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439" w:rsidRDefault="00890439" w:rsidP="004418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B2E5FA" wp14:editId="06793A3A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39" w:rsidRDefault="00890439" w:rsidP="004418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0439" w:rsidRDefault="00890439" w:rsidP="004418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0439" w:rsidRDefault="00890439" w:rsidP="004418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6E7B" w:rsidRDefault="00FD6E7B" w:rsidP="007D1A68">
      <w:pPr>
        <w:tabs>
          <w:tab w:val="left" w:pos="0"/>
          <w:tab w:val="left" w:pos="993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64016" w:rsidRDefault="00864016" w:rsidP="0086401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64016" w:rsidSect="002B5E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4016" w:rsidRPr="00707992" w:rsidRDefault="00864016" w:rsidP="0086401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</w:p>
    <w:p w:rsidR="00864016" w:rsidRPr="00707992" w:rsidRDefault="00864016" w:rsidP="0086401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отдела образования</w:t>
      </w:r>
    </w:p>
    <w:p w:rsidR="00864016" w:rsidRPr="00707992" w:rsidRDefault="00864016" w:rsidP="0086401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7D1A68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7079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D1A68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="007079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D1A68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  <w:r w:rsidR="00E00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7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7D1A68">
        <w:rPr>
          <w:rFonts w:ascii="Times New Roman" w:eastAsia="Times New Roman" w:hAnsi="Times New Roman" w:cs="Times New Roman"/>
          <w:sz w:val="24"/>
          <w:szCs w:val="24"/>
          <w:lang w:eastAsia="ru-RU"/>
        </w:rPr>
        <w:t>7/1</w:t>
      </w:r>
    </w:p>
    <w:p w:rsidR="00864016" w:rsidRPr="00864016" w:rsidRDefault="00864016" w:rsidP="0086401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016" w:rsidRPr="009644BF" w:rsidRDefault="00864016" w:rsidP="0086401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4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Комплекс мер по профилактике суицидального поведения </w:t>
      </w:r>
      <w:r w:rsidR="007D1A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несовершеннолетних на 2021-2023</w:t>
      </w:r>
      <w:r w:rsidRPr="009644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годы</w:t>
      </w:r>
    </w:p>
    <w:p w:rsidR="00864016" w:rsidRPr="00864016" w:rsidRDefault="00864016" w:rsidP="008640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55F" w:rsidRPr="00ED755F" w:rsidRDefault="00ED755F" w:rsidP="00ED755F">
      <w:pPr>
        <w:numPr>
          <w:ilvl w:val="0"/>
          <w:numId w:val="5"/>
        </w:numPr>
        <w:tabs>
          <w:tab w:val="left" w:pos="0"/>
          <w:tab w:val="left" w:pos="993"/>
        </w:tabs>
        <w:spacing w:after="0" w:line="259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5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Цель, задачи, показатели Комплекса мер</w:t>
      </w:r>
    </w:p>
    <w:p w:rsidR="00ED755F" w:rsidRPr="00ED755F" w:rsidRDefault="00ED755F" w:rsidP="00ED755F">
      <w:pPr>
        <w:tabs>
          <w:tab w:val="left" w:pos="0"/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70"/>
        <w:gridCol w:w="9213"/>
      </w:tblGrid>
      <w:tr w:rsidR="00ED755F" w:rsidRPr="00ED755F" w:rsidTr="00012A49">
        <w:tc>
          <w:tcPr>
            <w:tcW w:w="5070" w:type="dxa"/>
          </w:tcPr>
          <w:p w:rsidR="00ED755F" w:rsidRPr="00ED755F" w:rsidRDefault="00ED755F" w:rsidP="00FE1FB7">
            <w:pPr>
              <w:tabs>
                <w:tab w:val="left" w:pos="0"/>
                <w:tab w:val="left" w:pos="99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7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Комплекса мер</w:t>
            </w:r>
          </w:p>
        </w:tc>
        <w:tc>
          <w:tcPr>
            <w:tcW w:w="9213" w:type="dxa"/>
          </w:tcPr>
          <w:p w:rsidR="00ED755F" w:rsidRPr="00ED755F" w:rsidRDefault="00ED755F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создание условий для </w:t>
            </w: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максимально успешного предупреждения самоубийств несовершеннолетних</w:t>
            </w:r>
          </w:p>
        </w:tc>
      </w:tr>
      <w:tr w:rsidR="00ED755F" w:rsidRPr="00ED755F" w:rsidTr="00012A49">
        <w:tc>
          <w:tcPr>
            <w:tcW w:w="5070" w:type="dxa"/>
          </w:tcPr>
          <w:p w:rsidR="00ED755F" w:rsidRPr="00ED755F" w:rsidRDefault="00ED755F" w:rsidP="00FE1FB7">
            <w:pPr>
              <w:tabs>
                <w:tab w:val="left" w:pos="0"/>
                <w:tab w:val="left" w:pos="99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7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Комплекса мер</w:t>
            </w:r>
          </w:p>
        </w:tc>
        <w:tc>
          <w:tcPr>
            <w:tcW w:w="9213" w:type="dxa"/>
          </w:tcPr>
          <w:p w:rsidR="00ED755F" w:rsidRPr="00FE1FB7" w:rsidRDefault="00ED755F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совершенствование деятельности образовательных организаций по </w:t>
            </w: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обеспечению психологической безопасности образовательной среды</w:t>
            </w: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D755F" w:rsidRPr="00FE1FB7" w:rsidRDefault="00ED755F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обеспечение доступности профессиональной психологической помощи несовершеннолетним;</w:t>
            </w:r>
          </w:p>
          <w:p w:rsidR="00ED755F" w:rsidRPr="00ED755F" w:rsidRDefault="00ED755F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эффективного</w:t>
            </w: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межведомственного взаимодействия</w:t>
            </w: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субъектов, участвующих в профилактике суицидального поведения несовершеннолетних, по выявлению и пресечению случаев склонения либо доведения несовершеннолетних до суицида</w:t>
            </w: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D755F" w:rsidRPr="00FE1FB7" w:rsidRDefault="00ED755F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- создание условий для несовершеннолетних, обеспечивающих возможность прямого, самостоятельного обращения к специалистам в трудных жизненных ситуациях, кризисных состояниях;</w:t>
            </w:r>
          </w:p>
          <w:p w:rsidR="00ED755F" w:rsidRPr="00ED755F" w:rsidRDefault="00ED755F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повышения</w:t>
            </w: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квалификации</w:t>
            </w: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представителей органов и учреждений системы</w:t>
            </w: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профилактики безнадзорности и пр</w:t>
            </w: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авонарушений несовершеннолетних по вопросам сопровождения, оказания помощи несовершеннолетним «группы риска» и их семьям;</w:t>
            </w:r>
          </w:p>
          <w:p w:rsidR="00ED755F" w:rsidRPr="00ED755F" w:rsidRDefault="00ED755F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вовлечения несовершеннолетних в</w:t>
            </w:r>
            <w:r w:rsidR="00C4698A"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="00C4698A"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внеучебную</w:t>
            </w:r>
            <w:proofErr w:type="spellEnd"/>
            <w:r w:rsidR="00C4698A"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деятельность, напр</w:t>
            </w: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авленную на их всестороннее развитие и раскрытие потенциала, а также в </w:t>
            </w:r>
            <w:r w:rsidR="00C4698A"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социально-позитивную активность.</w:t>
            </w:r>
          </w:p>
        </w:tc>
      </w:tr>
      <w:tr w:rsidR="00ED755F" w:rsidRPr="00ED755F" w:rsidTr="00012A49">
        <w:tc>
          <w:tcPr>
            <w:tcW w:w="5070" w:type="dxa"/>
          </w:tcPr>
          <w:p w:rsidR="00ED755F" w:rsidRPr="00ED755F" w:rsidRDefault="00ED755F" w:rsidP="00FE1FB7">
            <w:pPr>
              <w:tabs>
                <w:tab w:val="left" w:pos="0"/>
                <w:tab w:val="left" w:pos="99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75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реализации Комплекса мер</w:t>
            </w:r>
          </w:p>
        </w:tc>
        <w:tc>
          <w:tcPr>
            <w:tcW w:w="9213" w:type="dxa"/>
          </w:tcPr>
          <w:p w:rsidR="00ED755F" w:rsidRPr="00ED755F" w:rsidRDefault="00ED755F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- 100% </w:t>
            </w:r>
            <w:r w:rsidR="00C4698A"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психологической помощью обучающихся образовательных организаций, их родителей (законных представителей)</w:t>
            </w: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D755F" w:rsidRPr="00FE1FB7" w:rsidRDefault="00ED755F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4698A"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  <w:r w:rsidR="00C4698A"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укомплектованность общеобразовательных организаций Печенгского муниципального округа педагогами-психологами</w:t>
            </w:r>
            <w:r w:rsidRPr="00ED755F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4698A" w:rsidRPr="00FE1FB7" w:rsidRDefault="00C4698A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доля обучающихся, охваченных программами дополнительного образования и (или) </w:t>
            </w: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вовлеченных в волонтерскую и иную социально активную деятельность, от общей </w:t>
            </w:r>
            <w:proofErr w:type="gramStart"/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по программам основного общего, среднего общего не ниже 70%;</w:t>
            </w:r>
          </w:p>
          <w:p w:rsidR="00C4698A" w:rsidRPr="00FE1FB7" w:rsidRDefault="00C4698A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- численность привлекаемых к организации и проведению мероприятий по профилактике суицида у детей и подростков работников образовательных организаций, освоивших программы повышения квалификации по вопросам предупреждения, раннего выявления и коррекции суицидального поведения несовершеннолетних – 100%</w:t>
            </w:r>
            <w:r w:rsidR="00482436"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482436" w:rsidRPr="00ED755F" w:rsidRDefault="00482436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численность привлекаемых к организации и проведению мероприятий по профилактике </w:t>
            </w:r>
            <w:proofErr w:type="spellStart"/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делинкветного</w:t>
            </w:r>
            <w:proofErr w:type="spellEnd"/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поведения у детей и подростков работников образовательных организаций, освоивших программы повышения квалификации по вопросам коррекции </w:t>
            </w:r>
            <w:proofErr w:type="spellStart"/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делинкветного</w:t>
            </w:r>
            <w:proofErr w:type="spellEnd"/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поведения несовершеннолетних – 100%;</w:t>
            </w:r>
          </w:p>
          <w:p w:rsidR="00ED755F" w:rsidRPr="00ED755F" w:rsidRDefault="00482436" w:rsidP="00FE1FB7">
            <w:pPr>
              <w:tabs>
                <w:tab w:val="left" w:pos="0"/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Calibri" w:hAnsi="Times New Roman" w:cs="Times New Roman"/>
                <w:sz w:val="24"/>
                <w:szCs w:val="24"/>
              </w:rPr>
              <w:t>- число самоубийств и суицидальных попыток в сравнении с предыдущим периодом</w:t>
            </w:r>
          </w:p>
        </w:tc>
      </w:tr>
    </w:tbl>
    <w:p w:rsidR="00ED755F" w:rsidRPr="00ED755F" w:rsidRDefault="00ED755F" w:rsidP="00ED755F">
      <w:pPr>
        <w:tabs>
          <w:tab w:val="left" w:pos="0"/>
          <w:tab w:val="left" w:pos="993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755F" w:rsidRPr="00ED755F" w:rsidRDefault="00ED755F" w:rsidP="00ED755F">
      <w:pPr>
        <w:numPr>
          <w:ilvl w:val="0"/>
          <w:numId w:val="5"/>
        </w:numPr>
        <w:tabs>
          <w:tab w:val="left" w:pos="0"/>
          <w:tab w:val="left" w:pos="993"/>
        </w:tabs>
        <w:spacing w:after="0" w:line="259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75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 Комплекса мер</w:t>
      </w:r>
    </w:p>
    <w:p w:rsidR="00864016" w:rsidRPr="00FE1FB7" w:rsidRDefault="00864016" w:rsidP="008640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7560"/>
        <w:gridCol w:w="2701"/>
        <w:gridCol w:w="3697"/>
      </w:tblGrid>
      <w:tr w:rsidR="00864016" w:rsidRPr="00FE1FB7" w:rsidTr="007C549C">
        <w:tc>
          <w:tcPr>
            <w:tcW w:w="828" w:type="dxa"/>
          </w:tcPr>
          <w:p w:rsidR="00864016" w:rsidRPr="00FE1FB7" w:rsidRDefault="00864016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60" w:type="dxa"/>
          </w:tcPr>
          <w:p w:rsidR="00864016" w:rsidRPr="00FE1FB7" w:rsidRDefault="00482436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2701" w:type="dxa"/>
          </w:tcPr>
          <w:p w:rsidR="00864016" w:rsidRPr="00FE1FB7" w:rsidRDefault="00482436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  <w:r w:rsidR="00864016"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исполнения</w:t>
            </w:r>
          </w:p>
        </w:tc>
        <w:tc>
          <w:tcPr>
            <w:tcW w:w="3697" w:type="dxa"/>
          </w:tcPr>
          <w:p w:rsidR="00864016" w:rsidRPr="00FE1FB7" w:rsidRDefault="00482436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 исполнитель</w:t>
            </w:r>
            <w:r w:rsidR="00864016"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82436" w:rsidRPr="00FE1FB7" w:rsidTr="00FE1FB7">
        <w:tc>
          <w:tcPr>
            <w:tcW w:w="14786" w:type="dxa"/>
            <w:gridSpan w:val="4"/>
            <w:shd w:val="clear" w:color="auto" w:fill="D9D9D9" w:themeFill="background1" w:themeFillShade="D9"/>
          </w:tcPr>
          <w:p w:rsidR="00482436" w:rsidRPr="00FE1FB7" w:rsidRDefault="00482436" w:rsidP="00482436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эффективного межведомственного взаимодействия субъектов, участвующих в профилактике суицидального поведения несовершеннолетних, по выявлению и пресечению случаев склонения либо доведения несовершеннолетних до суицида</w:t>
            </w:r>
          </w:p>
        </w:tc>
      </w:tr>
      <w:tr w:rsidR="00482436" w:rsidRPr="00FE1FB7" w:rsidTr="00D00EB1">
        <w:tc>
          <w:tcPr>
            <w:tcW w:w="14786" w:type="dxa"/>
            <w:gridSpan w:val="4"/>
          </w:tcPr>
          <w:p w:rsidR="00482436" w:rsidRPr="00FE1FB7" w:rsidRDefault="00482436" w:rsidP="00482436">
            <w:pPr>
              <w:pStyle w:val="a3"/>
              <w:numPr>
                <w:ilvl w:val="1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Разработка (актуализация) алгоритмов, регламентов взаимодействия, в том числе информационного, субъектов межведомственного взаимодействия по вопросам суицидального поведения у несовершеннолетних в случае выявления суицидального поведения</w:t>
            </w:r>
          </w:p>
        </w:tc>
      </w:tr>
      <w:tr w:rsidR="00482436" w:rsidRPr="00FE1FB7" w:rsidTr="007C549C">
        <w:tc>
          <w:tcPr>
            <w:tcW w:w="828" w:type="dxa"/>
          </w:tcPr>
          <w:p w:rsidR="00482436" w:rsidRPr="00FE1FB7" w:rsidRDefault="00482436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7560" w:type="dxa"/>
          </w:tcPr>
          <w:p w:rsidR="00482436" w:rsidRPr="00FE1FB7" w:rsidRDefault="00482436" w:rsidP="00A72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актуализация муниципальных нормативных правовых актов по вопросам межведомственного взаимодействия субъектов профилактики безнадзорности и правонарушений несовершеннолетних</w:t>
            </w:r>
          </w:p>
        </w:tc>
        <w:tc>
          <w:tcPr>
            <w:tcW w:w="2701" w:type="dxa"/>
          </w:tcPr>
          <w:p w:rsidR="00482436" w:rsidRPr="00FE1FB7" w:rsidRDefault="00482436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482436" w:rsidRPr="00FE1FB7" w:rsidRDefault="00482436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Субъекты профилактики</w:t>
            </w:r>
            <w:r w:rsidR="00A72AE5"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безнадзорности и правонарушений несовершеннолетних</w:t>
            </w:r>
          </w:p>
        </w:tc>
      </w:tr>
      <w:tr w:rsidR="00A72AE5" w:rsidRPr="00FE1FB7" w:rsidTr="007C549C">
        <w:tc>
          <w:tcPr>
            <w:tcW w:w="828" w:type="dxa"/>
          </w:tcPr>
          <w:p w:rsidR="00A72AE5" w:rsidRPr="00FE1FB7" w:rsidRDefault="00A72AE5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7560" w:type="dxa"/>
          </w:tcPr>
          <w:p w:rsidR="00A72AE5" w:rsidRPr="00FE1FB7" w:rsidRDefault="00A72AE5" w:rsidP="00A72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комплекса мер, направленных на развитие системы профилактики безнадзорности и правонарушений несовершеннолетних в системе образования Мурманской области, на период 2021-2023 годы</w:t>
            </w:r>
          </w:p>
        </w:tc>
        <w:tc>
          <w:tcPr>
            <w:tcW w:w="2701" w:type="dxa"/>
          </w:tcPr>
          <w:p w:rsidR="00A72AE5" w:rsidRPr="00FE1FB7" w:rsidRDefault="00A72AE5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A72AE5" w:rsidRPr="00FE1FB7" w:rsidRDefault="00A72AE5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Субъекты профилактики безнадзорности и правонарушений несовершеннолетних</w:t>
            </w:r>
          </w:p>
        </w:tc>
      </w:tr>
      <w:tr w:rsidR="00A72AE5" w:rsidRPr="00FE1FB7" w:rsidTr="007C549C">
        <w:tc>
          <w:tcPr>
            <w:tcW w:w="828" w:type="dxa"/>
          </w:tcPr>
          <w:p w:rsidR="00A72AE5" w:rsidRPr="00FE1FB7" w:rsidRDefault="00A72AE5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1.1.3.</w:t>
            </w:r>
          </w:p>
        </w:tc>
        <w:tc>
          <w:tcPr>
            <w:tcW w:w="7560" w:type="dxa"/>
          </w:tcPr>
          <w:p w:rsidR="00A72AE5" w:rsidRPr="00FE1FB7" w:rsidRDefault="00A72AE5" w:rsidP="00A72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регионального межведомственного плана мероприятий по обеспечению информационной безопасности детей, производства информационной продукции для детей и оборота информационной продукции на территории Мурманской области на 2021-2027 годы</w:t>
            </w:r>
          </w:p>
        </w:tc>
        <w:tc>
          <w:tcPr>
            <w:tcW w:w="2701" w:type="dxa"/>
          </w:tcPr>
          <w:p w:rsidR="00A72AE5" w:rsidRPr="00FE1FB7" w:rsidRDefault="00A72AE5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A72AE5" w:rsidRPr="00FE1FB7" w:rsidRDefault="00A72AE5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Субъекты профилактики безнадзорности и правонарушений несовершеннолетних</w:t>
            </w:r>
          </w:p>
        </w:tc>
      </w:tr>
      <w:tr w:rsidR="00A72AE5" w:rsidRPr="00FE1FB7" w:rsidTr="007C549C">
        <w:tc>
          <w:tcPr>
            <w:tcW w:w="14786" w:type="dxa"/>
            <w:gridSpan w:val="4"/>
          </w:tcPr>
          <w:p w:rsidR="00A72AE5" w:rsidRPr="00FE1FB7" w:rsidRDefault="00A72AE5" w:rsidP="00A72AE5">
            <w:pPr>
              <w:pStyle w:val="a3"/>
              <w:numPr>
                <w:ilvl w:val="1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межведомственных мероприятий по выявлению и пресечению случаев склонения либо доведения несовершеннолетних до суицида</w:t>
            </w:r>
          </w:p>
        </w:tc>
      </w:tr>
      <w:tr w:rsidR="00A72AE5" w:rsidRPr="00FE1FB7" w:rsidTr="007C549C">
        <w:tc>
          <w:tcPr>
            <w:tcW w:w="828" w:type="dxa"/>
          </w:tcPr>
          <w:p w:rsidR="00A72AE5" w:rsidRPr="00FE1FB7" w:rsidRDefault="00A72AE5" w:rsidP="00A72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7560" w:type="dxa"/>
          </w:tcPr>
          <w:p w:rsidR="00A72AE5" w:rsidRPr="00FE1FB7" w:rsidRDefault="00A72AE5" w:rsidP="00A72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межведомственного взаимодействия субъектов профилактики безнадзорности и правонарушений несовершеннолетних Мурманской области</w:t>
            </w:r>
          </w:p>
        </w:tc>
        <w:tc>
          <w:tcPr>
            <w:tcW w:w="2701" w:type="dxa"/>
          </w:tcPr>
          <w:p w:rsidR="00A72AE5" w:rsidRPr="00FE1FB7" w:rsidRDefault="00A72AE5" w:rsidP="00A72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– 2023 гг.</w:t>
            </w:r>
          </w:p>
        </w:tc>
        <w:tc>
          <w:tcPr>
            <w:tcW w:w="3697" w:type="dxa"/>
          </w:tcPr>
          <w:p w:rsidR="00A72AE5" w:rsidRPr="00FE1FB7" w:rsidRDefault="00A72AE5" w:rsidP="00A72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образования</w:t>
            </w:r>
          </w:p>
          <w:p w:rsidR="00A72AE5" w:rsidRPr="00FE1FB7" w:rsidRDefault="00A72AE5" w:rsidP="00A72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A72AE5" w:rsidRPr="00FE1FB7" w:rsidTr="007C549C">
        <w:tc>
          <w:tcPr>
            <w:tcW w:w="828" w:type="dxa"/>
          </w:tcPr>
          <w:p w:rsidR="00A72AE5" w:rsidRPr="00FE1FB7" w:rsidRDefault="00A72AE5" w:rsidP="00A72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7560" w:type="dxa"/>
          </w:tcPr>
          <w:p w:rsidR="00A72AE5" w:rsidRPr="00FE1FB7" w:rsidRDefault="00A72AE5" w:rsidP="00A72A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Сверка данных по несовершеннолетним – участникам </w:t>
            </w:r>
            <w:proofErr w:type="gramStart"/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интернет-сообществ</w:t>
            </w:r>
            <w:proofErr w:type="gramEnd"/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культивирующих идеологию насилия и убийств в подростковой среде с территориальными отделами УМВД России по Мурманской области</w:t>
            </w:r>
          </w:p>
        </w:tc>
        <w:tc>
          <w:tcPr>
            <w:tcW w:w="2701" w:type="dxa"/>
          </w:tcPr>
          <w:p w:rsidR="00A72AE5" w:rsidRPr="00FE1FB7" w:rsidRDefault="00A72AE5" w:rsidP="00A72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  <w:p w:rsidR="00A72AE5" w:rsidRPr="00FE1FB7" w:rsidRDefault="00A72AE5" w:rsidP="00A72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05 октября</w:t>
            </w:r>
          </w:p>
        </w:tc>
        <w:tc>
          <w:tcPr>
            <w:tcW w:w="3697" w:type="dxa"/>
          </w:tcPr>
          <w:p w:rsidR="00A72AE5" w:rsidRPr="00FE1FB7" w:rsidRDefault="00A72AE5" w:rsidP="00A72AE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 образования</w:t>
            </w:r>
          </w:p>
          <w:p w:rsidR="00A72AE5" w:rsidRPr="00FE1FB7" w:rsidRDefault="00A72AE5" w:rsidP="00A72AE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Общеобразовательные организации</w:t>
            </w:r>
          </w:p>
        </w:tc>
      </w:tr>
      <w:tr w:rsidR="00693BF5" w:rsidRPr="00FE1FB7" w:rsidTr="00FE1FB7">
        <w:tc>
          <w:tcPr>
            <w:tcW w:w="14786" w:type="dxa"/>
            <w:gridSpan w:val="4"/>
            <w:shd w:val="clear" w:color="auto" w:fill="D9D9D9" w:themeFill="background1" w:themeFillShade="D9"/>
          </w:tcPr>
          <w:p w:rsidR="00693BF5" w:rsidRPr="00FE1FB7" w:rsidRDefault="00693BF5" w:rsidP="00693BF5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первичной профилактики с участниками образовательных отношений, направленной на минимизацию риска суицидального поведения психологически благополучных субъектов</w:t>
            </w:r>
          </w:p>
        </w:tc>
      </w:tr>
      <w:tr w:rsidR="00301EB4" w:rsidRPr="00FE1FB7" w:rsidTr="00745BD6">
        <w:tc>
          <w:tcPr>
            <w:tcW w:w="14786" w:type="dxa"/>
            <w:gridSpan w:val="4"/>
          </w:tcPr>
          <w:p w:rsidR="00301EB4" w:rsidRPr="00FE1FB7" w:rsidRDefault="00301EB4" w:rsidP="00301EB4">
            <w:pPr>
              <w:pStyle w:val="a3"/>
              <w:numPr>
                <w:ilvl w:val="1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Организация мониторингов, исследований по обеспеченности обучающихся доступной психологической помощью, формированию безопасной среды, уровня информированности несовершеннолетних и их родителей (законных представителей) о способах получения психологической помощи и поддержки, уровню социального благополучия семей, изучение пользовательского интерфейса обучающихся в сети Интернет с целью выявления неблагоприятного контента</w:t>
            </w:r>
          </w:p>
        </w:tc>
      </w:tr>
      <w:tr w:rsidR="00301EB4" w:rsidRPr="00FE1FB7" w:rsidTr="007C549C">
        <w:tc>
          <w:tcPr>
            <w:tcW w:w="828" w:type="dxa"/>
          </w:tcPr>
          <w:p w:rsidR="00301EB4" w:rsidRPr="00FE1FB7" w:rsidRDefault="00301EB4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7560" w:type="dxa"/>
          </w:tcPr>
          <w:p w:rsidR="00301EB4" w:rsidRPr="00FE1FB7" w:rsidRDefault="00301EB4" w:rsidP="00301EB4">
            <w:pPr>
              <w:pStyle w:val="a8"/>
              <w:rPr>
                <w:rFonts w:ascii="Times New Roman" w:hAnsi="Times New Roman" w:cs="Times New Roman"/>
              </w:rPr>
            </w:pPr>
            <w:proofErr w:type="gramStart"/>
            <w:r w:rsidRPr="00FE1FB7">
              <w:rPr>
                <w:rFonts w:ascii="Times New Roman" w:hAnsi="Times New Roman" w:cs="Times New Roman"/>
              </w:rPr>
              <w:t xml:space="preserve">Проведение диагностического обследования обучающихся для определения личностных особенностей, склонности к суицидальным реакциям с использованием </w:t>
            </w:r>
            <w:proofErr w:type="spellStart"/>
            <w:r w:rsidRPr="00FE1FB7">
              <w:rPr>
                <w:rFonts w:ascii="Times New Roman" w:hAnsi="Times New Roman" w:cs="Times New Roman"/>
              </w:rPr>
              <w:t>патохарактерологического</w:t>
            </w:r>
            <w:proofErr w:type="spellEnd"/>
            <w:r w:rsidRPr="00FE1FB7">
              <w:rPr>
                <w:rFonts w:ascii="Times New Roman" w:hAnsi="Times New Roman" w:cs="Times New Roman"/>
              </w:rPr>
              <w:t xml:space="preserve"> диагностического опросника для подростков, разработанного в отделении подростковой психиатрии психоневрологического института им. В.М. Бехтерева (авторы методики:</w:t>
            </w:r>
            <w:proofErr w:type="gramEnd"/>
            <w:r w:rsidRPr="00FE1F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1FB7">
              <w:rPr>
                <w:rFonts w:ascii="Times New Roman" w:hAnsi="Times New Roman" w:cs="Times New Roman"/>
              </w:rPr>
              <w:t>Личко</w:t>
            </w:r>
            <w:proofErr w:type="spellEnd"/>
            <w:r w:rsidRPr="00FE1FB7">
              <w:rPr>
                <w:rFonts w:ascii="Times New Roman" w:hAnsi="Times New Roman" w:cs="Times New Roman"/>
              </w:rPr>
              <w:t> А.Е., Иванов Н.Я.)</w:t>
            </w:r>
          </w:p>
        </w:tc>
        <w:tc>
          <w:tcPr>
            <w:tcW w:w="2701" w:type="dxa"/>
          </w:tcPr>
          <w:p w:rsidR="00301EB4" w:rsidRPr="00FE1FB7" w:rsidRDefault="00301EB4" w:rsidP="00337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  <w:p w:rsidR="00301EB4" w:rsidRPr="00FE1FB7" w:rsidRDefault="00301EB4" w:rsidP="00337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697" w:type="dxa"/>
          </w:tcPr>
          <w:p w:rsidR="00301EB4" w:rsidRPr="00FE1FB7" w:rsidRDefault="00301EB4" w:rsidP="00337A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Общеобразовательные организации</w:t>
            </w:r>
          </w:p>
        </w:tc>
      </w:tr>
      <w:tr w:rsidR="00301EB4" w:rsidRPr="00FE1FB7" w:rsidTr="00F3105F">
        <w:tc>
          <w:tcPr>
            <w:tcW w:w="14786" w:type="dxa"/>
            <w:gridSpan w:val="4"/>
          </w:tcPr>
          <w:p w:rsidR="00301EB4" w:rsidRPr="00FE1FB7" w:rsidRDefault="00301EB4" w:rsidP="00301EB4">
            <w:pPr>
              <w:pStyle w:val="a3"/>
              <w:numPr>
                <w:ilvl w:val="1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E1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Организация профилактической работы с </w:t>
            </w:r>
            <w:proofErr w:type="gramStart"/>
            <w:r w:rsidRPr="00FE1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FE1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формированию ценностного отношения к жизни, правосознания, принципов здорового образа жизни, навыков безопасного поведения в сети  Интернет</w:t>
            </w:r>
          </w:p>
        </w:tc>
      </w:tr>
      <w:tr w:rsidR="00301EB4" w:rsidRPr="00FE1FB7" w:rsidTr="007C549C">
        <w:tc>
          <w:tcPr>
            <w:tcW w:w="828" w:type="dxa"/>
          </w:tcPr>
          <w:p w:rsidR="00301EB4" w:rsidRPr="00FE1FB7" w:rsidRDefault="00301EB4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7560" w:type="dxa"/>
          </w:tcPr>
          <w:p w:rsidR="00301EB4" w:rsidRPr="00FE1FB7" w:rsidRDefault="00301EB4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  <w:r w:rsidR="0026105C"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проводимых межведомственных профилактических операциях, направленных на предупреждение и выявления фактов жестокого обращения с детьми, защиту несовершеннолетних от преступных посягательств, их вовлечения в преступную деятельность, профилактике агрессивного поведения несовершеннолетних и др.</w:t>
            </w:r>
          </w:p>
        </w:tc>
        <w:tc>
          <w:tcPr>
            <w:tcW w:w="2701" w:type="dxa"/>
          </w:tcPr>
          <w:p w:rsidR="00301EB4" w:rsidRPr="00FE1FB7" w:rsidRDefault="0026105C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301EB4" w:rsidRPr="00FE1FB7" w:rsidRDefault="0026105C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26105C" w:rsidRPr="00FE1FB7" w:rsidTr="007C549C">
        <w:tc>
          <w:tcPr>
            <w:tcW w:w="828" w:type="dxa"/>
          </w:tcPr>
          <w:p w:rsidR="0026105C" w:rsidRPr="00FE1FB7" w:rsidRDefault="0026105C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2.2.2.</w:t>
            </w:r>
          </w:p>
        </w:tc>
        <w:tc>
          <w:tcPr>
            <w:tcW w:w="7560" w:type="dxa"/>
          </w:tcPr>
          <w:p w:rsidR="0026105C" w:rsidRPr="00FE1FB7" w:rsidRDefault="0026105C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Единого урока безопасности в информационно-телекоммуникационной сети «Интернет» и его мероприятий</w:t>
            </w:r>
          </w:p>
        </w:tc>
        <w:tc>
          <w:tcPr>
            <w:tcW w:w="2701" w:type="dxa"/>
          </w:tcPr>
          <w:p w:rsidR="0026105C" w:rsidRPr="00FE1FB7" w:rsidRDefault="0026105C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2021-2027 гг.</w:t>
            </w:r>
          </w:p>
        </w:tc>
        <w:tc>
          <w:tcPr>
            <w:tcW w:w="3697" w:type="dxa"/>
          </w:tcPr>
          <w:p w:rsidR="0026105C" w:rsidRPr="00FE1FB7" w:rsidRDefault="0026105C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26105C" w:rsidRPr="00FE1FB7" w:rsidTr="007C549C">
        <w:tc>
          <w:tcPr>
            <w:tcW w:w="828" w:type="dxa"/>
          </w:tcPr>
          <w:p w:rsidR="0026105C" w:rsidRPr="00FE1FB7" w:rsidRDefault="0026105C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7560" w:type="dxa"/>
          </w:tcPr>
          <w:p w:rsidR="0026105C" w:rsidRPr="00FE1FB7" w:rsidRDefault="0026105C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цикла дистанционных мероприятий для обучающихся, родителей (законных представителей) обучающихся и работников образовательных организаций «</w:t>
            </w:r>
            <w:proofErr w:type="spellStart"/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Сетевичок</w:t>
            </w:r>
            <w:proofErr w:type="spellEnd"/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01" w:type="dxa"/>
          </w:tcPr>
          <w:p w:rsidR="0026105C" w:rsidRPr="00FE1FB7" w:rsidRDefault="0026105C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2021-2027 гг.</w:t>
            </w:r>
          </w:p>
        </w:tc>
        <w:tc>
          <w:tcPr>
            <w:tcW w:w="3697" w:type="dxa"/>
          </w:tcPr>
          <w:p w:rsidR="0026105C" w:rsidRPr="00FE1FB7" w:rsidRDefault="0026105C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26105C" w:rsidRPr="00FE1FB7" w:rsidTr="00743152">
        <w:tc>
          <w:tcPr>
            <w:tcW w:w="14786" w:type="dxa"/>
            <w:gridSpan w:val="4"/>
          </w:tcPr>
          <w:p w:rsidR="0026105C" w:rsidRPr="00FE1FB7" w:rsidRDefault="0026105C" w:rsidP="0026105C">
            <w:pPr>
              <w:pStyle w:val="a3"/>
              <w:numPr>
                <w:ilvl w:val="1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профилактической работы с родителями (законными представителями) обучающихся, направленной на просвещение по вопросам психологических особенностей развития детей и подростков, развитие коммуникации с подростком, </w:t>
            </w:r>
            <w:proofErr w:type="spellStart"/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дестигматизацию</w:t>
            </w:r>
            <w:proofErr w:type="spellEnd"/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суицидального поведения, распознавание кризисных ситуаций, включая информирование родителей (законных представителей) обучающихся об алгоритме их действий в случае возникновения риска суицидального поведения ребенка и службах помощи и поддержки в кризисных ситуациях</w:t>
            </w:r>
            <w:proofErr w:type="gramEnd"/>
          </w:p>
        </w:tc>
      </w:tr>
      <w:tr w:rsidR="006B51C8" w:rsidRPr="00FE1FB7" w:rsidTr="007C549C">
        <w:tc>
          <w:tcPr>
            <w:tcW w:w="828" w:type="dxa"/>
          </w:tcPr>
          <w:p w:rsidR="006B51C8" w:rsidRPr="00FE1FB7" w:rsidRDefault="006B51C8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2.3.1.</w:t>
            </w:r>
          </w:p>
        </w:tc>
        <w:tc>
          <w:tcPr>
            <w:tcW w:w="7560" w:type="dxa"/>
          </w:tcPr>
          <w:p w:rsidR="006B51C8" w:rsidRPr="00FE1FB7" w:rsidRDefault="006B51C8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Внедрение в практическую деятельность по профилактике суицидальных рисков в образовательных организациях </w:t>
            </w:r>
            <w:proofErr w:type="gramStart"/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кейс-технологии</w:t>
            </w:r>
            <w:proofErr w:type="gramEnd"/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(видео, фото, иллюстрации) для использования в рамках проведения родительских собраний, групповых консультаций, направленных на профилактику возникновения риска суицидального поведения несовершеннолетних</w:t>
            </w:r>
          </w:p>
        </w:tc>
        <w:tc>
          <w:tcPr>
            <w:tcW w:w="2701" w:type="dxa"/>
          </w:tcPr>
          <w:p w:rsidR="006B51C8" w:rsidRPr="00FE1FB7" w:rsidRDefault="006B51C8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6B51C8" w:rsidRPr="00FE1FB7" w:rsidRDefault="006B51C8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7560" w:type="dxa"/>
          </w:tcPr>
          <w:p w:rsidR="00C46410" w:rsidRPr="00FE1FB7" w:rsidRDefault="00C46410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родительского всеобуча по вопросам урегулирования детско-родительских отношений, профилактики суицидального поведения у детей, жестокого обращения с несовершеннолетними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– 2023 гг. </w:t>
            </w:r>
          </w:p>
        </w:tc>
        <w:tc>
          <w:tcPr>
            <w:tcW w:w="3697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FE1FB7">
        <w:tc>
          <w:tcPr>
            <w:tcW w:w="14786" w:type="dxa"/>
            <w:gridSpan w:val="4"/>
            <w:shd w:val="clear" w:color="auto" w:fill="D9D9D9" w:themeFill="background1" w:themeFillShade="D9"/>
          </w:tcPr>
          <w:p w:rsidR="00C46410" w:rsidRPr="00FE1FB7" w:rsidRDefault="00C46410" w:rsidP="006B51C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вторичной (селективной) профилактики с уязвимыми группами несовершеннолетних (перенесших травму или жестокое обращение; жертвам </w:t>
            </w:r>
            <w:proofErr w:type="spellStart"/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буллинга</w:t>
            </w:r>
            <w:proofErr w:type="spellEnd"/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 имеющие конфликтные отношения с родителями (законными представителями); дети из семей мигрантов; потерявшие близких людей, в том числе в результате самоубийства)</w:t>
            </w:r>
          </w:p>
        </w:tc>
      </w:tr>
      <w:tr w:rsidR="00C46410" w:rsidRPr="00FE1FB7" w:rsidTr="0015078A">
        <w:tc>
          <w:tcPr>
            <w:tcW w:w="14786" w:type="dxa"/>
            <w:gridSpan w:val="4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 Информирование участников образовательных отношений о службах экстренной психологической помощи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7560" w:type="dxa"/>
          </w:tcPr>
          <w:p w:rsidR="00C46410" w:rsidRPr="00FE1FB7" w:rsidRDefault="00C46410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сайте отдела образования, образовательных организаций информации о службах экстренной психологической помощи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образования</w:t>
            </w:r>
          </w:p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5921AB">
        <w:tc>
          <w:tcPr>
            <w:tcW w:w="14786" w:type="dxa"/>
            <w:gridSpan w:val="4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3.3. Обеспечение возможности для родителей (законных представителей) несовершеннолетних получения индивидуальных консультаций по вопросу недопущения суицида несовершеннолетнего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7560" w:type="dxa"/>
          </w:tcPr>
          <w:p w:rsidR="00C46410" w:rsidRPr="00FE1FB7" w:rsidRDefault="00C46410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Постоянная психогигиеническая и психопрофилактическая работа с родителями по вопросам охраны психического здоровья детей, по созданию оптимальных взаимоотношений в семье, коррекции нарушений поведения у ребенка в семье, школе, среди сверстников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 во взаимодействии с ГОБУЗ «</w:t>
            </w:r>
            <w:proofErr w:type="spellStart"/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Печенгская</w:t>
            </w:r>
            <w:proofErr w:type="spellEnd"/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ЦРБ»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7560" w:type="dxa"/>
          </w:tcPr>
          <w:p w:rsidR="00C46410" w:rsidRPr="00FE1FB7" w:rsidRDefault="00C46410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консультативной помощи родителям (законным </w:t>
            </w: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представителям) по вопросам профилактики суицидальных рисков (в том числе с использованием дистанционных форм)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3E7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Образовательные организации во </w:t>
            </w: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взаимодействии с ГОБУ МО ЦППМС-помощи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3.3.3.</w:t>
            </w:r>
          </w:p>
        </w:tc>
        <w:tc>
          <w:tcPr>
            <w:tcW w:w="7560" w:type="dxa"/>
          </w:tcPr>
          <w:p w:rsidR="00C46410" w:rsidRPr="00FE1FB7" w:rsidRDefault="00C46410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консультирование родителей (законных представителей) обучающихся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3E7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FE1FB7">
        <w:tc>
          <w:tcPr>
            <w:tcW w:w="14786" w:type="dxa"/>
            <w:gridSpan w:val="4"/>
            <w:shd w:val="clear" w:color="auto" w:fill="D9D9D9" w:themeFill="background1" w:themeFillShade="D9"/>
          </w:tcPr>
          <w:p w:rsidR="00C46410" w:rsidRPr="00FE1FB7" w:rsidRDefault="00C46410" w:rsidP="003E7047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вовлечения несовершеннолетних во </w:t>
            </w:r>
            <w:proofErr w:type="spellStart"/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внеучебную</w:t>
            </w:r>
            <w:proofErr w:type="spellEnd"/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деятельность, направленную на их всестороннее развитие и раскрытие потенциала, а также в социально-позитивную активность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7560" w:type="dxa"/>
          </w:tcPr>
          <w:p w:rsidR="00C46410" w:rsidRPr="00FE1FB7" w:rsidRDefault="00C46410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акций, конкурсов, викторин, марафонов, </w:t>
            </w:r>
            <w:proofErr w:type="spellStart"/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флешмобов</w:t>
            </w:r>
            <w:proofErr w:type="spellEnd"/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иных мероприятий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7560" w:type="dxa"/>
          </w:tcPr>
          <w:p w:rsidR="00C46410" w:rsidRPr="00FE1FB7" w:rsidRDefault="00C46410" w:rsidP="00012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в оздоровительных лагерях при образовательных организациях в каникулярный период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283E4D">
        <w:trPr>
          <w:trHeight w:val="703"/>
        </w:trPr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hd w:val="solid" w:color="FFFFFF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организованного отдыха и оздоровления несовершеннолетних, в том числе состоящих на профилактических учетах в органах и учреждениях системы профилактики</w:t>
            </w:r>
          </w:p>
        </w:tc>
        <w:tc>
          <w:tcPr>
            <w:tcW w:w="2701" w:type="dxa"/>
          </w:tcPr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– 2023 гг.</w:t>
            </w:r>
          </w:p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июнь-сентябрь</w:t>
            </w:r>
          </w:p>
        </w:tc>
        <w:tc>
          <w:tcPr>
            <w:tcW w:w="3697" w:type="dxa"/>
          </w:tcPr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образования</w:t>
            </w:r>
          </w:p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организации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hd w:val="solid" w:color="FFFFFF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охвата различными формами деятельности несовершеннолетних, в том числе состоящих на профилактических учетах в органах и учреждениях системы профилактики, в период каникулярного отдыха</w:t>
            </w:r>
          </w:p>
        </w:tc>
        <w:tc>
          <w:tcPr>
            <w:tcW w:w="2701" w:type="dxa"/>
          </w:tcPr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– 2023 гг.</w:t>
            </w:r>
          </w:p>
          <w:p w:rsidR="00C46410" w:rsidRPr="00FE1FB7" w:rsidRDefault="00C46410" w:rsidP="00283E4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</w:tcPr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образования</w:t>
            </w:r>
          </w:p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организации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охвата несовершеннолетних, в том числе, состоящих на различных видах профилактического учета, дополнительным образованием</w:t>
            </w:r>
          </w:p>
        </w:tc>
        <w:tc>
          <w:tcPr>
            <w:tcW w:w="2701" w:type="dxa"/>
          </w:tcPr>
          <w:p w:rsidR="00C46410" w:rsidRPr="00FE1FB7" w:rsidRDefault="00C46410" w:rsidP="00283E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– 2023 гг.</w:t>
            </w:r>
          </w:p>
        </w:tc>
        <w:tc>
          <w:tcPr>
            <w:tcW w:w="3697" w:type="dxa"/>
          </w:tcPr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образования</w:t>
            </w:r>
          </w:p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МОЦ</w:t>
            </w:r>
          </w:p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283E4D">
        <w:trPr>
          <w:trHeight w:val="615"/>
        </w:trPr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внеурочной занятости обучающихся, состоящих на различных видах профилактического учета</w:t>
            </w:r>
            <w:proofErr w:type="gramEnd"/>
          </w:p>
        </w:tc>
        <w:tc>
          <w:tcPr>
            <w:tcW w:w="2701" w:type="dxa"/>
          </w:tcPr>
          <w:p w:rsidR="00C46410" w:rsidRPr="00FE1FB7" w:rsidRDefault="00C46410" w:rsidP="00283E4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– 2023 гг.</w:t>
            </w:r>
          </w:p>
        </w:tc>
        <w:tc>
          <w:tcPr>
            <w:tcW w:w="3697" w:type="dxa"/>
          </w:tcPr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организации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Вовлечение несовершеннолетних, систематически не посещающих или пропускающих занятия в образовательных организациях, состоящих на различных видах профилактического учета, в мероприятия, способствующие процессу социализации несовершеннолетних</w:t>
            </w:r>
          </w:p>
        </w:tc>
        <w:tc>
          <w:tcPr>
            <w:tcW w:w="2701" w:type="dxa"/>
          </w:tcPr>
          <w:p w:rsidR="00C46410" w:rsidRPr="00FE1FB7" w:rsidRDefault="00C46410" w:rsidP="00283E4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– 2023 гг.</w:t>
            </w:r>
          </w:p>
          <w:p w:rsidR="00C46410" w:rsidRPr="00FE1FB7" w:rsidRDefault="00C46410" w:rsidP="00283E4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</w:tcPr>
          <w:p w:rsidR="00C46410" w:rsidRPr="00FE1FB7" w:rsidRDefault="00C46410" w:rsidP="00283E4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организации</w:t>
            </w:r>
          </w:p>
          <w:p w:rsidR="00C46410" w:rsidRPr="00FE1FB7" w:rsidRDefault="00C46410" w:rsidP="00283E4D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профилактических мероприятий с участием детских и молодежных общественных объединений, в том числе детско-юношеской организации «Российское движение школьников», Всероссийского детско-юношеского военно-патриотического общественного движения «ЮНАРМИЯ»</w:t>
            </w:r>
          </w:p>
        </w:tc>
        <w:tc>
          <w:tcPr>
            <w:tcW w:w="2701" w:type="dxa"/>
          </w:tcPr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– 2023 гг.</w:t>
            </w:r>
          </w:p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отдельным планам)</w:t>
            </w:r>
          </w:p>
          <w:p w:rsidR="00C46410" w:rsidRPr="00FE1FB7" w:rsidRDefault="00C46410" w:rsidP="00283E4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</w:tcPr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образования</w:t>
            </w:r>
          </w:p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ММЦ</w:t>
            </w:r>
          </w:p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  <w:p w:rsidR="00C46410" w:rsidRPr="00FE1FB7" w:rsidRDefault="00C46410" w:rsidP="00283E4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410" w:rsidRPr="00FE1FB7" w:rsidTr="00FE1FB7">
        <w:tc>
          <w:tcPr>
            <w:tcW w:w="14786" w:type="dxa"/>
            <w:gridSpan w:val="4"/>
            <w:shd w:val="clear" w:color="auto" w:fill="D9D9D9" w:themeFill="background1" w:themeFillShade="D9"/>
          </w:tcPr>
          <w:p w:rsidR="00C46410" w:rsidRPr="00FE1FB7" w:rsidRDefault="00C46410" w:rsidP="00283E4D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мероприятий, направленных на затруднение доступа к средствам суицида</w:t>
            </w:r>
          </w:p>
        </w:tc>
      </w:tr>
      <w:tr w:rsidR="00C46410" w:rsidRPr="00FE1FB7" w:rsidTr="00C3108C">
        <w:tc>
          <w:tcPr>
            <w:tcW w:w="14786" w:type="dxa"/>
            <w:gridSpan w:val="4"/>
          </w:tcPr>
          <w:p w:rsidR="00C46410" w:rsidRPr="00FE1FB7" w:rsidRDefault="00C46410" w:rsidP="0028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5.1. Организация ограничения доступа (блокирование сайтов) к материалам сети Интернет с информацией о способах совершения самоубийств и призывами к совершению самоубийств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5.1.1.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hd w:val="solid" w:color="FFFFFF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двухуровневой системы контент-фильтрации доступа к Интернет-ресурсам, несовместимым с задачами образования и воспитания </w:t>
            </w:r>
            <w:proofErr w:type="gramStart"/>
            <w:r w:rsidRPr="00FE1FB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701" w:type="dxa"/>
          </w:tcPr>
          <w:p w:rsidR="00C46410" w:rsidRPr="00FE1FB7" w:rsidRDefault="00C46410" w:rsidP="00283E4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283E4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5.1.2.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hd w:val="solid" w:color="FFFFFF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hAnsi="Times New Roman" w:cs="Times New Roman"/>
                <w:sz w:val="24"/>
                <w:szCs w:val="24"/>
              </w:rPr>
              <w:t>Распространение среди родительской общественности информации о необходимости установки на домашние компьютеры российского программного обеспечения, имеющего образовательное или социальное значение либо осуществляющего функции «Родительского контроля», в том числе проекта «</w:t>
            </w:r>
            <w:proofErr w:type="spellStart"/>
            <w:r w:rsidRPr="00FE1FB7">
              <w:rPr>
                <w:rFonts w:ascii="Times New Roman" w:hAnsi="Times New Roman" w:cs="Times New Roman"/>
                <w:sz w:val="24"/>
                <w:szCs w:val="24"/>
              </w:rPr>
              <w:t>Сетевичок</w:t>
            </w:r>
            <w:proofErr w:type="spellEnd"/>
            <w:r w:rsidRPr="00FE1F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012A4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5.1.3.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hd w:val="solid" w:color="FFFFFF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hAnsi="Times New Roman" w:cs="Times New Roman"/>
                <w:sz w:val="24"/>
                <w:szCs w:val="24"/>
              </w:rPr>
              <w:t>Регулярное обновление на сайтах образовательных организаций в сети Интернет информационных и рекомендательных материалов о защите детей в сети «Интернет», ориентированных на детей, работников образовательных организаций и родителей (законных представителей) обучающихся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012A4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FE1FB7">
        <w:tc>
          <w:tcPr>
            <w:tcW w:w="14786" w:type="dxa"/>
            <w:gridSpan w:val="4"/>
            <w:shd w:val="clear" w:color="auto" w:fill="D9D9D9" w:themeFill="background1" w:themeFillShade="D9"/>
          </w:tcPr>
          <w:p w:rsidR="00C46410" w:rsidRPr="00FE1FB7" w:rsidRDefault="00C46410" w:rsidP="00F52317">
            <w:pPr>
              <w:pStyle w:val="a3"/>
              <w:numPr>
                <w:ilvl w:val="0"/>
                <w:numId w:val="6"/>
              </w:num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F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Создание условий для повышения квалификации представителей органов и учреждений системы профилактики безнадзорности и правонарушений несовершеннолетних по вопросам сопровождения, оказания помощи несовершеннолетним «группы риска» и их семьям</w:t>
            </w:r>
          </w:p>
        </w:tc>
      </w:tr>
      <w:tr w:rsidR="00C46410" w:rsidRPr="00FE1FB7" w:rsidTr="00337D56">
        <w:tc>
          <w:tcPr>
            <w:tcW w:w="14786" w:type="dxa"/>
            <w:gridSpan w:val="4"/>
          </w:tcPr>
          <w:p w:rsidR="00C46410" w:rsidRPr="00FE1FB7" w:rsidRDefault="00C46410" w:rsidP="00F52317">
            <w:pPr>
              <w:pStyle w:val="a3"/>
              <w:numPr>
                <w:ilvl w:val="1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Организация и проведение мероприятий, направленных на повышение </w:t>
            </w:r>
            <w:proofErr w:type="gramStart"/>
            <w:r w:rsidRPr="00FE1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квалификации представителей системы профилактики безнадзорности</w:t>
            </w:r>
            <w:proofErr w:type="gramEnd"/>
            <w:r w:rsidRPr="00FE1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правонарушений несовершеннолетних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6.1.1.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hd w:val="solid" w:color="FFFFFF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квалификации, участие педагогов в конференциях и семинарах по вопросам профилактики суицидального поведения, оказания помощи несовершеннолетним «группы риска» и их семьям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012A4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C46410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6.1.2.</w:t>
            </w:r>
          </w:p>
        </w:tc>
        <w:tc>
          <w:tcPr>
            <w:tcW w:w="7560" w:type="dxa"/>
          </w:tcPr>
          <w:p w:rsidR="00C46410" w:rsidRPr="00FE1FB7" w:rsidRDefault="00C46410" w:rsidP="00283E4D">
            <w:pPr>
              <w:shd w:val="solid" w:color="FFFFFF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педагогов-психологов и социальных педагогов в семинарах, </w:t>
            </w:r>
            <w:proofErr w:type="spellStart"/>
            <w:r w:rsidRPr="00FE1FB7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FE1FB7">
              <w:rPr>
                <w:rFonts w:ascii="Times New Roman" w:hAnsi="Times New Roman" w:cs="Times New Roman"/>
                <w:sz w:val="24"/>
                <w:szCs w:val="24"/>
              </w:rPr>
              <w:t xml:space="preserve"> «Меры профилактики и предупреждения подросткового суицида», по вопросам сохранения и укрепления здоровья обучающихся, профилактике негативных проявлений</w:t>
            </w:r>
          </w:p>
        </w:tc>
        <w:tc>
          <w:tcPr>
            <w:tcW w:w="2701" w:type="dxa"/>
          </w:tcPr>
          <w:p w:rsidR="00C46410" w:rsidRPr="00FE1FB7" w:rsidRDefault="00C46410" w:rsidP="00012A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</w:tc>
        <w:tc>
          <w:tcPr>
            <w:tcW w:w="3697" w:type="dxa"/>
          </w:tcPr>
          <w:p w:rsidR="00C46410" w:rsidRPr="00FE1FB7" w:rsidRDefault="00C46410" w:rsidP="00012A4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</w:tr>
      <w:tr w:rsidR="00C46410" w:rsidRPr="00FE1FB7" w:rsidTr="00FE1FB7">
        <w:tc>
          <w:tcPr>
            <w:tcW w:w="14786" w:type="dxa"/>
            <w:gridSpan w:val="4"/>
            <w:shd w:val="clear" w:color="auto" w:fill="D9D9D9" w:themeFill="background1" w:themeFillShade="D9"/>
          </w:tcPr>
          <w:p w:rsidR="00C46410" w:rsidRPr="00FE1FB7" w:rsidRDefault="00C46410" w:rsidP="00012A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FE1FB7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Контрольные мероприятия о ходе реализации Комплекса мер, формы и методы сбора информации</w:t>
            </w:r>
          </w:p>
        </w:tc>
      </w:tr>
      <w:tr w:rsidR="00C46410" w:rsidRPr="00FE1FB7" w:rsidTr="007C549C">
        <w:tc>
          <w:tcPr>
            <w:tcW w:w="828" w:type="dxa"/>
          </w:tcPr>
          <w:p w:rsidR="00C46410" w:rsidRPr="00FE1FB7" w:rsidRDefault="00FE1FB7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7560" w:type="dxa"/>
          </w:tcPr>
          <w:p w:rsidR="00C46410" w:rsidRPr="00FE1FB7" w:rsidRDefault="00C46410" w:rsidP="008E4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информации о ходе выполнения мероприятий Комплекса мер в отдел образования</w:t>
            </w:r>
          </w:p>
        </w:tc>
        <w:tc>
          <w:tcPr>
            <w:tcW w:w="2701" w:type="dxa"/>
          </w:tcPr>
          <w:p w:rsidR="00C46410" w:rsidRPr="00FE1FB7" w:rsidRDefault="00C46410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  <w:p w:rsidR="00C46410" w:rsidRPr="00FE1FB7" w:rsidRDefault="00C46410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 июня,</w:t>
            </w:r>
          </w:p>
          <w:p w:rsidR="00C46410" w:rsidRPr="00FE1FB7" w:rsidRDefault="00C46410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 ноября</w:t>
            </w:r>
          </w:p>
        </w:tc>
        <w:tc>
          <w:tcPr>
            <w:tcW w:w="3697" w:type="dxa"/>
          </w:tcPr>
          <w:p w:rsidR="00C46410" w:rsidRPr="00FE1FB7" w:rsidRDefault="00C46410" w:rsidP="008E456A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Образовательные организации </w:t>
            </w:r>
          </w:p>
        </w:tc>
      </w:tr>
      <w:tr w:rsidR="008E456A" w:rsidRPr="00FE1FB7" w:rsidTr="007C549C">
        <w:tc>
          <w:tcPr>
            <w:tcW w:w="828" w:type="dxa"/>
          </w:tcPr>
          <w:p w:rsidR="008E456A" w:rsidRPr="00FE1FB7" w:rsidRDefault="00FE1FB7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7560" w:type="dxa"/>
          </w:tcPr>
          <w:p w:rsidR="008E456A" w:rsidRPr="00FE1FB7" w:rsidRDefault="008E456A" w:rsidP="008E4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Направление в отдел образования информации по результатам </w:t>
            </w: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мониторинга исключения доступа в образовательных организациях к Интернет-ресурсам, несовместимым с целями и задачами образования и воспитания</w:t>
            </w:r>
          </w:p>
        </w:tc>
        <w:tc>
          <w:tcPr>
            <w:tcW w:w="2701" w:type="dxa"/>
          </w:tcPr>
          <w:p w:rsidR="008E456A" w:rsidRPr="00FE1FB7" w:rsidRDefault="008E456A" w:rsidP="008E45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2021-2023 гг.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05 марта,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05 июля,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05 сентября,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05 декабря</w:t>
            </w:r>
          </w:p>
        </w:tc>
        <w:tc>
          <w:tcPr>
            <w:tcW w:w="3697" w:type="dxa"/>
          </w:tcPr>
          <w:p w:rsidR="008E456A" w:rsidRPr="00FE1FB7" w:rsidRDefault="008E456A" w:rsidP="008E456A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Образовательные организации </w:t>
            </w:r>
          </w:p>
        </w:tc>
      </w:tr>
      <w:tr w:rsidR="008E456A" w:rsidRPr="00FE1FB7" w:rsidTr="007C549C">
        <w:tc>
          <w:tcPr>
            <w:tcW w:w="828" w:type="dxa"/>
          </w:tcPr>
          <w:p w:rsidR="008E456A" w:rsidRPr="00FE1FB7" w:rsidRDefault="00FE1FB7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7.3.</w:t>
            </w:r>
          </w:p>
        </w:tc>
        <w:tc>
          <w:tcPr>
            <w:tcW w:w="7560" w:type="dxa"/>
          </w:tcPr>
          <w:p w:rsidR="008E456A" w:rsidRPr="00FE1FB7" w:rsidRDefault="008E456A" w:rsidP="008E4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Направление в отдел образования информации по результатам мониторинга деятельности школьных служб примирения в образовательных организациях </w:t>
            </w:r>
          </w:p>
        </w:tc>
        <w:tc>
          <w:tcPr>
            <w:tcW w:w="2701" w:type="dxa"/>
          </w:tcPr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– 2023 гг.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 июня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декабря</w:t>
            </w:r>
          </w:p>
        </w:tc>
        <w:tc>
          <w:tcPr>
            <w:tcW w:w="3697" w:type="dxa"/>
          </w:tcPr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организации</w:t>
            </w:r>
          </w:p>
          <w:p w:rsidR="008E456A" w:rsidRPr="00FE1FB7" w:rsidRDefault="008E456A" w:rsidP="008E45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56A" w:rsidRPr="00FE1FB7" w:rsidTr="007C549C">
        <w:tc>
          <w:tcPr>
            <w:tcW w:w="828" w:type="dxa"/>
          </w:tcPr>
          <w:p w:rsidR="008E456A" w:rsidRPr="00FE1FB7" w:rsidRDefault="00FE1FB7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7560" w:type="dxa"/>
          </w:tcPr>
          <w:p w:rsidR="008E456A" w:rsidRPr="00FE1FB7" w:rsidRDefault="008E456A" w:rsidP="008E4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Информирование отдела образования о количестве информаций, направленных в правоохранительные структуры о фактах неисполнения или ненадлежащего исполнения родителями (законными представителями) обязанностей по воспитанию, содержанию и обучению несовершеннолетних, жестокого обращения с ними, вовлечения их в преступную или противоправную деятельность, в том числе связанную с незаконным оборотом наркотиков, о несовершеннолетних, совершивших преступления и административные нарушения, причисляющих себя к группировкам экстремистской направленности, самовольно покинувших</w:t>
            </w:r>
            <w:proofErr w:type="gramEnd"/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место жительства (пребывания), </w:t>
            </w:r>
            <w:proofErr w:type="gramStart"/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уклоняющихся</w:t>
            </w:r>
            <w:proofErr w:type="gramEnd"/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 обучения</w:t>
            </w:r>
          </w:p>
        </w:tc>
        <w:tc>
          <w:tcPr>
            <w:tcW w:w="2701" w:type="dxa"/>
          </w:tcPr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ежеквартально, 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 числа месяца, следующего за </w:t>
            </w:r>
            <w:proofErr w:type="gramStart"/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3697" w:type="dxa"/>
          </w:tcPr>
          <w:p w:rsidR="008E456A" w:rsidRPr="00FE1FB7" w:rsidRDefault="008E456A" w:rsidP="008E456A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Образовательные организации </w:t>
            </w:r>
          </w:p>
        </w:tc>
      </w:tr>
      <w:tr w:rsidR="008E456A" w:rsidRPr="00FE1FB7" w:rsidTr="007C549C">
        <w:tc>
          <w:tcPr>
            <w:tcW w:w="828" w:type="dxa"/>
          </w:tcPr>
          <w:p w:rsidR="008E456A" w:rsidRPr="00FE1FB7" w:rsidRDefault="00FE1FB7" w:rsidP="00012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7.5.</w:t>
            </w:r>
          </w:p>
        </w:tc>
        <w:tc>
          <w:tcPr>
            <w:tcW w:w="7560" w:type="dxa"/>
          </w:tcPr>
          <w:p w:rsidR="008E456A" w:rsidRPr="00FE1FB7" w:rsidRDefault="008E456A" w:rsidP="008E45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Направление в отдел образования информации о результатах мониторинга организации досуга и внеурочной занятости обучающихся образовательных организаций в свободное от учебы время</w:t>
            </w:r>
          </w:p>
        </w:tc>
        <w:tc>
          <w:tcPr>
            <w:tcW w:w="2701" w:type="dxa"/>
          </w:tcPr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 гг.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раза в год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 октября</w:t>
            </w:r>
          </w:p>
          <w:p w:rsidR="008E456A" w:rsidRPr="00FE1FB7" w:rsidRDefault="008E456A" w:rsidP="008E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 апреля</w:t>
            </w:r>
          </w:p>
        </w:tc>
        <w:tc>
          <w:tcPr>
            <w:tcW w:w="3697" w:type="dxa"/>
          </w:tcPr>
          <w:p w:rsidR="008E456A" w:rsidRPr="00FE1FB7" w:rsidRDefault="008E456A" w:rsidP="008E456A">
            <w:pPr>
              <w:spacing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1F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Образовательные организации </w:t>
            </w:r>
          </w:p>
        </w:tc>
      </w:tr>
    </w:tbl>
    <w:p w:rsidR="00864016" w:rsidRPr="00864016" w:rsidRDefault="00864016" w:rsidP="00864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E7B" w:rsidRDefault="00FD6E7B" w:rsidP="009508BB">
      <w:pPr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01AEB" w:rsidRDefault="00501AEB" w:rsidP="009508BB">
      <w:pPr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68A6" w:rsidRDefault="009A68A6" w:rsidP="009508BB">
      <w:pPr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01AEB" w:rsidRDefault="00501AEB" w:rsidP="009508BB">
      <w:pPr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01AEB" w:rsidRDefault="00501AEB" w:rsidP="00153400">
      <w:pPr>
        <w:tabs>
          <w:tab w:val="left" w:pos="0"/>
          <w:tab w:val="left" w:pos="993"/>
        </w:tabs>
        <w:rPr>
          <w:rFonts w:ascii="Times New Roman" w:hAnsi="Times New Roman" w:cs="Times New Roman"/>
          <w:sz w:val="24"/>
          <w:szCs w:val="24"/>
        </w:rPr>
      </w:pPr>
    </w:p>
    <w:sectPr w:rsidR="00501AEB" w:rsidSect="0086401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3E0D"/>
    <w:multiLevelType w:val="hybridMultilevel"/>
    <w:tmpl w:val="50AE71E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03FE5684"/>
    <w:multiLevelType w:val="hybridMultilevel"/>
    <w:tmpl w:val="A8BCBE30"/>
    <w:lvl w:ilvl="0" w:tplc="10E0B7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6295C"/>
    <w:multiLevelType w:val="hybridMultilevel"/>
    <w:tmpl w:val="8B42CFAA"/>
    <w:lvl w:ilvl="0" w:tplc="317259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23776A1"/>
    <w:multiLevelType w:val="hybridMultilevel"/>
    <w:tmpl w:val="3216D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3E049E"/>
    <w:multiLevelType w:val="multilevel"/>
    <w:tmpl w:val="9EB289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70F2562F"/>
    <w:multiLevelType w:val="hybridMultilevel"/>
    <w:tmpl w:val="16D40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0E"/>
    <w:rsid w:val="00014354"/>
    <w:rsid w:val="00051179"/>
    <w:rsid w:val="00096070"/>
    <w:rsid w:val="000B64BF"/>
    <w:rsid w:val="000D2612"/>
    <w:rsid w:val="000D3FF0"/>
    <w:rsid w:val="000F4548"/>
    <w:rsid w:val="00114480"/>
    <w:rsid w:val="00153400"/>
    <w:rsid w:val="00172D2D"/>
    <w:rsid w:val="0019296D"/>
    <w:rsid w:val="001E78DC"/>
    <w:rsid w:val="002059C1"/>
    <w:rsid w:val="0025159E"/>
    <w:rsid w:val="0026105C"/>
    <w:rsid w:val="00283E4D"/>
    <w:rsid w:val="00284EAF"/>
    <w:rsid w:val="00296C56"/>
    <w:rsid w:val="002A390D"/>
    <w:rsid w:val="002B5E00"/>
    <w:rsid w:val="002E7442"/>
    <w:rsid w:val="003004A8"/>
    <w:rsid w:val="00301EB4"/>
    <w:rsid w:val="00337AAC"/>
    <w:rsid w:val="0034039E"/>
    <w:rsid w:val="00370CA5"/>
    <w:rsid w:val="003729B3"/>
    <w:rsid w:val="003C5F27"/>
    <w:rsid w:val="003D4EC0"/>
    <w:rsid w:val="003E7047"/>
    <w:rsid w:val="00402403"/>
    <w:rsid w:val="0041238F"/>
    <w:rsid w:val="00413D50"/>
    <w:rsid w:val="00422C40"/>
    <w:rsid w:val="004418F4"/>
    <w:rsid w:val="0045527A"/>
    <w:rsid w:val="004672E6"/>
    <w:rsid w:val="0047544A"/>
    <w:rsid w:val="00482436"/>
    <w:rsid w:val="004B3687"/>
    <w:rsid w:val="004B4BF4"/>
    <w:rsid w:val="004F0EC1"/>
    <w:rsid w:val="00501AEB"/>
    <w:rsid w:val="005046CD"/>
    <w:rsid w:val="005160E4"/>
    <w:rsid w:val="00516DF6"/>
    <w:rsid w:val="00527E47"/>
    <w:rsid w:val="005336B0"/>
    <w:rsid w:val="00536887"/>
    <w:rsid w:val="005377F7"/>
    <w:rsid w:val="005413E3"/>
    <w:rsid w:val="005530E3"/>
    <w:rsid w:val="0060176C"/>
    <w:rsid w:val="006204F3"/>
    <w:rsid w:val="00640F40"/>
    <w:rsid w:val="006629FD"/>
    <w:rsid w:val="0067459F"/>
    <w:rsid w:val="00693BF5"/>
    <w:rsid w:val="006952B5"/>
    <w:rsid w:val="006B51C8"/>
    <w:rsid w:val="00707992"/>
    <w:rsid w:val="00741BEE"/>
    <w:rsid w:val="00753182"/>
    <w:rsid w:val="00783B0E"/>
    <w:rsid w:val="00792774"/>
    <w:rsid w:val="00794356"/>
    <w:rsid w:val="007D1A68"/>
    <w:rsid w:val="00815925"/>
    <w:rsid w:val="0083396B"/>
    <w:rsid w:val="00864016"/>
    <w:rsid w:val="0088083D"/>
    <w:rsid w:val="008878F4"/>
    <w:rsid w:val="00890439"/>
    <w:rsid w:val="0089235B"/>
    <w:rsid w:val="008A5FC3"/>
    <w:rsid w:val="008D1B2A"/>
    <w:rsid w:val="008E456A"/>
    <w:rsid w:val="0090301E"/>
    <w:rsid w:val="00910ABF"/>
    <w:rsid w:val="009412D2"/>
    <w:rsid w:val="009508BB"/>
    <w:rsid w:val="00950A7B"/>
    <w:rsid w:val="009644BF"/>
    <w:rsid w:val="009A68A6"/>
    <w:rsid w:val="00A049C8"/>
    <w:rsid w:val="00A62777"/>
    <w:rsid w:val="00A63C87"/>
    <w:rsid w:val="00A72AE5"/>
    <w:rsid w:val="00AB0C69"/>
    <w:rsid w:val="00AB3835"/>
    <w:rsid w:val="00AB68DE"/>
    <w:rsid w:val="00AC3AEC"/>
    <w:rsid w:val="00AE6F4C"/>
    <w:rsid w:val="00AF2BE3"/>
    <w:rsid w:val="00B03FB0"/>
    <w:rsid w:val="00B22CB4"/>
    <w:rsid w:val="00B80C26"/>
    <w:rsid w:val="00B81F10"/>
    <w:rsid w:val="00B87A7F"/>
    <w:rsid w:val="00BC17E7"/>
    <w:rsid w:val="00BE6051"/>
    <w:rsid w:val="00BE7FE9"/>
    <w:rsid w:val="00BF6054"/>
    <w:rsid w:val="00C460D3"/>
    <w:rsid w:val="00C46410"/>
    <w:rsid w:val="00C4698A"/>
    <w:rsid w:val="00C5084F"/>
    <w:rsid w:val="00C54C2E"/>
    <w:rsid w:val="00C9443E"/>
    <w:rsid w:val="00CA2C3A"/>
    <w:rsid w:val="00CA3BF9"/>
    <w:rsid w:val="00D044A3"/>
    <w:rsid w:val="00D04DEA"/>
    <w:rsid w:val="00D15AAD"/>
    <w:rsid w:val="00D23196"/>
    <w:rsid w:val="00D47E6B"/>
    <w:rsid w:val="00D62766"/>
    <w:rsid w:val="00D91839"/>
    <w:rsid w:val="00DA54E7"/>
    <w:rsid w:val="00DC7F14"/>
    <w:rsid w:val="00DE1C2A"/>
    <w:rsid w:val="00E00925"/>
    <w:rsid w:val="00E031FA"/>
    <w:rsid w:val="00E13504"/>
    <w:rsid w:val="00E50EF6"/>
    <w:rsid w:val="00E61CA2"/>
    <w:rsid w:val="00E84497"/>
    <w:rsid w:val="00EB05EB"/>
    <w:rsid w:val="00EC4CAD"/>
    <w:rsid w:val="00ED755F"/>
    <w:rsid w:val="00F1220E"/>
    <w:rsid w:val="00F42AB8"/>
    <w:rsid w:val="00F52317"/>
    <w:rsid w:val="00F80732"/>
    <w:rsid w:val="00F80E97"/>
    <w:rsid w:val="00FD16AF"/>
    <w:rsid w:val="00FD6E7B"/>
    <w:rsid w:val="00FE1FB7"/>
    <w:rsid w:val="00FE5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9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EF6"/>
    <w:rPr>
      <w:rFonts w:ascii="Tahoma" w:hAnsi="Tahoma" w:cs="Tahoma"/>
      <w:sz w:val="16"/>
      <w:szCs w:val="16"/>
    </w:rPr>
  </w:style>
  <w:style w:type="paragraph" w:customStyle="1" w:styleId="a6">
    <w:name w:val="Знак Знак Знак Знак Знак Знак Знак"/>
    <w:basedOn w:val="a"/>
    <w:rsid w:val="0079277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7">
    <w:name w:val="Table Grid"/>
    <w:basedOn w:val="a1"/>
    <w:uiPriority w:val="59"/>
    <w:rsid w:val="00ED7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Нормальный (таблица)"/>
    <w:basedOn w:val="a"/>
    <w:next w:val="a"/>
    <w:uiPriority w:val="99"/>
    <w:rsid w:val="00301EB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9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0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EF6"/>
    <w:rPr>
      <w:rFonts w:ascii="Tahoma" w:hAnsi="Tahoma" w:cs="Tahoma"/>
      <w:sz w:val="16"/>
      <w:szCs w:val="16"/>
    </w:rPr>
  </w:style>
  <w:style w:type="paragraph" w:customStyle="1" w:styleId="a6">
    <w:name w:val="Знак Знак Знак Знак Знак Знак Знак"/>
    <w:basedOn w:val="a"/>
    <w:rsid w:val="0079277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7">
    <w:name w:val="Table Grid"/>
    <w:basedOn w:val="a1"/>
    <w:uiPriority w:val="59"/>
    <w:rsid w:val="00ED7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Нормальный (таблица)"/>
    <w:basedOn w:val="a"/>
    <w:next w:val="a"/>
    <w:uiPriority w:val="99"/>
    <w:rsid w:val="00301EB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2248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konyaeva</cp:lastModifiedBy>
  <cp:revision>9</cp:revision>
  <cp:lastPrinted>2021-06-03T12:01:00Z</cp:lastPrinted>
  <dcterms:created xsi:type="dcterms:W3CDTF">2017-10-16T06:56:00Z</dcterms:created>
  <dcterms:modified xsi:type="dcterms:W3CDTF">2021-06-04T06:00:00Z</dcterms:modified>
</cp:coreProperties>
</file>