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A7" w:rsidRPr="00224044" w:rsidRDefault="00DB6BA7" w:rsidP="00DB6BA7">
      <w:pPr>
        <w:autoSpaceDE w:val="0"/>
        <w:autoSpaceDN w:val="0"/>
        <w:adjustRightInd w:val="0"/>
        <w:ind w:left="5580"/>
        <w:outlineLvl w:val="0"/>
        <w:rPr>
          <w:szCs w:val="28"/>
        </w:rPr>
      </w:pPr>
      <w:r>
        <w:rPr>
          <w:szCs w:val="28"/>
        </w:rPr>
        <w:t>УТВЕРЖДЕН</w:t>
      </w:r>
      <w:r w:rsidRPr="00224044">
        <w:rPr>
          <w:szCs w:val="28"/>
        </w:rPr>
        <w:t xml:space="preserve"> </w:t>
      </w:r>
    </w:p>
    <w:p w:rsidR="00DB6BA7" w:rsidRDefault="00DB6BA7" w:rsidP="00DB6BA7">
      <w:pPr>
        <w:autoSpaceDE w:val="0"/>
        <w:autoSpaceDN w:val="0"/>
        <w:adjustRightInd w:val="0"/>
        <w:ind w:left="5580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>распоряжением Правительства</w:t>
      </w:r>
    </w:p>
    <w:p w:rsidR="00DB6BA7" w:rsidRDefault="00DB6BA7" w:rsidP="00DB6BA7">
      <w:pPr>
        <w:autoSpaceDE w:val="0"/>
        <w:autoSpaceDN w:val="0"/>
        <w:adjustRightInd w:val="0"/>
        <w:ind w:left="5580"/>
        <w:outlineLvl w:val="0"/>
        <w:rPr>
          <w:szCs w:val="28"/>
        </w:rPr>
      </w:pPr>
      <w:r>
        <w:rPr>
          <w:szCs w:val="28"/>
        </w:rPr>
        <w:t>Мурманской области</w:t>
      </w:r>
    </w:p>
    <w:p w:rsidR="00DB6BA7" w:rsidRDefault="00DB6BA7" w:rsidP="00DB6BA7">
      <w:pPr>
        <w:autoSpaceDE w:val="0"/>
        <w:autoSpaceDN w:val="0"/>
        <w:adjustRightInd w:val="0"/>
        <w:ind w:left="5580"/>
        <w:outlineLvl w:val="0"/>
        <w:rPr>
          <w:szCs w:val="28"/>
        </w:rPr>
      </w:pPr>
      <w:r>
        <w:rPr>
          <w:szCs w:val="28"/>
        </w:rPr>
        <w:t xml:space="preserve">от </w:t>
      </w:r>
      <w:r w:rsidR="00662917" w:rsidRPr="00662917">
        <w:rPr>
          <w:szCs w:val="28"/>
          <w:u w:val="single"/>
        </w:rPr>
        <w:t>16.05.2014</w:t>
      </w:r>
      <w:r>
        <w:rPr>
          <w:szCs w:val="28"/>
        </w:rPr>
        <w:t xml:space="preserve"> № </w:t>
      </w:r>
      <w:r w:rsidR="00662917" w:rsidRPr="00662917">
        <w:rPr>
          <w:szCs w:val="28"/>
          <w:u w:val="single"/>
        </w:rPr>
        <w:t>111-РП</w:t>
      </w:r>
      <w:r>
        <w:rPr>
          <w:szCs w:val="28"/>
        </w:rPr>
        <w:t xml:space="preserve">      </w:t>
      </w:r>
    </w:p>
    <w:p w:rsidR="007C7A01" w:rsidRPr="00BD3DC8" w:rsidRDefault="007C7A01" w:rsidP="007C7A01">
      <w:pPr>
        <w:autoSpaceDE w:val="0"/>
        <w:autoSpaceDN w:val="0"/>
        <w:adjustRightInd w:val="0"/>
        <w:ind w:left="5580"/>
        <w:outlineLvl w:val="0"/>
        <w:rPr>
          <w:szCs w:val="28"/>
        </w:rPr>
      </w:pPr>
    </w:p>
    <w:p w:rsidR="007C7A01" w:rsidRPr="00BD3DC8" w:rsidRDefault="007C7A01" w:rsidP="007C7A01">
      <w:pPr>
        <w:widowControl w:val="0"/>
        <w:spacing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7C7A01" w:rsidRPr="00BD3DC8" w:rsidRDefault="007C7A01" w:rsidP="007C7A01">
      <w:pPr>
        <w:widowControl w:val="0"/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BD3DC8">
        <w:rPr>
          <w:rFonts w:ascii="Times New Roman" w:hAnsi="Times New Roman"/>
          <w:b/>
          <w:bCs/>
          <w:szCs w:val="28"/>
        </w:rPr>
        <w:t xml:space="preserve">ПЛАН  </w:t>
      </w:r>
    </w:p>
    <w:p w:rsidR="007C7A01" w:rsidRPr="00BD3DC8" w:rsidRDefault="007C7A01" w:rsidP="007C7A01">
      <w:pPr>
        <w:widowControl w:val="0"/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BD3DC8">
        <w:rPr>
          <w:rFonts w:ascii="Times New Roman" w:hAnsi="Times New Roman"/>
          <w:b/>
          <w:bCs/>
          <w:szCs w:val="28"/>
        </w:rPr>
        <w:t xml:space="preserve">мероприятий («дорожная карта») </w:t>
      </w:r>
    </w:p>
    <w:p w:rsidR="007C7A01" w:rsidRPr="00BD3DC8" w:rsidRDefault="007C7A01" w:rsidP="007C7A01">
      <w:pPr>
        <w:widowControl w:val="0"/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BD3DC8">
        <w:rPr>
          <w:rFonts w:ascii="Times New Roman" w:hAnsi="Times New Roman"/>
          <w:b/>
          <w:bCs/>
          <w:szCs w:val="28"/>
        </w:rPr>
        <w:t>«Изменения в отраслях социальной сферы Мурманской области, направленные на повышение эффективности образования и науки»</w:t>
      </w:r>
    </w:p>
    <w:p w:rsidR="007C7A01" w:rsidRPr="00BD3DC8" w:rsidRDefault="007C7A01" w:rsidP="007C7A01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7587B" w:rsidRPr="00BD3DC8" w:rsidRDefault="007C7A01" w:rsidP="00C7587B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  <w:lang w:val="en-US"/>
        </w:rPr>
        <w:t>I</w:t>
      </w:r>
      <w:r w:rsidRPr="00BD3DC8">
        <w:rPr>
          <w:rFonts w:ascii="Times New Roman" w:hAnsi="Times New Roman"/>
          <w:sz w:val="28"/>
          <w:szCs w:val="28"/>
        </w:rPr>
        <w:t>.</w:t>
      </w:r>
      <w:r w:rsidR="00C7587B" w:rsidRPr="00BD3DC8">
        <w:rPr>
          <w:rFonts w:ascii="Times New Roman" w:hAnsi="Times New Roman"/>
          <w:sz w:val="28"/>
          <w:szCs w:val="28"/>
        </w:rPr>
        <w:t xml:space="preserve"> Изменения в дошкольном образовании, направленные на повышение эффективности и качества услуг в сфере образования, соотнесенные с этапами перехода к эффективному контракту  </w:t>
      </w:r>
    </w:p>
    <w:p w:rsidR="00C7587B" w:rsidRPr="00BD3DC8" w:rsidRDefault="00C7587B" w:rsidP="00C7587B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87B" w:rsidRPr="00BD3DC8" w:rsidRDefault="00C7587B" w:rsidP="00C7587B">
      <w:pPr>
        <w:pStyle w:val="1"/>
        <w:keepNext w:val="0"/>
        <w:widowControl w:val="0"/>
        <w:numPr>
          <w:ilvl w:val="1"/>
          <w:numId w:val="12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</w:rPr>
        <w:t>Основные направления изменений</w:t>
      </w:r>
    </w:p>
    <w:p w:rsidR="00C7587B" w:rsidRPr="00BD3DC8" w:rsidRDefault="00C7587B" w:rsidP="00AB48A7">
      <w:pPr>
        <w:ind w:firstLine="708"/>
      </w:pPr>
    </w:p>
    <w:p w:rsidR="00C7587B" w:rsidRPr="00BD3DC8" w:rsidRDefault="00C7587B" w:rsidP="00C7587B">
      <w:pPr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Доступность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здоровья:</w:t>
      </w:r>
    </w:p>
    <w:p w:rsidR="0019038A" w:rsidRPr="00BE758A" w:rsidRDefault="0019038A" w:rsidP="0019038A">
      <w:pPr>
        <w:widowControl w:val="0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BE758A">
        <w:rPr>
          <w:rFonts w:ascii="Times New Roman" w:hAnsi="Times New Roman"/>
          <w:b/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включающая:</w:t>
      </w:r>
    </w:p>
    <w:p w:rsidR="0019038A" w:rsidRPr="00BD3DC8" w:rsidRDefault="0019038A" w:rsidP="0019038A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участие в конкурсе на получение субсидии из федерального бюджета на софинансирование реализации региональных программ (проектов) развития дошкольного образования;</w:t>
      </w:r>
    </w:p>
    <w:p w:rsidR="0019038A" w:rsidRPr="00BD3DC8" w:rsidRDefault="0019038A" w:rsidP="0019038A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создание дополнительных мест в государственных (муниципальных) образовательных организациях различных типов, а также развитие вариативных форм дошкольного образования.</w:t>
      </w:r>
    </w:p>
    <w:p w:rsidR="0019038A" w:rsidRPr="00BD3DC8" w:rsidRDefault="0019038A" w:rsidP="0019038A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 Обновление требований к условиям предоставления услуг дошкольного образования и мониторинг их выполнения.</w:t>
      </w:r>
    </w:p>
    <w:p w:rsidR="0019038A" w:rsidRPr="00BD3DC8" w:rsidRDefault="0019038A" w:rsidP="0019038A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 Создание условий для привлечения негосударственных организаций в сферу дошкольного образования.</w:t>
      </w:r>
    </w:p>
    <w:p w:rsidR="0019038A" w:rsidRPr="00BD3DC8" w:rsidRDefault="0019038A" w:rsidP="0019038A">
      <w:pPr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 Внедрение стандартов дошкольного образования, учитывающих требования к условиям реализации образовательных программ.</w:t>
      </w:r>
    </w:p>
    <w:p w:rsidR="007C7A01" w:rsidRPr="00BD3DC8" w:rsidRDefault="007C7A01" w:rsidP="007C7A01">
      <w:pPr>
        <w:widowControl w:val="0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BD3DC8">
        <w:rPr>
          <w:rFonts w:ascii="Times New Roman" w:hAnsi="Times New Roman"/>
          <w:b/>
          <w:szCs w:val="28"/>
        </w:rPr>
        <w:t>Обеспечение высокого качества услуг дошкольного образования:</w:t>
      </w:r>
    </w:p>
    <w:p w:rsidR="007C7A01" w:rsidRPr="00BD3DC8" w:rsidRDefault="007C7A01" w:rsidP="007C7A01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внедрение стандартов дошкольного образования, учитывающих требования к условиям реализации образовательных программ;</w:t>
      </w:r>
    </w:p>
    <w:p w:rsidR="007C7A01" w:rsidRPr="00BD3DC8" w:rsidRDefault="007C7A01" w:rsidP="007C7A01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кадровое обеспечение системы дошкольного образования;</w:t>
      </w:r>
    </w:p>
    <w:p w:rsidR="007C7A01" w:rsidRPr="00BD3DC8" w:rsidRDefault="007C7A01" w:rsidP="007C7A01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разработка и внедрение системы оценки качества дошкольного образования.</w:t>
      </w:r>
    </w:p>
    <w:p w:rsidR="006147AA" w:rsidRDefault="006147AA" w:rsidP="007C7A01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</w:p>
    <w:p w:rsidR="007C7A01" w:rsidRPr="00BD3DC8" w:rsidRDefault="007C7A01" w:rsidP="007C7A01">
      <w:pPr>
        <w:widowControl w:val="0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BD3DC8">
        <w:rPr>
          <w:rFonts w:ascii="Times New Roman" w:hAnsi="Times New Roman"/>
          <w:b/>
          <w:szCs w:val="28"/>
        </w:rPr>
        <w:lastRenderedPageBreak/>
        <w:t>Введение эффективного контракта в дошкольном образовании:</w:t>
      </w:r>
    </w:p>
    <w:p w:rsidR="007C7A01" w:rsidRPr="00BD3DC8" w:rsidRDefault="007C7A01" w:rsidP="007C7A01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разработка и внедрение механизмов эффективного контракта с педагогическими работниками организаций дошкольного образования;</w:t>
      </w:r>
    </w:p>
    <w:p w:rsidR="007C7A01" w:rsidRPr="00BD3DC8" w:rsidRDefault="007C7A01" w:rsidP="007C7A01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разработка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дошкольного образования;</w:t>
      </w:r>
    </w:p>
    <w:p w:rsidR="00330833" w:rsidRPr="00BD3DC8" w:rsidRDefault="00330833" w:rsidP="00330833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информационное и мониторинговое сопровождение введения эффективного контракта;</w:t>
      </w:r>
    </w:p>
    <w:p w:rsidR="00330833" w:rsidRPr="00BD3DC8" w:rsidRDefault="00330833" w:rsidP="00330833">
      <w:pPr>
        <w:widowControl w:val="0"/>
        <w:spacing w:line="240" w:lineRule="auto"/>
        <w:ind w:firstLine="709"/>
        <w:rPr>
          <w:rFonts w:ascii="Times New Roman" w:hAnsi="Times New Roman"/>
          <w:szCs w:val="28"/>
          <w:u w:val="single"/>
        </w:rPr>
      </w:pPr>
      <w:r w:rsidRPr="00BD3DC8">
        <w:rPr>
          <w:rFonts w:ascii="Times New Roman" w:hAnsi="Times New Roman"/>
          <w:szCs w:val="28"/>
        </w:rPr>
        <w:t>- проведение аттестации педагогических работников организаций дошкольного образования с последующим их переводом на эффективный контракт</w:t>
      </w:r>
      <w:r w:rsidRPr="00BD3DC8">
        <w:rPr>
          <w:rFonts w:ascii="Times New Roman" w:hAnsi="Times New Roman"/>
          <w:sz w:val="24"/>
          <w:szCs w:val="24"/>
        </w:rPr>
        <w:t>.</w:t>
      </w:r>
    </w:p>
    <w:p w:rsidR="00B26B2E" w:rsidRPr="00BD3DC8" w:rsidRDefault="00B26B2E" w:rsidP="007C7A01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</w:p>
    <w:p w:rsidR="00B26B2E" w:rsidRPr="00BD3DC8" w:rsidRDefault="00B26B2E" w:rsidP="00B42738">
      <w:pPr>
        <w:pStyle w:val="1"/>
        <w:keepNext w:val="0"/>
        <w:widowControl w:val="0"/>
        <w:numPr>
          <w:ilvl w:val="1"/>
          <w:numId w:val="12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</w:rPr>
        <w:t>Ожидаемые результаты</w:t>
      </w:r>
    </w:p>
    <w:p w:rsidR="00B42738" w:rsidRPr="00BD3DC8" w:rsidRDefault="00B42738" w:rsidP="00B42738">
      <w:pPr>
        <w:ind w:left="720"/>
      </w:pPr>
    </w:p>
    <w:p w:rsidR="00B26B2E" w:rsidRPr="00BD3DC8" w:rsidRDefault="00B26B2E" w:rsidP="00B26B2E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B26B2E" w:rsidRPr="00BD3DC8" w:rsidRDefault="00B26B2E" w:rsidP="00B26B2E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 xml:space="preserve">Обеспечение качества услуг дошкольного образования предусматривает: </w:t>
      </w:r>
    </w:p>
    <w:p w:rsidR="00B26B2E" w:rsidRPr="00BD3DC8" w:rsidRDefault="00B26B2E" w:rsidP="00B26B2E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B26B2E" w:rsidRPr="00BD3DC8" w:rsidRDefault="00B26B2E" w:rsidP="00B26B2E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 xml:space="preserve">- введение оценки деятельности организаций дошкольного образования на основе показателей эффективности их деятельности; </w:t>
      </w:r>
    </w:p>
    <w:p w:rsidR="00B26B2E" w:rsidRPr="00BD3DC8" w:rsidRDefault="00B26B2E" w:rsidP="00B26B2E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 проведение мониторинга оценки деятельности дошкольных образовательных организаций.</w:t>
      </w:r>
    </w:p>
    <w:p w:rsidR="00B26B2E" w:rsidRPr="00BD3DC8" w:rsidRDefault="00B26B2E" w:rsidP="00E765D9">
      <w:pPr>
        <w:autoSpaceDE w:val="0"/>
        <w:autoSpaceDN w:val="0"/>
        <w:adjustRightInd w:val="0"/>
        <w:spacing w:line="240" w:lineRule="auto"/>
        <w:ind w:firstLine="708"/>
        <w:outlineLvl w:val="0"/>
        <w:rPr>
          <w:szCs w:val="28"/>
        </w:rPr>
      </w:pPr>
      <w:r w:rsidRPr="00BD3DC8">
        <w:rPr>
          <w:rFonts w:ascii="Times New Roman" w:hAnsi="Times New Roman"/>
          <w:szCs w:val="28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</w:t>
      </w:r>
      <w:r w:rsidR="00471554" w:rsidRPr="00BD3DC8">
        <w:rPr>
          <w:rFonts w:ascii="Times New Roman" w:hAnsi="Times New Roman"/>
          <w:szCs w:val="28"/>
        </w:rPr>
        <w:t>.</w:t>
      </w:r>
    </w:p>
    <w:p w:rsidR="007C7A01" w:rsidRPr="00BD3DC8" w:rsidRDefault="007C7A01" w:rsidP="007C7A01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  <w:sectPr w:rsidR="007C7A01" w:rsidRPr="00BD3DC8" w:rsidSect="006147AA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C7A01" w:rsidRPr="00BD3DC8" w:rsidRDefault="007C7A01" w:rsidP="00BF6D56">
      <w:pPr>
        <w:pStyle w:val="1"/>
        <w:keepNext w:val="0"/>
        <w:widowControl w:val="0"/>
        <w:numPr>
          <w:ilvl w:val="1"/>
          <w:numId w:val="12"/>
        </w:numPr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</w:rPr>
        <w:t>Основные количественные характеристики системы дошкольного образования Мурманской области</w:t>
      </w:r>
    </w:p>
    <w:p w:rsidR="00BF6D56" w:rsidRPr="00BD3DC8" w:rsidRDefault="00BF6D56" w:rsidP="00BF6D56">
      <w:pPr>
        <w:ind w:left="720"/>
      </w:pP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8"/>
        <w:gridCol w:w="1400"/>
        <w:gridCol w:w="1240"/>
        <w:gridCol w:w="1240"/>
        <w:gridCol w:w="1240"/>
        <w:gridCol w:w="1240"/>
        <w:gridCol w:w="1240"/>
        <w:gridCol w:w="1240"/>
        <w:gridCol w:w="1240"/>
      </w:tblGrid>
      <w:tr w:rsidR="007C7A01" w:rsidRPr="00BD3DC8">
        <w:trPr>
          <w:cantSplit/>
          <w:tblHeader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BD3DC8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BD3DC8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BD3DC8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2012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BD3DC8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BD3DC8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BD3DC8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BD3DC8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BD3DC8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BD3DC8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7C7A01" w:rsidRPr="00BD3DC8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7C7A0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Численность детей в возрасте 1–7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1" w:rsidRPr="00BD3DC8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62</w:t>
            </w:r>
            <w:r w:rsidR="007D2FEC" w:rsidRPr="00BD3DC8">
              <w:rPr>
                <w:sz w:val="24"/>
                <w:szCs w:val="24"/>
              </w:rPr>
              <w:t xml:space="preserve"> </w:t>
            </w:r>
            <w:r w:rsidRPr="00BD3DC8">
              <w:rPr>
                <w:sz w:val="24"/>
                <w:szCs w:val="24"/>
              </w:rPr>
              <w:t>256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62</w:t>
            </w:r>
            <w:r w:rsidR="007D2FEC" w:rsidRPr="00BD3DC8">
              <w:rPr>
                <w:sz w:val="24"/>
                <w:szCs w:val="24"/>
              </w:rPr>
              <w:t xml:space="preserve"> </w:t>
            </w:r>
            <w:r w:rsidRPr="00BD3DC8">
              <w:rPr>
                <w:sz w:val="24"/>
                <w:szCs w:val="24"/>
              </w:rPr>
              <w:t>608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63</w:t>
            </w:r>
            <w:r w:rsidR="007D2FEC" w:rsidRPr="00BD3DC8">
              <w:rPr>
                <w:sz w:val="24"/>
                <w:szCs w:val="24"/>
              </w:rPr>
              <w:t xml:space="preserve"> </w:t>
            </w:r>
            <w:r w:rsidRPr="00BD3DC8">
              <w:rPr>
                <w:sz w:val="24"/>
                <w:szCs w:val="24"/>
              </w:rPr>
              <w:t>085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63</w:t>
            </w:r>
            <w:r w:rsidR="007D2FEC" w:rsidRPr="00BD3DC8">
              <w:rPr>
                <w:sz w:val="24"/>
                <w:szCs w:val="24"/>
              </w:rPr>
              <w:t xml:space="preserve"> </w:t>
            </w:r>
            <w:r w:rsidRPr="00BD3DC8">
              <w:rPr>
                <w:sz w:val="24"/>
                <w:szCs w:val="24"/>
              </w:rPr>
              <w:t>316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62</w:t>
            </w:r>
            <w:r w:rsidR="007D2FEC" w:rsidRPr="00BD3DC8">
              <w:rPr>
                <w:sz w:val="24"/>
                <w:szCs w:val="24"/>
              </w:rPr>
              <w:t xml:space="preserve"> </w:t>
            </w:r>
            <w:r w:rsidRPr="00BD3DC8">
              <w:rPr>
                <w:sz w:val="24"/>
                <w:szCs w:val="24"/>
              </w:rPr>
              <w:t>821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61</w:t>
            </w:r>
            <w:r w:rsidR="007D2FEC" w:rsidRPr="00BD3DC8">
              <w:rPr>
                <w:sz w:val="24"/>
                <w:szCs w:val="24"/>
              </w:rPr>
              <w:t xml:space="preserve"> </w:t>
            </w:r>
            <w:r w:rsidRPr="00BD3DC8">
              <w:rPr>
                <w:sz w:val="24"/>
                <w:szCs w:val="24"/>
              </w:rPr>
              <w:t>770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60</w:t>
            </w:r>
            <w:r w:rsidR="007D2FEC" w:rsidRPr="00BD3DC8">
              <w:rPr>
                <w:sz w:val="24"/>
                <w:szCs w:val="24"/>
              </w:rPr>
              <w:t xml:space="preserve"> </w:t>
            </w:r>
            <w:r w:rsidRPr="00BD3DC8">
              <w:rPr>
                <w:sz w:val="24"/>
                <w:szCs w:val="24"/>
              </w:rPr>
              <w:t>514</w:t>
            </w:r>
          </w:p>
        </w:tc>
      </w:tr>
      <w:tr w:rsidR="007C7A01" w:rsidRPr="00BD3DC8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7C7A0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Охват детей программами дошкольного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1" w:rsidRPr="00BD3DC8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7C7A01" w:rsidRPr="00BD3DC8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7C7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дошкольных образовательных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1" w:rsidRPr="00BD3DC8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3C605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чело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</w:tr>
      <w:tr w:rsidR="002F034A" w:rsidRPr="00BD3DC8" w:rsidTr="0068660F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4A" w:rsidRPr="00BD3DC8" w:rsidRDefault="002F034A" w:rsidP="00D323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Численность детей в возрасте от трех до семи лет, поставленных на учет для полу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чения дошкольного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4A" w:rsidRPr="00BD3DC8" w:rsidRDefault="002F034A" w:rsidP="002F034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BD3DC8" w:rsidRDefault="006F2D1B" w:rsidP="002F034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D3DC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BD3DC8" w:rsidRDefault="002F034A" w:rsidP="002F034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1</w:t>
            </w:r>
            <w:r w:rsidR="003064CC" w:rsidRPr="00BD3DC8">
              <w:rPr>
                <w:bCs/>
                <w:sz w:val="24"/>
                <w:szCs w:val="24"/>
              </w:rPr>
              <w:t xml:space="preserve"> </w:t>
            </w:r>
            <w:r w:rsidRPr="00BD3DC8">
              <w:rPr>
                <w:bCs/>
                <w:sz w:val="24"/>
                <w:szCs w:val="24"/>
              </w:rPr>
              <w:t>741*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BD3DC8" w:rsidRDefault="002F034A" w:rsidP="002F034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978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BD3DC8" w:rsidRDefault="002F034A" w:rsidP="002F034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763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BD3DC8" w:rsidRDefault="002F034A" w:rsidP="002F034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 xml:space="preserve"> </w:t>
            </w:r>
            <w:r w:rsidR="006F2D1B" w:rsidRPr="00BD3D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BD3DC8" w:rsidRDefault="006F2D1B" w:rsidP="002F034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BD3DC8" w:rsidRDefault="006F2D1B" w:rsidP="002F034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0</w:t>
            </w:r>
          </w:p>
        </w:tc>
      </w:tr>
      <w:tr w:rsidR="007E7656" w:rsidRPr="00BD3DC8" w:rsidTr="0068660F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56" w:rsidRPr="00BD3DC8" w:rsidRDefault="007E7656" w:rsidP="007E76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ние в текущем году</w:t>
            </w:r>
            <w:r w:rsidR="001940BB">
              <w:rPr>
                <w:rFonts w:ascii="Times New Roman" w:hAnsi="Times New Roman"/>
                <w:sz w:val="24"/>
                <w:szCs w:val="24"/>
              </w:rPr>
              <w:t>,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56" w:rsidRPr="00BD3DC8" w:rsidRDefault="00AA6A13" w:rsidP="007E765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AA6A1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1</w:t>
            </w:r>
            <w:r w:rsidR="00AA6A13" w:rsidRPr="00BD3DC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AA6A1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9</w:t>
            </w:r>
            <w:r w:rsidR="00AA6A13" w:rsidRPr="00BD3D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AA6A13" w:rsidP="00AA6A1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7E765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1</w:t>
            </w:r>
            <w:r w:rsidR="00AA6A13" w:rsidRPr="00BD3DC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7E765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1</w:t>
            </w:r>
            <w:r w:rsidR="00AA6A13" w:rsidRPr="00BD3DC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7E765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1</w:t>
            </w:r>
            <w:r w:rsidR="00AA6A13" w:rsidRPr="00BD3DC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7E765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1</w:t>
            </w:r>
            <w:r w:rsidR="00AA6A13" w:rsidRPr="00BD3DC8">
              <w:rPr>
                <w:bCs/>
                <w:sz w:val="24"/>
                <w:szCs w:val="24"/>
              </w:rPr>
              <w:t>00</w:t>
            </w:r>
          </w:p>
        </w:tc>
      </w:tr>
      <w:tr w:rsidR="002F034A" w:rsidRPr="00BD3DC8" w:rsidTr="0068660F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4A" w:rsidRPr="00BD3DC8" w:rsidRDefault="002F034A" w:rsidP="002F034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численности воспитанни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ков дошкольных образовательных орга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низаций в возрасте от 3 до 7 лет, охвачен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образовательными программами, со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ответствующими федеральному государ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ственному образовательному стандарту дошкольного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4A" w:rsidRPr="00BD3DC8" w:rsidRDefault="002F034A" w:rsidP="002F034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BD3DC8" w:rsidRDefault="002F034A" w:rsidP="002F034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BD3DC8" w:rsidRDefault="00EB687D" w:rsidP="002F034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BD3DC8" w:rsidRDefault="002F034A" w:rsidP="00EB687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6</w:t>
            </w:r>
            <w:r w:rsidR="00EB687D" w:rsidRPr="00BD3D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BD3DC8" w:rsidRDefault="002F034A" w:rsidP="002F034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BD3DC8" w:rsidRDefault="002F034A" w:rsidP="002F034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BD3DC8" w:rsidRDefault="002F034A" w:rsidP="002F034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BD3DC8" w:rsidRDefault="002F034A" w:rsidP="002F034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100</w:t>
            </w:r>
          </w:p>
        </w:tc>
      </w:tr>
      <w:tr w:rsidR="002F034A" w:rsidRPr="00BD3DC8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E6214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Численность детей в возрасте от 3 до 7 лет, поставленных на учет для получения дошкольного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2F034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</w:t>
            </w:r>
            <w:r w:rsidR="003064CC" w:rsidRPr="00BD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="003064CC" w:rsidRPr="00BD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="003064CC" w:rsidRPr="00BD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E902CA" w:rsidRPr="00BD3DC8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E902C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Инструменты сокращения очереди в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школьные образовательные организации (ежегодно) – всего,</w:t>
            </w:r>
          </w:p>
          <w:p w:rsidR="00AC4992" w:rsidRPr="00BD3DC8" w:rsidRDefault="00E902CA">
            <w:pPr>
              <w:widowControl w:val="0"/>
              <w:spacing w:line="240" w:lineRule="auto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A" w:rsidRPr="00BD3DC8" w:rsidRDefault="00E902CA" w:rsidP="00E902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2CA" w:rsidRPr="00BD3DC8" w:rsidRDefault="00E902CA" w:rsidP="00E90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0,591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2CA" w:rsidRPr="00BD3DC8" w:rsidRDefault="00E902CA" w:rsidP="00E90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0,1220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2CA" w:rsidRPr="00BD3DC8" w:rsidRDefault="00E902CA" w:rsidP="00E90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0,830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2CA" w:rsidRPr="00BD3DC8" w:rsidRDefault="00E902CA" w:rsidP="00E90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0,856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2CA" w:rsidRPr="00BD3DC8" w:rsidRDefault="00E902CA" w:rsidP="00E90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2CA" w:rsidRPr="00BD3DC8" w:rsidRDefault="00E902CA" w:rsidP="00E902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2CA" w:rsidRPr="00BD3DC8" w:rsidRDefault="00E902CA" w:rsidP="00E902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34A" w:rsidRPr="00BD3DC8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приятий по обеспечению к 2016 году 100 процентов доступности дошкольного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разования, в т.ч.: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2F034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0,591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0,1220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0,830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0,856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34A" w:rsidRPr="00BD3DC8" w:rsidTr="0068660F">
        <w:trPr>
          <w:cantSplit/>
        </w:trPr>
        <w:tc>
          <w:tcPr>
            <w:tcW w:w="4588" w:type="dxa"/>
          </w:tcPr>
          <w:p w:rsidR="002F034A" w:rsidRPr="00BD3DC8" w:rsidRDefault="002F034A" w:rsidP="002F034A">
            <w:pPr>
              <w:widowControl w:val="0"/>
              <w:spacing w:line="240" w:lineRule="auto"/>
              <w:ind w:left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высокозатратные места (строитель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ство и пристрои)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2F034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0,215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0,740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34A" w:rsidRPr="00BD3DC8" w:rsidTr="0068660F">
        <w:trPr>
          <w:cantSplit/>
        </w:trPr>
        <w:tc>
          <w:tcPr>
            <w:tcW w:w="4588" w:type="dxa"/>
          </w:tcPr>
          <w:p w:rsidR="002F034A" w:rsidRPr="00BD3DC8" w:rsidRDefault="002F034A" w:rsidP="002F034A">
            <w:pPr>
              <w:widowControl w:val="0"/>
              <w:spacing w:line="240" w:lineRule="auto"/>
              <w:ind w:left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за счет развития негосударственного сектора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2F034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34A" w:rsidRPr="00BD3DC8" w:rsidTr="0068660F">
        <w:trPr>
          <w:cantSplit/>
        </w:trPr>
        <w:tc>
          <w:tcPr>
            <w:tcW w:w="4588" w:type="dxa"/>
          </w:tcPr>
          <w:p w:rsidR="002F034A" w:rsidRPr="00BD3DC8" w:rsidRDefault="002F034A" w:rsidP="002F034A">
            <w:pPr>
              <w:widowControl w:val="0"/>
              <w:spacing w:line="240" w:lineRule="auto"/>
              <w:ind w:left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иные формы создания мест, в т.ч.: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2F034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4A" w:rsidRPr="00BD3DC8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2F034A">
            <w:pPr>
              <w:widowControl w:val="0"/>
              <w:spacing w:line="240" w:lineRule="auto"/>
              <w:ind w:left="11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за счет увеличения числа мест в группах кратковременного пребывания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2F034A">
            <w:pPr>
              <w:jc w:val="center"/>
            </w:pPr>
            <w:r w:rsidRPr="00BD3DC8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0,092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34A" w:rsidRPr="00BD3DC8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2F034A">
            <w:pPr>
              <w:widowControl w:val="0"/>
              <w:spacing w:line="240" w:lineRule="auto"/>
              <w:ind w:left="11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за счет расширения вариатив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форм дошкольного 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2F034A">
            <w:pPr>
              <w:jc w:val="center"/>
            </w:pPr>
            <w:r w:rsidRPr="00BD3DC8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34A" w:rsidRPr="00BD3DC8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2F034A">
            <w:pPr>
              <w:widowControl w:val="0"/>
              <w:spacing w:line="240" w:lineRule="auto"/>
              <w:ind w:left="11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реконструкция существующих зданий дошкольных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2F034A">
            <w:pPr>
              <w:jc w:val="center"/>
            </w:pPr>
            <w:r w:rsidRPr="00BD3DC8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0,131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0,222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0,295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0,096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34A" w:rsidRPr="00BD3DC8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2F034A">
            <w:pPr>
              <w:widowControl w:val="0"/>
              <w:spacing w:line="240" w:lineRule="auto"/>
              <w:ind w:left="11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капитальный ремонт суще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ствующих зданий дошкольных образовательных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2F034A">
            <w:pPr>
              <w:jc w:val="center"/>
            </w:pPr>
            <w:r w:rsidRPr="00BD3DC8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34A" w:rsidRPr="00BD3DC8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2F034A">
            <w:pPr>
              <w:widowControl w:val="0"/>
              <w:spacing w:line="240" w:lineRule="auto"/>
              <w:ind w:left="11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создание дополнительных мест в функционирующих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школьных образовательных организациях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2F034A">
            <w:pPr>
              <w:jc w:val="center"/>
            </w:pPr>
            <w:r w:rsidRPr="00BD3DC8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0,457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34A" w:rsidRPr="00BD3DC8" w:rsidTr="00453C59">
        <w:trPr>
          <w:cantSplit/>
          <w:trHeight w:val="1422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2F034A">
            <w:pPr>
              <w:widowControl w:val="0"/>
              <w:spacing w:line="240" w:lineRule="auto"/>
              <w:ind w:left="11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увеличение мощности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школьных образовательных организаций за счет пересчета площадей дошкольных образо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2F034A">
            <w:pPr>
              <w:jc w:val="center"/>
            </w:pPr>
            <w:r w:rsidRPr="00BD3DC8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0,089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0,299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34A" w:rsidRPr="00BD3DC8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2F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дошкольных об</w:t>
            </w:r>
            <w:r w:rsidR="00B653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организаций,</w:t>
            </w:r>
          </w:p>
          <w:p w:rsidR="002F034A" w:rsidRPr="00BD3DC8" w:rsidRDefault="002F034A" w:rsidP="002F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BD3DC8" w:rsidRDefault="002F034A" w:rsidP="002F034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3C605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чело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4A" w:rsidRPr="00BD3DC8" w:rsidRDefault="002F034A" w:rsidP="002F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673AA7" w:rsidRPr="00BD3DC8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7" w:rsidRPr="00BD3DC8" w:rsidRDefault="00673AA7" w:rsidP="00673AA7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           из них педагогические работники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7" w:rsidRPr="00BD3DC8" w:rsidRDefault="00673AA7" w:rsidP="00673AA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3C605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чело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A7" w:rsidRPr="00BD3DC8" w:rsidRDefault="00673AA7" w:rsidP="00673AA7">
            <w:pPr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A7" w:rsidRPr="00BD3DC8" w:rsidRDefault="00673AA7" w:rsidP="00673AA7">
            <w:pPr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A7" w:rsidRPr="00BD3DC8" w:rsidRDefault="00673AA7" w:rsidP="00673AA7">
            <w:pPr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A7" w:rsidRPr="00BD3DC8" w:rsidRDefault="00673AA7" w:rsidP="00673AA7">
            <w:pPr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A7" w:rsidRPr="00BD3DC8" w:rsidRDefault="00673AA7" w:rsidP="00673AA7">
            <w:pPr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A7" w:rsidRPr="00BD3DC8" w:rsidRDefault="00673AA7" w:rsidP="00673AA7">
            <w:pPr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A7" w:rsidRPr="00BD3DC8" w:rsidRDefault="00673AA7" w:rsidP="00673AA7">
            <w:pPr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5,9</w:t>
            </w:r>
          </w:p>
        </w:tc>
      </w:tr>
      <w:tr w:rsidR="003B6471" w:rsidRPr="00BD3DC8" w:rsidTr="0068660F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71" w:rsidRPr="00BD3DC8" w:rsidRDefault="003B6471" w:rsidP="003B6471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Повышение доли педагогических и руко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водящих работников государственных (муниципальных) дошкольных образова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тельных организаций, прошедших в тече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ние последних 3 лет повышение квалифи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кации или профессиональную переподго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товку, в общей численности педагогиче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ских и руководящих работников до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школьных образовательных организаций до 100 процентов</w:t>
            </w:r>
            <w:r w:rsidRPr="00BD3DC8"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  <w:r w:rsidRPr="00BD3DC8">
              <w:rPr>
                <w:sz w:val="24"/>
                <w:szCs w:val="24"/>
              </w:rPr>
              <w:t>к 2016 году (проценты)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71" w:rsidRPr="00BD3DC8" w:rsidRDefault="003B6471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проценты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BD3DC8" w:rsidRDefault="003B6471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36,1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BD3DC8" w:rsidRDefault="003B6471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до 46,1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BD3DC8" w:rsidRDefault="003B6471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до 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BD3DC8" w:rsidRDefault="003B6471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до 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BD3DC8" w:rsidRDefault="003B6471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BD3DC8" w:rsidRDefault="003B6471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BD3DC8" w:rsidRDefault="003B6471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100</w:t>
            </w:r>
          </w:p>
        </w:tc>
      </w:tr>
      <w:tr w:rsidR="007E7656" w:rsidRPr="00BD3DC8" w:rsidTr="0068660F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56" w:rsidRPr="00BD3DC8" w:rsidRDefault="007E7656" w:rsidP="007E76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кото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рым при прохождении аттестации при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своена первая или высшая квалификаци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онная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56" w:rsidRPr="00BD3DC8" w:rsidRDefault="007E7656" w:rsidP="007E7656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проценты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7E7656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41,0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7E7656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41,8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7E7656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42,0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7E7656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42,3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7E7656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42,5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7E7656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7E7656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43,3</w:t>
            </w:r>
          </w:p>
        </w:tc>
      </w:tr>
      <w:tr w:rsidR="003B6471" w:rsidRPr="00BD3DC8" w:rsidTr="0068660F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71" w:rsidRPr="00BD3DC8" w:rsidRDefault="003B6471" w:rsidP="003B647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71" w:rsidRPr="00BD3DC8" w:rsidRDefault="003B6471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проценты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BD3DC8" w:rsidRDefault="008A2F52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37,6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BD3DC8" w:rsidRDefault="008A2F52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37,6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BD3DC8" w:rsidRDefault="008A2F52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37,2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BD3DC8" w:rsidRDefault="008A2F52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36,2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BD3DC8" w:rsidRDefault="008A2F52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36,1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BD3DC8" w:rsidRDefault="008A2F52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36,1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BD3DC8" w:rsidRDefault="008A2F52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36,1</w:t>
            </w:r>
          </w:p>
        </w:tc>
      </w:tr>
      <w:tr w:rsidR="003B6471" w:rsidRPr="00BD3DC8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71" w:rsidRPr="00BD3DC8" w:rsidRDefault="003B6471" w:rsidP="003B6471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Численность воспитанников организаций дошкольного образования в расчете на 1 педагогического работника*</w:t>
            </w:r>
            <w:r w:rsidR="0012331D" w:rsidRPr="00BD3DC8">
              <w:rPr>
                <w:sz w:val="24"/>
                <w:szCs w:val="24"/>
              </w:rPr>
              <w:t>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71" w:rsidRPr="00BD3DC8" w:rsidRDefault="003B6471" w:rsidP="003B647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471" w:rsidRPr="00BD3DC8" w:rsidRDefault="00491894" w:rsidP="00673A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7</w:t>
            </w:r>
            <w:r w:rsidR="00673AA7" w:rsidRPr="00BD3DC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471" w:rsidRPr="00BD3DC8" w:rsidRDefault="003B6471" w:rsidP="004918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7</w:t>
            </w:r>
            <w:r w:rsidR="00491894" w:rsidRPr="00BD3DC8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471" w:rsidRPr="00BD3DC8" w:rsidRDefault="003B6471" w:rsidP="004918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7</w:t>
            </w:r>
            <w:r w:rsidR="00491894" w:rsidRPr="00BD3DC8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471" w:rsidRPr="00BD3DC8" w:rsidRDefault="003B6471" w:rsidP="004918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7</w:t>
            </w:r>
            <w:r w:rsidR="00491894" w:rsidRPr="00BD3DC8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471" w:rsidRPr="00BD3DC8" w:rsidRDefault="003B6471" w:rsidP="004918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7,</w:t>
            </w:r>
            <w:r w:rsidR="00491894" w:rsidRPr="00BD3D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471" w:rsidRPr="00BD3DC8" w:rsidRDefault="00491894" w:rsidP="004918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471" w:rsidRPr="00BD3DC8" w:rsidRDefault="00491894" w:rsidP="004918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8</w:t>
            </w:r>
            <w:r w:rsidR="003B6471" w:rsidRPr="00BD3D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45C25" w:rsidRPr="00BD3DC8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5" w:rsidRPr="00BD3DC8" w:rsidRDefault="00D45C25" w:rsidP="00D45C2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Численность воспитанников организаций дошкольного образования в расчете на 1 педагогического работника***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5" w:rsidRPr="00BD3DC8" w:rsidRDefault="00D45C25" w:rsidP="00D45C2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C25" w:rsidRPr="00BD3DC8" w:rsidRDefault="00D45C25" w:rsidP="00D45C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C25" w:rsidRPr="00BD3DC8" w:rsidRDefault="00D45C25" w:rsidP="00D45C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C25" w:rsidRPr="00BD3DC8" w:rsidRDefault="00D45C25" w:rsidP="00D45C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C25" w:rsidRPr="00BD3DC8" w:rsidRDefault="00D45C25" w:rsidP="00D45C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C25" w:rsidRPr="00BD3DC8" w:rsidRDefault="00D45C25" w:rsidP="00D45C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C25" w:rsidRPr="00BD3DC8" w:rsidRDefault="00D45C25" w:rsidP="00D45C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C25" w:rsidRPr="00BD3DC8" w:rsidRDefault="00D45C25" w:rsidP="00D45C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</w:tbl>
    <w:p w:rsidR="003E2B02" w:rsidRPr="00BD3DC8" w:rsidRDefault="003E2B02" w:rsidP="00E41D63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</w:p>
    <w:p w:rsidR="00E41D63" w:rsidRPr="00BD3DC8" w:rsidRDefault="00E41D63" w:rsidP="00E41D63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BD3DC8">
        <w:rPr>
          <w:sz w:val="24"/>
          <w:szCs w:val="24"/>
        </w:rPr>
        <w:t>*</w:t>
      </w:r>
      <w:r w:rsidRPr="00BD3DC8">
        <w:rPr>
          <w:b w:val="0"/>
          <w:bCs w:val="0"/>
          <w:sz w:val="24"/>
          <w:szCs w:val="24"/>
        </w:rPr>
        <w:t xml:space="preserve">   </w:t>
      </w:r>
      <w:r w:rsidRPr="00BD3DC8">
        <w:rPr>
          <w:rFonts w:ascii="Times New Roman" w:hAnsi="Times New Roman"/>
          <w:b w:val="0"/>
          <w:bCs w:val="0"/>
          <w:sz w:val="24"/>
          <w:szCs w:val="24"/>
        </w:rPr>
        <w:t>Показатель рассчитан по состоянию на 31.1</w:t>
      </w:r>
      <w:r w:rsidR="003F4474" w:rsidRPr="00BD3DC8"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BD3DC8">
        <w:rPr>
          <w:rFonts w:ascii="Times New Roman" w:hAnsi="Times New Roman"/>
          <w:b w:val="0"/>
          <w:bCs w:val="0"/>
          <w:sz w:val="24"/>
          <w:szCs w:val="24"/>
        </w:rPr>
        <w:t>.2013 с учетом детей, посещающих ДОО Минобороны России.</w:t>
      </w:r>
    </w:p>
    <w:p w:rsidR="00E41D63" w:rsidRPr="00BD3DC8" w:rsidRDefault="00E41D63" w:rsidP="00E41D63">
      <w:pPr>
        <w:spacing w:line="240" w:lineRule="auto"/>
        <w:rPr>
          <w:sz w:val="24"/>
          <w:szCs w:val="24"/>
        </w:rPr>
      </w:pPr>
      <w:r w:rsidRPr="00BD3DC8">
        <w:rPr>
          <w:sz w:val="24"/>
          <w:szCs w:val="24"/>
        </w:rPr>
        <w:t>*</w:t>
      </w:r>
      <w:r w:rsidR="00053E43" w:rsidRPr="00BD3DC8">
        <w:rPr>
          <w:bCs/>
          <w:sz w:val="24"/>
          <w:szCs w:val="24"/>
        </w:rPr>
        <w:t>*</w:t>
      </w:r>
      <w:r w:rsidRPr="00BD3DC8">
        <w:rPr>
          <w:sz w:val="24"/>
          <w:szCs w:val="24"/>
        </w:rPr>
        <w:t xml:space="preserve"> В системе дошкольного образования Мурманской области 13 % групп коррекционной направленности. В числе педагогических работников учтены специалисты: логопеды, дефектологи, психологи, социальные педагоги, инструкторы по физической культуре.</w:t>
      </w:r>
    </w:p>
    <w:p w:rsidR="00BF6D56" w:rsidRPr="00BD3DC8" w:rsidRDefault="00D45C25" w:rsidP="00E41D63">
      <w:pPr>
        <w:spacing w:line="240" w:lineRule="auto"/>
        <w:rPr>
          <w:sz w:val="24"/>
          <w:szCs w:val="24"/>
        </w:rPr>
      </w:pPr>
      <w:r w:rsidRPr="00BD3DC8">
        <w:rPr>
          <w:sz w:val="24"/>
          <w:szCs w:val="24"/>
        </w:rPr>
        <w:t xml:space="preserve">*** Без учета численности детей, посещающих группы коррекционной направленности, и педагогических работников, работающих в </w:t>
      </w:r>
      <w:r w:rsidR="00E26D92" w:rsidRPr="00BD3DC8">
        <w:rPr>
          <w:sz w:val="24"/>
          <w:szCs w:val="24"/>
        </w:rPr>
        <w:t>этих</w:t>
      </w:r>
      <w:r w:rsidRPr="00BD3DC8">
        <w:rPr>
          <w:sz w:val="24"/>
          <w:szCs w:val="24"/>
        </w:rPr>
        <w:t xml:space="preserve"> группах</w:t>
      </w:r>
      <w:r w:rsidR="00616A9A">
        <w:rPr>
          <w:sz w:val="24"/>
          <w:szCs w:val="24"/>
        </w:rPr>
        <w:t>.</w:t>
      </w:r>
      <w:r w:rsidRPr="00BD3DC8">
        <w:rPr>
          <w:sz w:val="24"/>
          <w:szCs w:val="24"/>
        </w:rPr>
        <w:t xml:space="preserve"> </w:t>
      </w:r>
    </w:p>
    <w:p w:rsidR="00BF6D56" w:rsidRPr="00BD3DC8" w:rsidRDefault="00BF6D56" w:rsidP="00E41D63">
      <w:pPr>
        <w:spacing w:line="240" w:lineRule="auto"/>
        <w:rPr>
          <w:sz w:val="24"/>
          <w:szCs w:val="24"/>
        </w:rPr>
      </w:pPr>
    </w:p>
    <w:p w:rsidR="00BF6D56" w:rsidRPr="00BD3DC8" w:rsidRDefault="00BF6D56" w:rsidP="00E41D63">
      <w:pPr>
        <w:spacing w:line="240" w:lineRule="auto"/>
        <w:rPr>
          <w:sz w:val="24"/>
          <w:szCs w:val="24"/>
        </w:rPr>
      </w:pPr>
    </w:p>
    <w:p w:rsidR="00BF6D56" w:rsidRPr="00BD3DC8" w:rsidRDefault="00BF6D56" w:rsidP="00E41D63">
      <w:pPr>
        <w:spacing w:line="240" w:lineRule="auto"/>
        <w:rPr>
          <w:sz w:val="24"/>
          <w:szCs w:val="24"/>
        </w:rPr>
      </w:pPr>
    </w:p>
    <w:p w:rsidR="00BF6D56" w:rsidRPr="00BD3DC8" w:rsidRDefault="00BF6D56" w:rsidP="00E41D63">
      <w:pPr>
        <w:spacing w:line="240" w:lineRule="auto"/>
        <w:rPr>
          <w:sz w:val="24"/>
          <w:szCs w:val="24"/>
        </w:rPr>
      </w:pPr>
    </w:p>
    <w:p w:rsidR="00BF6D56" w:rsidRPr="00BD3DC8" w:rsidRDefault="00BF6D56" w:rsidP="00E41D63">
      <w:pPr>
        <w:spacing w:line="240" w:lineRule="auto"/>
        <w:rPr>
          <w:sz w:val="24"/>
          <w:szCs w:val="24"/>
        </w:rPr>
      </w:pPr>
    </w:p>
    <w:p w:rsidR="00BF6D56" w:rsidRPr="00BD3DC8" w:rsidRDefault="00BF6D56" w:rsidP="00E41D63">
      <w:pPr>
        <w:spacing w:line="240" w:lineRule="auto"/>
        <w:rPr>
          <w:sz w:val="24"/>
          <w:szCs w:val="24"/>
        </w:rPr>
      </w:pPr>
    </w:p>
    <w:p w:rsidR="00C80581" w:rsidRPr="00BD3DC8" w:rsidRDefault="00C80581" w:rsidP="00E41D63">
      <w:pPr>
        <w:spacing w:line="240" w:lineRule="auto"/>
        <w:rPr>
          <w:sz w:val="24"/>
          <w:szCs w:val="24"/>
        </w:rPr>
      </w:pPr>
    </w:p>
    <w:p w:rsidR="00C80581" w:rsidRPr="00BD3DC8" w:rsidRDefault="00C80581" w:rsidP="00E41D63">
      <w:pPr>
        <w:spacing w:line="240" w:lineRule="auto"/>
        <w:rPr>
          <w:sz w:val="24"/>
          <w:szCs w:val="24"/>
        </w:rPr>
      </w:pPr>
    </w:p>
    <w:p w:rsidR="00C80581" w:rsidRPr="00BD3DC8" w:rsidRDefault="00C80581" w:rsidP="00E41D63">
      <w:pPr>
        <w:spacing w:line="240" w:lineRule="auto"/>
        <w:rPr>
          <w:sz w:val="24"/>
          <w:szCs w:val="24"/>
        </w:rPr>
      </w:pPr>
    </w:p>
    <w:p w:rsidR="00C80581" w:rsidRPr="00BD3DC8" w:rsidRDefault="00C80581" w:rsidP="00E41D63">
      <w:pPr>
        <w:spacing w:line="240" w:lineRule="auto"/>
        <w:rPr>
          <w:sz w:val="24"/>
          <w:szCs w:val="24"/>
        </w:rPr>
      </w:pPr>
    </w:p>
    <w:p w:rsidR="00C80581" w:rsidRPr="00BD3DC8" w:rsidRDefault="00C80581" w:rsidP="00E41D63">
      <w:pPr>
        <w:spacing w:line="240" w:lineRule="auto"/>
        <w:rPr>
          <w:sz w:val="24"/>
          <w:szCs w:val="24"/>
        </w:rPr>
      </w:pPr>
    </w:p>
    <w:p w:rsidR="00D45C25" w:rsidRPr="00BD3DC8" w:rsidRDefault="00D45C25" w:rsidP="00E41D63">
      <w:pPr>
        <w:spacing w:line="240" w:lineRule="auto"/>
        <w:rPr>
          <w:sz w:val="24"/>
          <w:szCs w:val="24"/>
        </w:rPr>
      </w:pPr>
    </w:p>
    <w:p w:rsidR="007C7A01" w:rsidRPr="00BD3DC8" w:rsidRDefault="007C7A01" w:rsidP="00BF6D56">
      <w:pPr>
        <w:pStyle w:val="1"/>
        <w:keepNext w:val="0"/>
        <w:widowControl w:val="0"/>
        <w:numPr>
          <w:ilvl w:val="1"/>
          <w:numId w:val="12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</w:rPr>
        <w:t>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BF6D56" w:rsidRPr="00BD3DC8" w:rsidRDefault="00BF6D56" w:rsidP="00BF6D56">
      <w:pPr>
        <w:ind w:left="7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0"/>
        <w:gridCol w:w="6854"/>
        <w:gridCol w:w="1961"/>
        <w:gridCol w:w="140"/>
        <w:gridCol w:w="1518"/>
        <w:gridCol w:w="26"/>
        <w:gridCol w:w="3321"/>
        <w:gridCol w:w="16"/>
      </w:tblGrid>
      <w:tr w:rsidR="007C7A01" w:rsidRPr="00BD3DC8" w:rsidTr="003064CC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1" w:rsidRPr="00BD3DC8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1" w:rsidRPr="00BD3DC8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1" w:rsidRPr="00BD3DC8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1" w:rsidRPr="00BD3DC8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1" w:rsidRPr="00BD3DC8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7C7A01" w:rsidRPr="00BD3DC8" w:rsidTr="003064CC">
        <w:trPr>
          <w:trHeight w:val="20"/>
          <w:jc w:val="center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1" w:rsidRPr="00BD3DC8" w:rsidRDefault="007C7A01" w:rsidP="000440C2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BB61B4" w:rsidRPr="00BD3DC8" w:rsidTr="00E2622E">
        <w:trPr>
          <w:trHeight w:val="42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4" w:rsidRPr="00BD3DC8" w:rsidRDefault="00BB61B4" w:rsidP="007C7A01">
            <w:pPr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4" w:rsidRPr="00BD3DC8" w:rsidRDefault="00BB61B4" w:rsidP="00FE5F37">
            <w:pPr>
              <w:pStyle w:val="Default"/>
              <w:rPr>
                <w:color w:val="auto"/>
                <w:sz w:val="23"/>
                <w:szCs w:val="23"/>
              </w:rPr>
            </w:pPr>
            <w:r w:rsidRPr="00BD3DC8">
              <w:rPr>
                <w:color w:val="auto"/>
                <w:sz w:val="23"/>
                <w:szCs w:val="23"/>
              </w:rPr>
              <w:t xml:space="preserve">Реализация мероприятий модернизации региональной системы дошкольного образования с предоставлением субсидии из федерального бюджета бюджету Мурманской области на их финансовое обеспечение </w:t>
            </w:r>
          </w:p>
          <w:p w:rsidR="00BB61B4" w:rsidRPr="00BD3DC8" w:rsidRDefault="00BB61B4" w:rsidP="007C7A0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F37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37" w:rsidRPr="00BD3DC8" w:rsidRDefault="00FE5F37" w:rsidP="00FE5F37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BD3DC8" w:rsidRDefault="00FE5F37" w:rsidP="00893C10">
            <w:pPr>
              <w:pStyle w:val="Default"/>
              <w:widowControl w:val="0"/>
              <w:jc w:val="both"/>
              <w:rPr>
                <w:color w:val="auto"/>
              </w:rPr>
            </w:pPr>
            <w:r w:rsidRPr="00BD3DC8">
              <w:rPr>
                <w:color w:val="auto"/>
              </w:rPr>
              <w:t>Внесение изменений в долгосрочную целевую программу «Раз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витие образования Мурманской области» на 2012-2015 годы, государственную программу Мурманской области «Развитие образования» при предоставлении субсидии из федерального бюджета бюджету Мурманской области на финансовое обеспечение мероприятий по модернизации регио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нальной системы дошкольного образования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37" w:rsidRPr="00BD3DC8" w:rsidRDefault="00FE5F37" w:rsidP="00E918D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37" w:rsidRPr="00BD3DC8" w:rsidRDefault="00FE5F37" w:rsidP="00FE5F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BD3DC8" w:rsidRDefault="00FE5F37" w:rsidP="000D3C1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внесены изменения в долго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срочную целевую программу «Развитие образования Мур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манской области» на 2012-2015 годы, государственную программу Мурманской обла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="000D3C13">
              <w:rPr>
                <w:rFonts w:ascii="Times New Roman" w:hAnsi="Times New Roman"/>
                <w:sz w:val="24"/>
                <w:szCs w:val="24"/>
              </w:rPr>
              <w:t xml:space="preserve">сти «Развитие образования» </w:t>
            </w:r>
          </w:p>
        </w:tc>
      </w:tr>
      <w:tr w:rsidR="00FE5F37" w:rsidRPr="00BD3DC8" w:rsidTr="00CC41A4">
        <w:trPr>
          <w:trHeight w:val="1489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37" w:rsidRPr="00BD3DC8" w:rsidRDefault="00FE5F37" w:rsidP="00FE5F37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BD3DC8" w:rsidRDefault="00FE5F3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Подписание соглашения Правительства Мурманской области с Минобрнауки России при предоставлении субсидии из феде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рального бюджета бюджету Мурманской области на финансо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вое обеспечение мероприятий по модернизации региональной системы дошкольного образования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37" w:rsidRPr="00BD3DC8" w:rsidRDefault="00FE5F37" w:rsidP="00E918D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37" w:rsidRPr="00BD3DC8" w:rsidRDefault="00FE5F37" w:rsidP="00FE5F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2013,2014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BD3DC8" w:rsidRDefault="00FE5F3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заключено соглашение с Ми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нобрнауки России</w:t>
            </w:r>
          </w:p>
        </w:tc>
      </w:tr>
      <w:tr w:rsidR="00FE5F37" w:rsidRPr="00BD3DC8" w:rsidTr="00E2622E">
        <w:trPr>
          <w:trHeight w:val="1563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37" w:rsidRPr="00BD3DC8" w:rsidRDefault="00FE5F37" w:rsidP="00FE5F37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BD3DC8" w:rsidRDefault="00FE5F37" w:rsidP="000D3C1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долгосрочной целевой про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граммы «Развитие образования Мурманской области» на 2012-2015 годы, государственной программы Мурманской области «Развитие образования» в части реализации мероприятий по модернизации региональной системы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37" w:rsidRPr="00BD3DC8" w:rsidRDefault="00FE5F37" w:rsidP="00E918D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37" w:rsidRPr="00BD3DC8" w:rsidRDefault="00FE5F37" w:rsidP="006C04E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BD3DC8" w:rsidRDefault="00FE5F37" w:rsidP="000D3C1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проведена оценка эффектив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ности реализации долгосроч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ной целевой программы «Раз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витие образования Мурман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ской области» на 2012-2015 годы,  государственной про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граммы Мурманской области «Развитие образования» в части реа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лизации мероприятий по мо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дернизации региональной си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стемы дошкольного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E3784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4" w:rsidRPr="00BD3DC8" w:rsidRDefault="00EE3784" w:rsidP="00EE3784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BD3DC8" w:rsidRDefault="00EE378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Реализации мероприятий по модернизации региональной си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стемы дошкольного образования в муниципальных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тельных организациях различных типов, в том числе: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84" w:rsidRPr="00BD3DC8" w:rsidRDefault="00EE3784" w:rsidP="00E918D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МСиТР МО, ОМС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84" w:rsidRPr="00BD3DC8" w:rsidRDefault="00EE3784" w:rsidP="003064C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BD3DC8" w:rsidRDefault="00E32C5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отношение численности детей 3 - 7 лет, которым предостав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лена возможность получать услуги дошкольного образо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вания, к численности детей в возрасте 3 - 7 лет, скорректи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рованной на численность де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тей в возрасте 5 - 7 лет, обу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чающихся в школе</w:t>
            </w:r>
          </w:p>
        </w:tc>
      </w:tr>
      <w:tr w:rsidR="00EE3784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4" w:rsidRPr="00BD3DC8" w:rsidRDefault="00EE3784" w:rsidP="00EE3784">
            <w:pPr>
              <w:widowControl w:val="0"/>
              <w:spacing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BD3DC8" w:rsidRDefault="00EE3784" w:rsidP="000D3C13">
            <w:pPr>
              <w:widowControl w:val="0"/>
              <w:spacing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строительство современных экономичных зданий дошкольных образовательных организаций, реконструкция и капитальный ремонт зданий дошкольных образовательных организаций в рамках долгосрочной целевой программы </w:t>
            </w:r>
            <w:r w:rsidRPr="00BD3DC8">
              <w:rPr>
                <w:sz w:val="24"/>
                <w:szCs w:val="24"/>
              </w:rPr>
              <w:t>«Развитие образова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ния Мурманской области</w:t>
            </w:r>
            <w:r w:rsidR="000D3C13">
              <w:rPr>
                <w:sz w:val="24"/>
                <w:szCs w:val="24"/>
              </w:rPr>
              <w:t>»</w:t>
            </w:r>
            <w:r w:rsidRPr="00BD3DC8">
              <w:rPr>
                <w:sz w:val="24"/>
                <w:szCs w:val="24"/>
              </w:rPr>
              <w:t xml:space="preserve">, государственной программы Мурманской области «Развитие образования»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84" w:rsidRPr="00BD3DC8" w:rsidRDefault="00EE3784" w:rsidP="00E918D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84" w:rsidRPr="00BD3DC8" w:rsidRDefault="00EE3784" w:rsidP="00EE37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BD3DC8" w:rsidRDefault="00EE378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построено 7 зданий ДОО, ре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конструировано 6 зданий ДОО; капитально отремонти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ровано 2 здания ДОО, </w:t>
            </w:r>
          </w:p>
          <w:p w:rsidR="00AC4992" w:rsidRPr="00BD3DC8" w:rsidRDefault="00EE378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введено 2103 дополнительных мест в ДОО</w:t>
            </w:r>
          </w:p>
        </w:tc>
      </w:tr>
      <w:tr w:rsidR="00AA30F8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8" w:rsidRPr="00BD3DC8" w:rsidRDefault="00AA30F8" w:rsidP="00AA30F8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BD3DC8" w:rsidRDefault="00520282">
            <w:pPr>
              <w:widowControl w:val="0"/>
              <w:spacing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Обновление требований к условиям предоставления услуг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школьного образования и мониторинг их выполнения: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0F8" w:rsidRPr="00BD3DC8" w:rsidRDefault="00AA30F8" w:rsidP="00E918D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0F8" w:rsidRPr="00BD3DC8" w:rsidRDefault="00AA30F8" w:rsidP="00AA30F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BD3DC8" w:rsidRDefault="00AA30F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отношение численности детей 3 - 7 лет, которым предостав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лена возможность получать услуги дошкольного образо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вания, к численности детей в возрасте 3 - 7 лет, скорректи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рованной на численность де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тей в возрасте 5 - 7 лет, обу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чающихся в школе</w:t>
            </w:r>
          </w:p>
        </w:tc>
      </w:tr>
      <w:tr w:rsidR="00AA30F8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8" w:rsidRPr="00BD3DC8" w:rsidRDefault="00AA30F8" w:rsidP="00AA30F8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BD3DC8" w:rsidRDefault="00E61FC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Внедрение обновленных регулирующих документов (требова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ний санитарных, строительных норм, пожарной безопасности и др.) для обеспечения условий развития вариативных форм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0F8" w:rsidRPr="00BD3DC8" w:rsidRDefault="00AA30F8" w:rsidP="00E918D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0F8" w:rsidRPr="00BD3DC8" w:rsidRDefault="00AA30F8" w:rsidP="003064C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BD3DC8" w:rsidRDefault="00BB05B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Подготовлены предложения для внесения изменений в действующие нормативные правовые акты по комплекс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ной безопасности, регулиру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ющие правоотношения в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разовательной организации </w:t>
            </w:r>
          </w:p>
        </w:tc>
      </w:tr>
      <w:tr w:rsidR="001216D6" w:rsidRPr="00BD3DC8" w:rsidTr="005F6C96">
        <w:trPr>
          <w:trHeight w:val="3438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Мониторинг и анализ предписаний надзорных органов с целью обеспечения минимизации регулирующих требований к органи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зации дошкольного образования при сохранении качества услуг и безопасности условий их предоставления </w:t>
            </w:r>
          </w:p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D6" w:rsidRPr="00BD3DC8" w:rsidRDefault="001216D6" w:rsidP="00E918D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МОиН МО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D6" w:rsidRPr="00BD3DC8" w:rsidRDefault="001216D6" w:rsidP="0070310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D6" w:rsidRPr="00BD3DC8" w:rsidRDefault="001216D6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Отношение численности де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тей в возрасте от 3 до 7 лет, получающих дошкольное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разование в текущем году, к сумме численности детей в возрасте от 3 до 7 лет, полу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чающих дошкольное образо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вание в текущем году</w:t>
            </w:r>
            <w:r w:rsidR="00703102">
              <w:rPr>
                <w:rFonts w:ascii="Times New Roman" w:hAnsi="Times New Roman"/>
                <w:sz w:val="24"/>
                <w:szCs w:val="24"/>
              </w:rPr>
              <w:t>,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и чис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ленности детей в возрасте от 3 до 7 лет, находящихся в оче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реди на получение в текущем году дошкольного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1216D6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6D6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Подготовка инициативных предложений по предоставлению субсидий из областного бюджета местным бюджетам на устра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нение предписаний надзорных органов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D6" w:rsidRPr="00BD3DC8" w:rsidRDefault="001216D6" w:rsidP="00E918D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D6" w:rsidRPr="00BD3DC8" w:rsidRDefault="001216D6" w:rsidP="003064C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внесение изменений в закон Мурманской области об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ластном бюджете на соответ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ствующий год в части предо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ставления субсидии органам местного самоуправления на устранение нарушений</w:t>
            </w:r>
          </w:p>
        </w:tc>
      </w:tr>
      <w:tr w:rsidR="001216D6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Создание условий для развития негосударственного сектора дошкольного образования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D6" w:rsidRPr="00BD3DC8" w:rsidRDefault="001216D6" w:rsidP="00E918D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численности воспитанников негосудар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ственных дошкольных 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зовательных организаций в общей численности воспитан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ников дошкольных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</w:tc>
      </w:tr>
      <w:tr w:rsidR="001216D6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pStyle w:val="Default"/>
              <w:widowControl w:val="0"/>
              <w:jc w:val="both"/>
              <w:rPr>
                <w:color w:val="auto"/>
              </w:rPr>
            </w:pPr>
            <w:r w:rsidRPr="00BD3DC8">
              <w:rPr>
                <w:color w:val="auto"/>
              </w:rPr>
              <w:t>Разработка проекта закона Мурманской области «О региональ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ных нормативах финансового обеспечения государственных гарантий прав граждан на получение общедоступного и бес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платного дошкольного образования», в том числе методики расчета норматива на реализацию образовательных программ дошкольного образования и учебные расходы и расчета субси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дии на оказание услуг по дошкольному образованию негосу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дарственным образовательным организациям дошкольного об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E918D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1216D6">
            <w:pPr>
              <w:pStyle w:val="Default"/>
              <w:widowControl w:val="0"/>
              <w:jc w:val="both"/>
              <w:rPr>
                <w:color w:val="auto"/>
              </w:rPr>
            </w:pPr>
            <w:r w:rsidRPr="00BD3DC8">
              <w:rPr>
                <w:color w:val="auto"/>
              </w:rPr>
              <w:t>принят закон Мурманской об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ласти «О региональных нор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мативах финансового обеспе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чения государственных гаран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тий прав граждан на получе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ние общедоступного и бес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платного дошкольного обра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зования»</w:t>
            </w:r>
          </w:p>
        </w:tc>
      </w:tr>
      <w:tr w:rsidR="001216D6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Разработка методических рекомендаций для муниципальных образований по формированию методики расчета норматива на реализацию услуги по уходу и присмотру за детьми дошкольно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го возраста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E918D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1216D6">
            <w:pPr>
              <w:pStyle w:val="Default"/>
              <w:widowControl w:val="0"/>
              <w:jc w:val="both"/>
              <w:rPr>
                <w:color w:val="auto"/>
              </w:rPr>
            </w:pPr>
            <w:r w:rsidRPr="00BD3DC8">
              <w:rPr>
                <w:color w:val="auto"/>
              </w:rPr>
              <w:t>разработаны методические рекомендации для муници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пальных образований по фор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мированию методики расчета норматива на реализацию услуги по уходу и присмотру за детьми дошкольного воз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раста</w:t>
            </w:r>
          </w:p>
        </w:tc>
      </w:tr>
      <w:tr w:rsidR="001216D6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 xml:space="preserve"> Разработка нормативных правовых актов органов местного са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моуправления, закрепляющих нормативные затраты на созда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ние условий для реализации образовательного процесса (расхо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ды муниципальных бюджетов, не отнесенные к полномочиям субъекта, и нормативные затраты на содержание недвижимого имущества и особо ценного движимого имущества, на возме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щение затрат на уплату земельного налога и налога на имуще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ство)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E918D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 для развития него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сударственного сектора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школьного образования</w:t>
            </w:r>
          </w:p>
        </w:tc>
      </w:tr>
      <w:tr w:rsidR="001216D6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Разработка нормативных правовых актов на основании Феде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рального закона от 28 февраля 2012 года № 10-ФЗ, позволяю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щих получать субсидии на оказание услуг по дошкольному об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разованию всем негосударственным образовательным органи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зациям дошкольного образования, негосударственным органи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зациям общего образования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E918D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BD3DC8">
              <w:rPr>
                <w:sz w:val="24"/>
                <w:szCs w:val="24"/>
              </w:rPr>
              <w:t xml:space="preserve"> субсидии на оказание услуг по дошколь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ному образованию всем него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сударственным образователь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ным организациям дошколь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ного образования, негосудар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ственным организациям об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щего образования</w:t>
            </w:r>
          </w:p>
        </w:tc>
      </w:tr>
      <w:tr w:rsidR="001216D6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Разработка мероприятий по поддержке предпринимателей, ор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ганизующих деятельность частных дошкольных организаций, в части предоставления помещения на специальных условиях, предоставление стартового капитала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E918D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Минэкономраз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вития МО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снижение арендной ставки на предоставление помещений государственной (муници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пальной) собственности для развития негосударственного сектора дошкольного образо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1216D6" w:rsidRPr="00BD3DC8" w:rsidTr="003064CC">
        <w:trPr>
          <w:gridAfter w:val="1"/>
          <w:wAfter w:w="16" w:type="dxa"/>
          <w:trHeight w:val="20"/>
          <w:jc w:val="center"/>
        </w:trPr>
        <w:tc>
          <w:tcPr>
            <w:tcW w:w="14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</w:tc>
      </w:tr>
      <w:tr w:rsidR="00233674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4" w:rsidRPr="00BD3DC8" w:rsidRDefault="00233674" w:rsidP="00233674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233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4" w:rsidRPr="00BD3DC8" w:rsidRDefault="00233674" w:rsidP="0023367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</w:t>
            </w:r>
          </w:p>
          <w:p w:rsidR="00233674" w:rsidRPr="00BD3DC8" w:rsidRDefault="00233674" w:rsidP="0023367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ОМС,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23367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23367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ченных образовательными программами, соответствую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щими федеральному государ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ственному образовательному стандарту дошкольного 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1216D6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разработка и утверждение нормативных правовых актов, обес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печивающих введение и реализацию стандартов дошкольного образования, в том числе: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6D6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разработка требований к образовательным программам и усло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виям реализации образовательных программ дошкольного об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разования, направленных на развитие способностей, стимули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рование инициативности, самостоятельности и ответственности дошкольников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ОМС с участием руководителей ДОО, педагогиче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ских работников ДОО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разработаны требования </w:t>
            </w:r>
            <w:r w:rsidRPr="00BD3DC8">
              <w:rPr>
                <w:sz w:val="24"/>
                <w:szCs w:val="24"/>
              </w:rPr>
              <w:t>к об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разовательным программам и условиям реализации образо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вательных программ до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школьного образования, направленных на развитие способностей, стимулирова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ние инициативности, само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стоятельности и ответствен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ности дошкольников</w:t>
            </w:r>
          </w:p>
        </w:tc>
      </w:tr>
      <w:tr w:rsidR="001216D6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разработка перечня требований к условиям организации до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школьного образования, включающего требования к кадровым условиям и характеристикам образовательной среды, в том чис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ле взаимодействия педагога с детьми, направленного на разви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тие способностей, стимулирующего инициативность, самостоя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тельность и ответственность дошкольников</w:t>
            </w:r>
          </w:p>
          <w:p w:rsidR="00AC4992" w:rsidRPr="00BD3DC8" w:rsidRDefault="00AC4992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  <w:u w:val="single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утвержден перечень требова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BD3DC8">
              <w:rPr>
                <w:sz w:val="24"/>
                <w:szCs w:val="24"/>
              </w:rPr>
              <w:t xml:space="preserve"> к условиям организации дошкольного образования, включающий требования к кадровым условиям и харак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теристикам образовательной среды, в том числе взаимо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действия педагога с детьми, направленного на развитие способностей, стимулирую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щего инициативность, само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стоятельность и ответствен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ность дошкольников</w:t>
            </w:r>
          </w:p>
        </w:tc>
      </w:tr>
      <w:tr w:rsidR="001216D6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внедрение стандартов дошкольного образования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МОиНМО, ОМС, руководители ДОО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внедрены стандарты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школьного образования во всех  государственных (му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ниципальных) ДОО</w:t>
            </w:r>
          </w:p>
        </w:tc>
      </w:tr>
      <w:tr w:rsidR="001216D6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разработка основной образовательной программы в соответ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 xml:space="preserve">ствии со стандартами дошкольного образования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BD3DC8" w:rsidRDefault="001216D6" w:rsidP="001216D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разработана ООП в соответ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ствии со стандартами до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школьного образования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749" w:type="dxa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Обеспечение функционирования независимой системы оценки качества работы всех государственных (муниципальных) ДОО с учетом федеральных методических рекомендаций</w:t>
            </w: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4D3D" w:rsidRPr="00BD3DC8" w:rsidRDefault="00B64D3D" w:rsidP="00B64D3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2013-2018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в регионе функционирует не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зависимая система оценки качества работы</w:t>
            </w:r>
            <w:r w:rsidRPr="00BD3DC8">
              <w:t xml:space="preserve"> </w:t>
            </w:r>
            <w:r w:rsidRPr="00BD3DC8">
              <w:rPr>
                <w:color w:val="auto"/>
              </w:rPr>
              <w:t>всех  госу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дарственных (муниципаль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ных) ДОО с учетом феде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ральных методических реко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мендаций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pStyle w:val="Default"/>
              <w:jc w:val="both"/>
              <w:rPr>
                <w:rFonts w:ascii="Times New Roman CYR" w:hAnsi="Times New Roman CYR"/>
                <w:color w:val="auto"/>
                <w:u w:val="single"/>
              </w:rPr>
            </w:pPr>
            <w:r w:rsidRPr="00BD3DC8">
              <w:rPr>
                <w:color w:val="auto"/>
              </w:rPr>
              <w:t>Кадровое обеспечение системы дошкольного образования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 ДОО, имеющих педагогиче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ское образование, в общей численности педагогических работников ДОО;</w:t>
            </w:r>
          </w:p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 ДОО, прошедших повышение квалификации и (или) про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фессиональную переподго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товку, в общей численности педагогических работников ДОО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вание инициативности, самостоятельности и ответственности дошкольников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ОМС с участием руководителей ДОО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разработаны </w:t>
            </w:r>
            <w:r w:rsidRPr="00BD3DC8">
              <w:rPr>
                <w:sz w:val="24"/>
                <w:szCs w:val="24"/>
              </w:rPr>
              <w:t>должностные инструкции педагога до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школьного образования, включающие характер взаи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модействия педагога с деть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ми, направленного на разви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тие способностей, стимули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рование инициативности, са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мостоятельности и ответ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ственности дошкольников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00AFB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Разработка программ повышения квалификации и переподго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товки педагогических работников дошкольного образования с учетом введения в 2015 году профессионального стандарта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</w:t>
            </w:r>
            <w:r w:rsidR="00B00AFB" w:rsidRPr="00BD3DC8">
              <w:rPr>
                <w:rFonts w:ascii="Times New Roman" w:hAnsi="Times New Roman"/>
                <w:sz w:val="24"/>
                <w:szCs w:val="24"/>
                <w:lang w:val="en-US"/>
              </w:rPr>
              <w:t>-2014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разработана </w:t>
            </w:r>
            <w:r w:rsidRPr="00BD3DC8">
              <w:rPr>
                <w:sz w:val="24"/>
                <w:szCs w:val="24"/>
              </w:rPr>
              <w:t>программа по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вышения квалификации и пе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реподготовки педагогических работников дошкольного об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разования</w:t>
            </w:r>
          </w:p>
        </w:tc>
      </w:tr>
      <w:tr w:rsidR="00B00AFB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B" w:rsidRPr="00BD3DC8" w:rsidRDefault="00B00AFB" w:rsidP="00B00AFB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00AFB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Разработка программ повышения квалификации для руководя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щих работников дошкольных образовательных организаций с учетом введения в 2015 году профессионального стандарта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B" w:rsidRPr="00BD3DC8" w:rsidRDefault="00B00AFB" w:rsidP="00B00AF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00AF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00AF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разработана </w:t>
            </w:r>
            <w:r w:rsidRPr="00BD3DC8">
              <w:rPr>
                <w:sz w:val="24"/>
                <w:szCs w:val="24"/>
              </w:rPr>
              <w:t>программа по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вышения квалификации и пе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реподготовки руководящих работников дошкольного об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разования</w:t>
            </w:r>
          </w:p>
        </w:tc>
      </w:tr>
      <w:tr w:rsidR="00B00AFB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B" w:rsidRPr="00BD3DC8" w:rsidRDefault="00B00AFB" w:rsidP="00B00AFB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00AFB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Повышение квалификации руководящих и педагогических ра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ботников дошкольных образовательных организаций с учетом введения в 2015 году профессионального стандарта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B" w:rsidRPr="00BD3DC8" w:rsidRDefault="00B00AFB" w:rsidP="00B00AF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00AF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FB" w:rsidRPr="00BD3DC8" w:rsidRDefault="00B00AFB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проведено обучение 60 руко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водителей ДОО, 530 педаго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гических работников ДОО (ежегодно)</w:t>
            </w:r>
          </w:p>
        </w:tc>
      </w:tr>
      <w:tr w:rsidR="00B00AFB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B" w:rsidRPr="00BD3DC8" w:rsidRDefault="00B00AFB" w:rsidP="00B00AFB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00AFB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Проведение совещаний с руководителями дошкольных образо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вательных организаций «О системе мер по подготовке к реали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 xml:space="preserve">зации профессионального стандарта «Педагог»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B" w:rsidRPr="00BD3DC8" w:rsidRDefault="00B00AFB" w:rsidP="00B00AF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00AF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2014- 2018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FB" w:rsidRPr="00BD3DC8" w:rsidRDefault="00B00AFB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и внедрение системы оценки качества дошкольного образования, в том числе: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число муниципальных 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зований Мурманской области, в которых оценка деятельно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сти дошкольных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тельных организаций, их ру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ководителей и основных ка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тегорий работников осу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ществляется на основании показателей эффективности деятельности подведомствен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муниципальных органи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заций дошкольного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Проведение социологических и психолого-педагогических ис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ИРО, ОМС с участием руководителей ДОО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повышен уровень удовлетво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ренности населения каче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ством дошкольного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 w:rsidP="00703102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Формирование  инструментария педагогических измерений для  проведения контрольно-оценочных процедур на базе стандар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тизированных показателей и критериев оценивания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ИРО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улучшилось качество предо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ставления населению услуг дошкольного образования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Апробирование инструментария педагогических измерений, совершенствование технологий проведения контрольно-оценочных процедур на базе стандартизированных показателей и критериев оценивания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ИРО РЦОКО, ОМС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2014-2018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внесены изменения в техно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логии проведения контроль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но-оценочных процедур на базе стандартизированных показателей и критериев оце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нивания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Осуществление подготовки профессиональных и общественных экспертов для участия в контрольно-оценочных процедурах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ИРО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2013-2018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увеличена доля </w:t>
            </w:r>
            <w:r w:rsidRPr="00BD3DC8">
              <w:rPr>
                <w:sz w:val="24"/>
                <w:szCs w:val="24"/>
              </w:rPr>
              <w:t>профессио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нальных и общественных экспертов для участия в кон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трольно-оценочных процеду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рах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Апробация методических рекомендаций Минобрнауки России по реализации показателей эффективности деятельности подве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домственных муниципальных организаций дошкольного 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зования, их руководителей и основных категорий работников, в том числе в связи с использованием для дифференциации зара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ботной платы педагогических работников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ОМС, руководители ДОО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дифференцированная оплата труда руководителей и ос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новных категорий работников с учетом показателей эффек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тивности их деятельности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Разработка методических рекомендаций для муниципальных образований по формированию положения об оплате труда пе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дагогических работников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положения об оплате труда педагогических работников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DC8">
              <w:rPr>
                <w:sz w:val="24"/>
                <w:szCs w:val="24"/>
              </w:rPr>
              <w:t>муниципальных ДОО приве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дены в соответствие с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DC8">
              <w:rPr>
                <w:sz w:val="24"/>
                <w:szCs w:val="24"/>
              </w:rPr>
              <w:t>мето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дическими рекомендациями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Разработка порядка формирования муниципального задания для дошкольных образовательных организаций, включая показате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ли качества предоставляемых услуг по дошкольному образова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 xml:space="preserve">нию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сформированы муниципаль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ные задания для ДОО, вклю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чая показатели качества предоставляемых услуг по дошкольному образованию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Использование показателей эффективности деятельности под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ведомственных муниципальных организаций дошкольного об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разования, их руководителей и основных категорий работников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внедрена система оценки ка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чества дошкольного образо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</w:t>
            </w:r>
          </w:p>
          <w:p w:rsidR="00B64D3D" w:rsidRPr="00BD3DC8" w:rsidRDefault="00B64D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Дифференциация оплаты труда вспомогательного, администра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тивно-управленческого персонала, исходя из предельной доли расходов на оплату их труда в общем фонде оплаты труда орга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низации не более 40%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ОМС,</w:t>
            </w:r>
          </w:p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фонд оплаты труда вспомога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тельного, административно-управленческого персонала составляет не более 40% фон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да оплаты труда ДОО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Оптимизация численности по отдельным категориям педагоги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ческих работников, определенных указами Президента Россий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ской Федерации, с учетом увеличения производительности тру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да и проводимых институциональных изменений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ОМС,</w:t>
            </w:r>
          </w:p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3D" w:rsidRPr="00BD3DC8" w:rsidRDefault="00B64D3D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численность воспитанников в расчете на 1 педагогического работника увеличится до </w:t>
            </w:r>
            <w:r w:rsidR="006349CF" w:rsidRPr="00BD3DC8">
              <w:rPr>
                <w:rFonts w:ascii="Times New Roman" w:hAnsi="Times New Roman"/>
                <w:sz w:val="24"/>
                <w:szCs w:val="24"/>
              </w:rPr>
              <w:t>8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Внедрение систем нормирования труда в образовательных ор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ганизациях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ОМС,</w:t>
            </w:r>
          </w:p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созданы условия, необходи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мые для внедрения рацио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нальных организационных и трудовых процессов, улучше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 организации труда и по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вышения эффективности и качества реализации образо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вательных программ</w:t>
            </w:r>
          </w:p>
        </w:tc>
      </w:tr>
      <w:tr w:rsidR="00B64D3D" w:rsidRPr="00BD3DC8" w:rsidTr="003064CC">
        <w:trPr>
          <w:trHeight w:val="20"/>
          <w:jc w:val="center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D3236B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Внедрение механизмов эффективного контракта с педагогическими работниками организаций дошкольного образования</w:t>
            </w:r>
          </w:p>
        </w:tc>
      </w:tr>
      <w:tr w:rsidR="00B64D3D" w:rsidRPr="00BD3DC8" w:rsidTr="003064CC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Внедрение механизмов эффективного контракта с педагогиче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скими работниками организаций дошкольного образования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Соотношение средней зара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ботной платы педагогических работников государственных (муниципальных) дошколь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образовательных органи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заций к средней заработной плате общеобразовательных организаций Мурманской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Отбор пилотных образовательных организаций для проведения апробации моделей эффективного контракта в дошкольных об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водителей ДОО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проведена апробация моделей эффективного контракта в пилотных ДОО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Использование рекомендаций Минобрнауки России по внедре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нию апробированных моделей эффективного контракта в до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 xml:space="preserve">школьном образовании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водителей ДОО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внедрены апробированные модели эффективного кон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тракта в дошкольном образо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вании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Разработка требований к условиям выполнения трудовой дея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тельности педагогическими и другими категориями работников дошкольных образовательных организаций, направленных на достижение показателей качества трудовой деятельности (пока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зателей качества, обозначенных в модели «эффективного кон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 xml:space="preserve">тракта»)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водителей ДОО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принят нормативно-правовой акт, утверждающий требова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 к условиям выполнения трудовой деятельности педа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гогическими работниками ДОО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4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Реализация  моделей эффективного контракта в дошкольном образовании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ОМС, ДОО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2014-2017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внедрены модели эффектив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ного контракта в дошкольном образовании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Планирование расходов консолидированного бюджета области на оплату труда педагогических работников дошкольных 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зовательных организаций в соответствии с Указом Президента Российской Федерации от 7 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BD3DC8">
                <w:rPr>
                  <w:rFonts w:ascii="Times New Roman" w:hAnsi="Times New Roman"/>
                  <w:sz w:val="24"/>
                  <w:szCs w:val="24"/>
                </w:rPr>
                <w:t>2012 г</w:t>
              </w:r>
            </w:smartTag>
            <w:r w:rsidRPr="00BD3DC8">
              <w:rPr>
                <w:rFonts w:ascii="Times New Roman" w:hAnsi="Times New Roman"/>
                <w:sz w:val="24"/>
                <w:szCs w:val="24"/>
              </w:rPr>
              <w:t>. № 597 «О мероприятиях по реализации государственной социальной политики»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МОиН МО, ОМС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2013-2018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дополнительные расходы на повышение оплаты труда пе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дагогических работников ДОО предусмотрены в консо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лидированном бюджете субъ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Совершенствование действующих моделей аттестации педаго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гических работников организаций дошкольного образования с последующим их переводом на эффективный контракт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D3D" w:rsidRPr="00BD3DC8" w:rsidRDefault="00B64D3D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Соотношение средней зара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ботной платы педагогических работников государственных (муниципальных) дошколь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образовательных органи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заций к средней заработной плате общеобразовательных организаций Мурманской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 организа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ций дошкольного образования с последующим их переводом на эффективный контракт</w:t>
            </w:r>
          </w:p>
          <w:p w:rsidR="00B64D3D" w:rsidRPr="00BD3DC8" w:rsidRDefault="00B64D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(результаты аттестации на первую и высшую категории указы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ваются в договоре (дополнительном соглашении) при заключе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нии эффективного контракта с педагогическим работником)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Доля педагогических работ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ников дошкольных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тельных организаций, кото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рым при прохождении атте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стации присвоена первая или высшая категория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Оптимизация численности по отдельным категориям педагоги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ческих работников, определенных указами Президента Россий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ской Федерации, с учетом увеличения производительности тру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да и проводимых институциональных изменений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МОиНМО, ОМС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2014-2018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D3D" w:rsidRPr="00BD3DC8" w:rsidRDefault="00B64D3D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Численность воспитанников в расчете на 1 педагогического работника</w:t>
            </w:r>
          </w:p>
          <w:p w:rsidR="00B64D3D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и внедрение механизмов эффективного контракта с руководителями образовательных организаций дошкольного образования, в том числе: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Соотношение средней зара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ботной платы педагогических работников государственных (муниципальных) дошколь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образовательных органи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заций к средней заработной плате общеобразовательных организаций Мурманской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Разработка и принятие региональных (муниципальных) нормативных актов, устанавливающих механизмы стимулирования руководителей общеобразовательных организаций, направленные на установление взаимосвязи между показателями качества предоставляемых организацией государственных (муниципальных) услуг и эффективностью деятельности руководителя общеобразовательной организации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</w:t>
            </w:r>
            <w:r w:rsidR="003064CC" w:rsidRPr="00BD3DC8">
              <w:rPr>
                <w:rFonts w:ascii="Times New Roman" w:hAnsi="Times New Roman"/>
                <w:sz w:val="24"/>
                <w:szCs w:val="24"/>
              </w:rPr>
              <w:t>-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D3D" w:rsidRPr="00BD3DC8" w:rsidRDefault="00B64D3D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разработаны и утверждены примерные положения по стимулированию руководите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лей ДОО</w:t>
            </w:r>
          </w:p>
        </w:tc>
      </w:tr>
      <w:tr w:rsidR="00B64D3D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pStyle w:val="Default"/>
              <w:widowControl w:val="0"/>
              <w:jc w:val="both"/>
              <w:rPr>
                <w:color w:val="auto"/>
              </w:rPr>
            </w:pPr>
            <w:r w:rsidRPr="00BD3DC8">
              <w:rPr>
                <w:color w:val="auto"/>
              </w:rPr>
              <w:t>Проведение работы по заключению трудовых договоров с руко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водителями государственных (муниципальных) организаций дошкольного образования в соответствии с типовой формой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D" w:rsidRPr="00BD3DC8" w:rsidRDefault="00B64D3D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64D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D3D" w:rsidRPr="00BD3DC8" w:rsidRDefault="00B64D3D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заключено 305 трудовых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говоров с руководителями государственных (муници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пальных)  ДОО</w:t>
            </w:r>
          </w:p>
        </w:tc>
      </w:tr>
      <w:tr w:rsidR="00D726A3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3" w:rsidRPr="00BD3DC8" w:rsidRDefault="00D726A3" w:rsidP="00D726A3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D726A3">
            <w:pPr>
              <w:pStyle w:val="Default"/>
              <w:jc w:val="both"/>
              <w:rPr>
                <w:color w:val="auto"/>
              </w:rPr>
            </w:pPr>
            <w:r w:rsidRPr="00BD3DC8">
              <w:t>Создание прозрачного механизма оплаты труда руководителей организаций образования. Соблюдение установленных соотно</w:t>
            </w:r>
            <w:r w:rsidR="00B653DA">
              <w:softHyphen/>
            </w:r>
            <w:r w:rsidRPr="00BD3DC8">
              <w:t>шений заработной платы руководителей организаций и средней заработной платы работников организаций</w:t>
            </w: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6A3" w:rsidRPr="00BD3DC8" w:rsidRDefault="00D726A3" w:rsidP="00D726A3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D726A3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2013-2018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D726A3">
            <w:pPr>
              <w:pStyle w:val="Default"/>
              <w:jc w:val="both"/>
              <w:rPr>
                <w:color w:val="auto"/>
              </w:rPr>
            </w:pPr>
            <w:r w:rsidRPr="00BD3DC8">
              <w:t>Сформирована нормативная правовая база по представле</w:t>
            </w:r>
            <w:r w:rsidR="00B653DA">
              <w:softHyphen/>
            </w:r>
            <w:r w:rsidRPr="00BD3DC8">
              <w:t>нию сведений о доходах, об имуществе и обязательствах имущественного характера руководителей организаций. Сведения о доходах и имуще</w:t>
            </w:r>
            <w:r w:rsidR="00B653DA">
              <w:softHyphen/>
            </w:r>
            <w:r w:rsidRPr="00BD3DC8">
              <w:t>стве руководителей разме</w:t>
            </w:r>
            <w:r w:rsidR="00B653DA">
              <w:softHyphen/>
            </w:r>
            <w:r w:rsidRPr="00BD3DC8">
              <w:t xml:space="preserve">щаются в сети Интернет. </w:t>
            </w:r>
          </w:p>
          <w:p w:rsidR="00AC4992" w:rsidRPr="00BD3DC8" w:rsidRDefault="00D726A3">
            <w:pPr>
              <w:pStyle w:val="Default"/>
              <w:jc w:val="both"/>
              <w:rPr>
                <w:b/>
                <w:color w:val="auto"/>
              </w:rPr>
            </w:pPr>
            <w:r w:rsidRPr="00BD3DC8">
              <w:rPr>
                <w:color w:val="auto"/>
              </w:rPr>
              <w:t>Предельный уровень соотно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 xml:space="preserve">шения </w:t>
            </w:r>
            <w:r w:rsidRPr="00BD3DC8">
              <w:t>заработной платы ру</w:t>
            </w:r>
            <w:r w:rsidR="00B653DA">
              <w:softHyphen/>
            </w:r>
            <w:r w:rsidRPr="00BD3DC8">
              <w:t>ководителей и средней зара</w:t>
            </w:r>
            <w:r w:rsidR="00B653DA">
              <w:softHyphen/>
            </w:r>
            <w:r w:rsidRPr="00BD3DC8">
              <w:t>ботной платы работников со</w:t>
            </w:r>
            <w:r w:rsidR="00B653DA">
              <w:softHyphen/>
            </w:r>
            <w:r w:rsidRPr="00BD3DC8">
              <w:t>ставляет в кратности не более 8</w:t>
            </w:r>
            <w:r w:rsidR="001C4657">
              <w:t>.</w:t>
            </w:r>
          </w:p>
        </w:tc>
      </w:tr>
      <w:tr w:rsidR="00D726A3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3" w:rsidRPr="00BD3DC8" w:rsidRDefault="00D726A3" w:rsidP="00D726A3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3" w:rsidRPr="00BD3DC8" w:rsidRDefault="00D726A3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3" w:rsidRPr="00BD3DC8" w:rsidRDefault="00D726A3" w:rsidP="00D726A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D726A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удовлетворенность населения доступностью реализации программ дошкольного 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D726A3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3" w:rsidRPr="00BD3DC8" w:rsidRDefault="00D726A3" w:rsidP="00D726A3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D726A3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Организация мероприятий, обеспечивающих взаимодействие со СМИ по введению эффективного контракта (организация про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ведения разъяснительной работы в трудовых коллективах, пуб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ликации в средствах массовой информации, проведение семи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наров и др.)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3" w:rsidRPr="00BD3DC8" w:rsidRDefault="00D726A3" w:rsidP="00D726A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D726A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2013-2018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6A3" w:rsidRPr="00BD3DC8" w:rsidRDefault="00D726A3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информация по введению эф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фективного контракта в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школьном образовании раз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мещена на сайтах органов и учреждений системы образо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вания, в СМИ (программы теле- и радиовещания, печат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ные издания). Проведены со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вещания во всех муниципаль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ных образованиях и ДОО </w:t>
            </w:r>
          </w:p>
        </w:tc>
      </w:tr>
      <w:tr w:rsidR="00D726A3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3" w:rsidRPr="00BD3DC8" w:rsidRDefault="00D726A3" w:rsidP="00D726A3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D726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Мониторинг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вания, в том числе выявление лучших практик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3" w:rsidRPr="00BD3DC8" w:rsidRDefault="00D726A3" w:rsidP="00D726A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D726A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2014-2018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D726A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повышен уровень удовлетво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ренности населения каче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ством дошкольного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82B25" w:rsidRPr="00BD3DC8" w:rsidTr="00B3563F">
        <w:trPr>
          <w:trHeight w:val="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BD3DC8" w:rsidRDefault="00F82B25" w:rsidP="00F82B25">
            <w:pPr>
              <w:widowControl w:val="0"/>
              <w:numPr>
                <w:ilvl w:val="1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F82B25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Проведение семинаров (совещаний) с работниками образова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тельных организаций, представителями профсоюзных органи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 xml:space="preserve">заций по вопросам реализации мероприятий «дорожной карты», в том числе о мерах по повышению оплаты труда </w:t>
            </w: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2B25" w:rsidRPr="00BD3DC8" w:rsidRDefault="00F82B25" w:rsidP="00F82B25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F82B25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 xml:space="preserve">2013-2018 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F82B25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Проведены семинары (сове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щания) с работниками обра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зовательных организаций, представителями профсоюз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ных организаций по вопросам реализации мероприятий «до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рожной карты», в том числе о мерах по повышению оплаты труда</w:t>
            </w:r>
          </w:p>
        </w:tc>
      </w:tr>
    </w:tbl>
    <w:p w:rsidR="007C7A01" w:rsidRPr="00BD3DC8" w:rsidRDefault="007C7A01" w:rsidP="0016686B">
      <w:pPr>
        <w:pStyle w:val="1"/>
        <w:numPr>
          <w:ilvl w:val="1"/>
          <w:numId w:val="12"/>
        </w:numPr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</w:rPr>
        <w:t>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p w:rsidR="0016686B" w:rsidRPr="00BD3DC8" w:rsidRDefault="0016686B" w:rsidP="0016686B">
      <w:pPr>
        <w:ind w:left="720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4120"/>
        <w:gridCol w:w="1557"/>
        <w:gridCol w:w="783"/>
        <w:gridCol w:w="900"/>
        <w:gridCol w:w="900"/>
        <w:gridCol w:w="900"/>
        <w:gridCol w:w="900"/>
        <w:gridCol w:w="900"/>
        <w:gridCol w:w="3240"/>
      </w:tblGrid>
      <w:tr w:rsidR="007C7A01" w:rsidRPr="00BD3DC8">
        <w:trPr>
          <w:tblHeader/>
        </w:trPr>
        <w:tc>
          <w:tcPr>
            <w:tcW w:w="668" w:type="dxa"/>
            <w:shd w:val="clear" w:color="auto" w:fill="auto"/>
            <w:vAlign w:val="center"/>
          </w:tcPr>
          <w:p w:rsidR="007C7A01" w:rsidRPr="00BD3DC8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7C7A01" w:rsidRPr="00BD3DC8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C7A01" w:rsidRPr="00BD3DC8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C7A01" w:rsidRPr="00BD3DC8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C7A01" w:rsidRPr="00BD3DC8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C7A01" w:rsidRPr="00BD3DC8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C7A01" w:rsidRPr="00BD3DC8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C7A01" w:rsidRPr="00BD3DC8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C7A01" w:rsidRPr="00BD3DC8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C7A01" w:rsidRPr="00BD3DC8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7C7A01" w:rsidRPr="00BD3DC8">
        <w:tc>
          <w:tcPr>
            <w:tcW w:w="668" w:type="dxa"/>
            <w:shd w:val="clear" w:color="auto" w:fill="auto"/>
          </w:tcPr>
          <w:p w:rsidR="007C7A01" w:rsidRPr="00BD3DC8" w:rsidRDefault="007C7A01" w:rsidP="007C7A01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AC4992" w:rsidRPr="00BD3DC8" w:rsidRDefault="007C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Отношение численности детей 3 - 7 лет, которым предоставлена возмож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ность получать услуги дошкольного образования, к численности детей в возрасте 3 - 7 лет, скорректированной на численность детей в возрасте 5 – 7 лет, обучающихся в школе</w:t>
            </w:r>
          </w:p>
        </w:tc>
        <w:tc>
          <w:tcPr>
            <w:tcW w:w="1557" w:type="dxa"/>
            <w:shd w:val="clear" w:color="auto" w:fill="auto"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shd w:val="clear" w:color="auto" w:fill="auto"/>
          </w:tcPr>
          <w:p w:rsidR="007C7A01" w:rsidRPr="00BD3DC8" w:rsidRDefault="00773CB5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900" w:type="dxa"/>
            <w:shd w:val="clear" w:color="auto" w:fill="auto"/>
          </w:tcPr>
          <w:p w:rsidR="007C7A01" w:rsidRPr="00BD3DC8" w:rsidRDefault="007C7A01" w:rsidP="00773C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</w:t>
            </w:r>
            <w:r w:rsidR="00773CB5" w:rsidRPr="00BD3DC8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00" w:type="dxa"/>
            <w:shd w:val="clear" w:color="auto" w:fill="auto"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C7A01" w:rsidRPr="00BD3DC8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shd w:val="clear" w:color="auto" w:fill="auto"/>
          </w:tcPr>
          <w:p w:rsidR="00AC4992" w:rsidRPr="00BD3DC8" w:rsidRDefault="007C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всем детям в возрасте от 3 до 7 лет будет предоставлена возможность получения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школьного образования</w:t>
            </w:r>
          </w:p>
        </w:tc>
      </w:tr>
      <w:tr w:rsidR="001701E5" w:rsidRPr="00BD3DC8">
        <w:tc>
          <w:tcPr>
            <w:tcW w:w="668" w:type="dxa"/>
            <w:shd w:val="clear" w:color="auto" w:fill="auto"/>
          </w:tcPr>
          <w:p w:rsidR="001701E5" w:rsidRPr="00BD3DC8" w:rsidRDefault="001701E5" w:rsidP="001701E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AC4992" w:rsidRPr="00BD3DC8" w:rsidRDefault="001701E5" w:rsidP="007031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Охват детей дошкольными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тельными организациями (</w:t>
            </w:r>
            <w:r w:rsidR="00703102">
              <w:rPr>
                <w:rFonts w:ascii="Times New Roman" w:hAnsi="Times New Roman"/>
                <w:sz w:val="24"/>
                <w:szCs w:val="24"/>
              </w:rPr>
              <w:t>о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тношение численности детей в возрасте от 0 до 3 лет, посещающих дошкольные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разовательные организации, к общей численности детей в возрасте от 0 до 3 лет)</w:t>
            </w:r>
          </w:p>
        </w:tc>
        <w:tc>
          <w:tcPr>
            <w:tcW w:w="1557" w:type="dxa"/>
            <w:shd w:val="clear" w:color="auto" w:fill="auto"/>
          </w:tcPr>
          <w:p w:rsidR="001701E5" w:rsidRPr="00BD3DC8" w:rsidRDefault="001701E5" w:rsidP="00170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shd w:val="clear" w:color="auto" w:fill="auto"/>
          </w:tcPr>
          <w:p w:rsidR="001701E5" w:rsidRPr="00BD3DC8" w:rsidRDefault="001701E5" w:rsidP="00170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 xml:space="preserve">37,7   </w:t>
            </w:r>
          </w:p>
        </w:tc>
        <w:tc>
          <w:tcPr>
            <w:tcW w:w="900" w:type="dxa"/>
            <w:shd w:val="clear" w:color="auto" w:fill="auto"/>
          </w:tcPr>
          <w:p w:rsidR="001701E5" w:rsidRPr="00BD3DC8" w:rsidRDefault="001701E5" w:rsidP="00170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900" w:type="dxa"/>
            <w:shd w:val="clear" w:color="auto" w:fill="auto"/>
          </w:tcPr>
          <w:p w:rsidR="001701E5" w:rsidRPr="00BD3DC8" w:rsidRDefault="001701E5" w:rsidP="00170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900" w:type="dxa"/>
            <w:shd w:val="clear" w:color="auto" w:fill="auto"/>
          </w:tcPr>
          <w:p w:rsidR="001701E5" w:rsidRPr="00BD3DC8" w:rsidRDefault="001701E5" w:rsidP="00170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  <w:shd w:val="clear" w:color="auto" w:fill="auto"/>
          </w:tcPr>
          <w:p w:rsidR="001701E5" w:rsidRPr="00BD3DC8" w:rsidRDefault="001701E5" w:rsidP="00170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900" w:type="dxa"/>
            <w:shd w:val="clear" w:color="auto" w:fill="auto"/>
          </w:tcPr>
          <w:p w:rsidR="001701E5" w:rsidRPr="00BD3DC8" w:rsidRDefault="001701E5" w:rsidP="00170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40" w:type="dxa"/>
            <w:shd w:val="clear" w:color="auto" w:fill="auto"/>
          </w:tcPr>
          <w:p w:rsidR="00AC4992" w:rsidRPr="00BD3DC8" w:rsidRDefault="001701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Детям от 0 до 3 лет будет предоставлена возможность получения дошкольного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разования в соответствии с запросами родителей (закон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представителей)</w:t>
            </w:r>
          </w:p>
        </w:tc>
      </w:tr>
      <w:tr w:rsidR="00D57C07" w:rsidRPr="00BD3DC8">
        <w:tc>
          <w:tcPr>
            <w:tcW w:w="668" w:type="dxa"/>
            <w:shd w:val="clear" w:color="auto" w:fill="auto"/>
          </w:tcPr>
          <w:p w:rsidR="00D57C07" w:rsidRPr="00BD3DC8" w:rsidRDefault="00D57C07" w:rsidP="00D57C07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AC4992" w:rsidRPr="00BD3DC8" w:rsidRDefault="00D57C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численности воспи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танников негосударственных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школьных образовательных органи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заций в общей численности воспи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танников дошкольных образователь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557" w:type="dxa"/>
            <w:shd w:val="clear" w:color="auto" w:fill="auto"/>
          </w:tcPr>
          <w:p w:rsidR="00D57C07" w:rsidRPr="00BD3DC8" w:rsidRDefault="00D57C07" w:rsidP="00D57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shd w:val="clear" w:color="auto" w:fill="auto"/>
          </w:tcPr>
          <w:p w:rsidR="00D57C07" w:rsidRPr="00BD3DC8" w:rsidRDefault="00D57C07" w:rsidP="00D57C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00" w:type="dxa"/>
            <w:shd w:val="clear" w:color="auto" w:fill="auto"/>
          </w:tcPr>
          <w:p w:rsidR="00D57C07" w:rsidRPr="00BD3DC8" w:rsidRDefault="00D57C07" w:rsidP="00D57C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00" w:type="dxa"/>
            <w:shd w:val="clear" w:color="auto" w:fill="auto"/>
          </w:tcPr>
          <w:p w:rsidR="00D57C07" w:rsidRPr="00BD3DC8" w:rsidRDefault="00D57C07" w:rsidP="00D57C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00" w:type="dxa"/>
            <w:shd w:val="clear" w:color="auto" w:fill="auto"/>
          </w:tcPr>
          <w:p w:rsidR="00D57C07" w:rsidRPr="00BD3DC8" w:rsidRDefault="00D57C07" w:rsidP="00D57C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57C07" w:rsidRPr="00BD3DC8" w:rsidRDefault="00D57C07" w:rsidP="00D57C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  <w:shd w:val="clear" w:color="auto" w:fill="auto"/>
          </w:tcPr>
          <w:p w:rsidR="00D57C07" w:rsidRPr="00BD3DC8" w:rsidRDefault="00D57C07" w:rsidP="00D57C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3240" w:type="dxa"/>
            <w:shd w:val="clear" w:color="auto" w:fill="auto"/>
          </w:tcPr>
          <w:p w:rsidR="00AC4992" w:rsidRPr="00BD3DC8" w:rsidRDefault="00D57C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всем детям в возрасте от 3 до 7 лет будет предоставлена возможность получения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школьного образования*</w:t>
            </w:r>
          </w:p>
          <w:p w:rsidR="00AC4992" w:rsidRPr="00BD3DC8" w:rsidRDefault="00AC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39B" w:rsidRPr="00BD3DC8">
        <w:tc>
          <w:tcPr>
            <w:tcW w:w="668" w:type="dxa"/>
            <w:shd w:val="clear" w:color="auto" w:fill="auto"/>
          </w:tcPr>
          <w:p w:rsidR="00A5339B" w:rsidRPr="00BD3DC8" w:rsidRDefault="00A5339B" w:rsidP="00A5339B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AC4992" w:rsidRPr="00BD3DC8" w:rsidRDefault="00A533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воспитанников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школьных образовательных органи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заций, обучающихся по программам, соответствующим требованиям стан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дартов дошкольного образования, в общей численности воспитанников дошкольных образовательных орга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1557" w:type="dxa"/>
            <w:shd w:val="clear" w:color="auto" w:fill="auto"/>
          </w:tcPr>
          <w:p w:rsidR="00A5339B" w:rsidRPr="00BD3DC8" w:rsidRDefault="00A5339B" w:rsidP="00A53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shd w:val="clear" w:color="auto" w:fill="auto"/>
          </w:tcPr>
          <w:p w:rsidR="00A5339B" w:rsidRPr="00BD3DC8" w:rsidRDefault="00960B4F" w:rsidP="00960B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0" w:type="dxa"/>
            <w:shd w:val="clear" w:color="auto" w:fill="auto"/>
          </w:tcPr>
          <w:p w:rsidR="00A5339B" w:rsidRPr="00BD3DC8" w:rsidRDefault="00A5339B" w:rsidP="00960B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</w:t>
            </w:r>
            <w:r w:rsidR="00960B4F" w:rsidRPr="00BD3D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5339B" w:rsidRPr="00BD3DC8" w:rsidRDefault="00A5339B" w:rsidP="00A533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A5339B" w:rsidRPr="00BD3DC8" w:rsidRDefault="00A5339B" w:rsidP="00A533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A5339B" w:rsidRPr="00BD3DC8" w:rsidRDefault="00A5339B" w:rsidP="00A533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A5339B" w:rsidRPr="00BD3DC8" w:rsidRDefault="00A5339B" w:rsidP="00A533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shd w:val="clear" w:color="auto" w:fill="auto"/>
          </w:tcPr>
          <w:p w:rsidR="00AC4992" w:rsidRPr="00BD3DC8" w:rsidRDefault="00A533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предоставление дошкольно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 образования 100 % воспи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танников дошкольных 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зовательных организаций в соответствии со стандартами дошкольного образования</w:t>
            </w:r>
          </w:p>
          <w:p w:rsidR="00AC4992" w:rsidRPr="00BD3DC8" w:rsidRDefault="00AC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07" w:rsidRPr="00BD3DC8">
        <w:tc>
          <w:tcPr>
            <w:tcW w:w="668" w:type="dxa"/>
            <w:shd w:val="clear" w:color="auto" w:fill="auto"/>
          </w:tcPr>
          <w:p w:rsidR="00D57C07" w:rsidRPr="00BD3DC8" w:rsidRDefault="00D57C07" w:rsidP="00D57C07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AC4992" w:rsidRPr="00BD3DC8" w:rsidRDefault="00D57C0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муниципальных 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зований Мурманской области, в ко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торых оценка деятельности дошколь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образовательных организаций, их руководителей и основных кате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горий работников осуществляется на основании показателей эффективно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сти деятельности подведомственных муниципальных организаций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557" w:type="dxa"/>
            <w:shd w:val="clear" w:color="auto" w:fill="auto"/>
          </w:tcPr>
          <w:p w:rsidR="00D57C07" w:rsidRPr="00BD3DC8" w:rsidRDefault="00D57C07" w:rsidP="00D57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83" w:type="dxa"/>
            <w:shd w:val="clear" w:color="auto" w:fill="auto"/>
          </w:tcPr>
          <w:p w:rsidR="00D57C07" w:rsidRPr="00BD3DC8" w:rsidRDefault="00D57C07" w:rsidP="00D57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D57C07" w:rsidRPr="00BD3DC8" w:rsidRDefault="00D57C07" w:rsidP="00D57C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D57C07" w:rsidRPr="00BD3DC8" w:rsidRDefault="00D57C07" w:rsidP="00D57C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D57C07" w:rsidRPr="00BD3DC8" w:rsidRDefault="00D57C07" w:rsidP="00D57C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D57C07" w:rsidRPr="00BD3DC8" w:rsidRDefault="00D57C07" w:rsidP="00D57C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D57C07" w:rsidRPr="00BD3DC8" w:rsidRDefault="00D57C07" w:rsidP="00D57C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shd w:val="clear" w:color="auto" w:fill="auto"/>
          </w:tcPr>
          <w:p w:rsidR="00AC4992" w:rsidRPr="00BD3DC8" w:rsidRDefault="00D57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использование системы оценки качества дошкольно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 образования в 100 %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школьных образовательных организаций для повышения эффективности их деятель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B118B8" w:rsidRPr="00BD3DC8">
        <w:tc>
          <w:tcPr>
            <w:tcW w:w="668" w:type="dxa"/>
            <w:shd w:val="clear" w:color="auto" w:fill="auto"/>
          </w:tcPr>
          <w:p w:rsidR="00B118B8" w:rsidRPr="00BD3DC8" w:rsidRDefault="00B118B8" w:rsidP="00B118B8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AC4992" w:rsidRPr="00BD3DC8" w:rsidRDefault="005D457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педагогических работников государственных (муниципальных) дошкольных образовательных орга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низаций к средней заработной плате работников общеобразовательных организаций Мурманской области</w:t>
            </w:r>
          </w:p>
        </w:tc>
        <w:tc>
          <w:tcPr>
            <w:tcW w:w="1557" w:type="dxa"/>
            <w:shd w:val="clear" w:color="auto" w:fill="auto"/>
          </w:tcPr>
          <w:p w:rsidR="00B118B8" w:rsidRPr="00BD3DC8" w:rsidRDefault="00B118B8" w:rsidP="00B118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shd w:val="clear" w:color="auto" w:fill="auto"/>
          </w:tcPr>
          <w:p w:rsidR="00B118B8" w:rsidRPr="00BD3DC8" w:rsidRDefault="00B118B8" w:rsidP="00773CB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</w:t>
            </w:r>
            <w:r w:rsidR="00773CB5" w:rsidRPr="00BD3DC8">
              <w:rPr>
                <w:rFonts w:ascii="Times New Roman" w:hAnsi="Times New Roman"/>
                <w:sz w:val="24"/>
                <w:szCs w:val="24"/>
              </w:rPr>
              <w:t>8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</w:t>
            </w:r>
            <w:r w:rsidR="00773CB5" w:rsidRPr="00BD3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B118B8" w:rsidRPr="00BD3DC8" w:rsidRDefault="00B118B8" w:rsidP="00B118B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B118B8" w:rsidRPr="00BD3DC8" w:rsidRDefault="00B118B8" w:rsidP="00B118B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B118B8" w:rsidRPr="00BD3DC8" w:rsidRDefault="00B118B8" w:rsidP="00B118B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B118B8" w:rsidRPr="00BD3DC8" w:rsidRDefault="00B118B8" w:rsidP="00B118B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B118B8" w:rsidRPr="00BD3DC8" w:rsidRDefault="00B118B8" w:rsidP="00B118B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shd w:val="clear" w:color="auto" w:fill="auto"/>
          </w:tcPr>
          <w:p w:rsidR="00AC4992" w:rsidRPr="00BD3DC8" w:rsidRDefault="005D4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средняя заработная плата педагогических работников дошкольных образователь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организаций соответ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ствует средней заработной плате работников общеобра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зовательных организаций Мурманской области, повы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сится качество кадрового состава дошкольного 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76D5C" w:rsidRPr="00BD3DC8">
        <w:tc>
          <w:tcPr>
            <w:tcW w:w="668" w:type="dxa"/>
            <w:shd w:val="clear" w:color="auto" w:fill="auto"/>
          </w:tcPr>
          <w:p w:rsidR="00976D5C" w:rsidRPr="00BD3DC8" w:rsidRDefault="00976D5C" w:rsidP="00976D5C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AC4992" w:rsidRPr="00BD3DC8" w:rsidRDefault="00976D5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численности штатных педагогических работников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школьных образовательных органи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заций со стажем работы менее 10 лет в общей численности штатных педа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гогических работников дошкольных образовательных организаций</w:t>
            </w:r>
          </w:p>
        </w:tc>
        <w:tc>
          <w:tcPr>
            <w:tcW w:w="1557" w:type="dxa"/>
            <w:shd w:val="clear" w:color="auto" w:fill="auto"/>
          </w:tcPr>
          <w:p w:rsidR="00976D5C" w:rsidRPr="00BD3DC8" w:rsidRDefault="00976D5C" w:rsidP="00976D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shd w:val="clear" w:color="auto" w:fill="auto"/>
          </w:tcPr>
          <w:p w:rsidR="00976D5C" w:rsidRPr="00BD3DC8" w:rsidRDefault="00976D5C" w:rsidP="00976D5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900" w:type="dxa"/>
            <w:shd w:val="clear" w:color="auto" w:fill="auto"/>
          </w:tcPr>
          <w:p w:rsidR="00976D5C" w:rsidRPr="00BD3DC8" w:rsidRDefault="00976D5C" w:rsidP="00976D5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900" w:type="dxa"/>
            <w:shd w:val="clear" w:color="auto" w:fill="auto"/>
          </w:tcPr>
          <w:p w:rsidR="00976D5C" w:rsidRPr="00BD3DC8" w:rsidRDefault="00976D5C" w:rsidP="00976D5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00" w:type="dxa"/>
            <w:shd w:val="clear" w:color="auto" w:fill="auto"/>
          </w:tcPr>
          <w:p w:rsidR="00976D5C" w:rsidRPr="00BD3DC8" w:rsidRDefault="00976D5C" w:rsidP="00976D5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900" w:type="dxa"/>
            <w:shd w:val="clear" w:color="auto" w:fill="auto"/>
          </w:tcPr>
          <w:p w:rsidR="00976D5C" w:rsidRPr="00BD3DC8" w:rsidRDefault="00976D5C" w:rsidP="00976D5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900" w:type="dxa"/>
            <w:shd w:val="clear" w:color="auto" w:fill="auto"/>
          </w:tcPr>
          <w:p w:rsidR="00976D5C" w:rsidRPr="00BD3DC8" w:rsidRDefault="00976D5C" w:rsidP="00976D5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40" w:type="dxa"/>
            <w:shd w:val="clear" w:color="auto" w:fill="auto"/>
          </w:tcPr>
          <w:p w:rsidR="00AC4992" w:rsidRPr="00BD3DC8" w:rsidRDefault="00976D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увеличение численности пе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дагогических работников дошкольных образователь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организаций со стажем работы менее 10 лет</w:t>
            </w:r>
          </w:p>
        </w:tc>
      </w:tr>
    </w:tbl>
    <w:p w:rsidR="005F6B8C" w:rsidRPr="00BD3DC8" w:rsidRDefault="005F6B8C" w:rsidP="00F9446C">
      <w:pPr>
        <w:autoSpaceDE w:val="0"/>
        <w:autoSpaceDN w:val="0"/>
        <w:adjustRightInd w:val="0"/>
        <w:ind w:left="540"/>
        <w:outlineLvl w:val="0"/>
        <w:rPr>
          <w:rFonts w:ascii="Times New Roman" w:hAnsi="Times New Roman"/>
          <w:sz w:val="24"/>
          <w:szCs w:val="24"/>
        </w:rPr>
      </w:pPr>
    </w:p>
    <w:p w:rsidR="001B7857" w:rsidRPr="00BD3DC8" w:rsidRDefault="001B7857" w:rsidP="003C6054">
      <w:pPr>
        <w:autoSpaceDE w:val="0"/>
        <w:autoSpaceDN w:val="0"/>
        <w:adjustRightInd w:val="0"/>
        <w:spacing w:line="240" w:lineRule="auto"/>
        <w:ind w:left="539"/>
        <w:outlineLvl w:val="0"/>
        <w:rPr>
          <w:rFonts w:ascii="Times New Roman" w:hAnsi="Times New Roman"/>
          <w:sz w:val="24"/>
          <w:szCs w:val="24"/>
        </w:rPr>
      </w:pPr>
      <w:r w:rsidRPr="00BD3DC8">
        <w:rPr>
          <w:rFonts w:ascii="Times New Roman" w:hAnsi="Times New Roman"/>
          <w:sz w:val="24"/>
          <w:szCs w:val="24"/>
        </w:rPr>
        <w:t>* Специфика ЗАТО и военных гарнизонов, в которых отмечено наличие нуждающихся в предоставлении мест в ДО</w:t>
      </w:r>
      <w:r w:rsidR="00CA61B3" w:rsidRPr="00BD3DC8">
        <w:rPr>
          <w:rFonts w:ascii="Times New Roman" w:hAnsi="Times New Roman"/>
          <w:sz w:val="24"/>
          <w:szCs w:val="24"/>
        </w:rPr>
        <w:t>О</w:t>
      </w:r>
      <w:r w:rsidRPr="00BD3DC8">
        <w:rPr>
          <w:rFonts w:ascii="Times New Roman" w:hAnsi="Times New Roman"/>
          <w:sz w:val="24"/>
          <w:szCs w:val="24"/>
        </w:rPr>
        <w:t>, не позволяет открывать негосударственные ДО</w:t>
      </w:r>
      <w:r w:rsidR="00CA61B3" w:rsidRPr="00BD3DC8">
        <w:rPr>
          <w:rFonts w:ascii="Times New Roman" w:hAnsi="Times New Roman"/>
          <w:sz w:val="24"/>
          <w:szCs w:val="24"/>
        </w:rPr>
        <w:t>О.</w:t>
      </w:r>
    </w:p>
    <w:p w:rsidR="001B7857" w:rsidRPr="00BD3DC8" w:rsidRDefault="001B7857" w:rsidP="001B7857">
      <w:pPr>
        <w:autoSpaceDE w:val="0"/>
        <w:autoSpaceDN w:val="0"/>
        <w:adjustRightInd w:val="0"/>
        <w:outlineLvl w:val="0"/>
        <w:rPr>
          <w:szCs w:val="28"/>
        </w:rPr>
        <w:sectPr w:rsidR="001B7857" w:rsidRPr="00BD3DC8" w:rsidSect="00CB79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7857" w:rsidRPr="00BD3DC8" w:rsidRDefault="001B7857" w:rsidP="008D728F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  <w:lang w:val="en-US"/>
        </w:rPr>
        <w:t>II</w:t>
      </w:r>
      <w:r w:rsidRPr="00BD3DC8">
        <w:rPr>
          <w:rFonts w:ascii="Times New Roman" w:hAnsi="Times New Roman"/>
          <w:sz w:val="28"/>
          <w:szCs w:val="28"/>
        </w:rPr>
        <w:t>.</w:t>
      </w:r>
      <w:r w:rsidRPr="00BD3DC8">
        <w:rPr>
          <w:rFonts w:ascii="Times New Roman" w:hAnsi="Times New Roman"/>
          <w:sz w:val="28"/>
          <w:szCs w:val="28"/>
          <w:lang w:val="en-US"/>
        </w:rPr>
        <w:t> </w:t>
      </w:r>
      <w:r w:rsidRPr="00BD3DC8">
        <w:rPr>
          <w:rFonts w:ascii="Times New Roman" w:hAnsi="Times New Roman"/>
          <w:sz w:val="28"/>
          <w:szCs w:val="28"/>
        </w:rPr>
        <w:t>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p w:rsidR="001B7857" w:rsidRPr="00BD3DC8" w:rsidRDefault="001B7857" w:rsidP="001B7857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857" w:rsidRPr="00BD3DC8" w:rsidRDefault="001B7857" w:rsidP="001B7857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</w:rPr>
        <w:t>2.1. Основные направления</w:t>
      </w:r>
    </w:p>
    <w:p w:rsidR="00D11911" w:rsidRPr="00BD3DC8" w:rsidRDefault="00D11911" w:rsidP="00D11911"/>
    <w:p w:rsidR="001B7857" w:rsidRPr="00BD3DC8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BD3DC8">
        <w:rPr>
          <w:rFonts w:ascii="Times New Roman" w:hAnsi="Times New Roman"/>
          <w:b/>
          <w:szCs w:val="28"/>
        </w:rPr>
        <w:t>Обеспечение достижения школьниками Мурманской области новых образовательных результатов:</w:t>
      </w:r>
    </w:p>
    <w:p w:rsidR="001B7857" w:rsidRPr="00BD3DC8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 xml:space="preserve">- введение федеральных государственных образовательных стандартов (далее – ФГОС); </w:t>
      </w:r>
    </w:p>
    <w:p w:rsidR="001B7857" w:rsidRPr="00BD3DC8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формирование системы мониторинга уровня подготовки и социализации школьников;</w:t>
      </w:r>
    </w:p>
    <w:p w:rsidR="001B7857" w:rsidRPr="00BD3DC8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внедрение методических рекомендаций Минобрнауки России по корректировке основных образовательных программ начального общего, основного общего, среднего общего образования с учетом российских и международных исследований образовательных достижений школьников;</w:t>
      </w:r>
    </w:p>
    <w:p w:rsidR="001B7857" w:rsidRPr="00BD3DC8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реализация мероприятий по подготовке и переподготовке современных педагогических кадров (модернизация педаг</w:t>
      </w:r>
      <w:r w:rsidR="00BA3267" w:rsidRPr="00BD3DC8">
        <w:rPr>
          <w:rFonts w:ascii="Times New Roman" w:hAnsi="Times New Roman"/>
          <w:szCs w:val="28"/>
        </w:rPr>
        <w:t>огического образования).</w:t>
      </w:r>
    </w:p>
    <w:p w:rsidR="00B41884" w:rsidRPr="00BD3DC8" w:rsidRDefault="00B41884" w:rsidP="00B41884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BD3DC8">
        <w:rPr>
          <w:rFonts w:ascii="Times New Roman" w:hAnsi="Times New Roman"/>
          <w:b/>
          <w:szCs w:val="28"/>
        </w:rPr>
        <w:t>Обеспечение равного доступа к качественному образованию:</w:t>
      </w:r>
    </w:p>
    <w:p w:rsidR="00B41884" w:rsidRPr="00BD3DC8" w:rsidRDefault="00B41884" w:rsidP="00B41884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корректировка и развитие региональной системы оценки качества общего образования;</w:t>
      </w:r>
    </w:p>
    <w:p w:rsidR="00B41884" w:rsidRPr="00BD3DC8" w:rsidRDefault="00B41884" w:rsidP="00B41884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разработка и реализация комплекса мероприятий по поддержке школ, работающих в сложных социальных условиях;</w:t>
      </w:r>
    </w:p>
    <w:p w:rsidR="00B41884" w:rsidRPr="00BD3DC8" w:rsidRDefault="00B41884" w:rsidP="00B41884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 разработка региональных комплексов мер, направленных на совершенствование профессиональной ориентации обучающихся в общеобразовательных организациях.</w:t>
      </w:r>
    </w:p>
    <w:p w:rsidR="00B41884" w:rsidRPr="00BD3DC8" w:rsidRDefault="00B41884" w:rsidP="00B41884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BD3DC8">
        <w:rPr>
          <w:rFonts w:ascii="Times New Roman" w:hAnsi="Times New Roman"/>
          <w:b/>
          <w:szCs w:val="28"/>
        </w:rPr>
        <w:t>Введение эффективного контракта в общем образовании:</w:t>
      </w:r>
    </w:p>
    <w:p w:rsidR="00B41884" w:rsidRPr="00BD3DC8" w:rsidRDefault="00B41884" w:rsidP="00B41884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 совершенствование (модернизация) действующих моделей аттестации педагогических работников организаций общего образования с последующим их переводом на эффективный контракт;</w:t>
      </w:r>
    </w:p>
    <w:p w:rsidR="001B7857" w:rsidRPr="00BD3DC8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разработка и внедрение механизмов эффективного контракта с педагогическими работниками организаций общего образования;</w:t>
      </w:r>
    </w:p>
    <w:p w:rsidR="001B7857" w:rsidRPr="00BD3DC8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разработка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1B7857" w:rsidRPr="00BD3DC8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информационное и мониторинговое сопровождение введения эффективного контракта.</w:t>
      </w:r>
    </w:p>
    <w:p w:rsidR="00D11911" w:rsidRPr="00BD3DC8" w:rsidRDefault="00D11911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</w:p>
    <w:p w:rsidR="001B7857" w:rsidRPr="00BD3DC8" w:rsidRDefault="001B7857" w:rsidP="001B7857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857" w:rsidRPr="00BD3DC8" w:rsidRDefault="001B7857" w:rsidP="001B7857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</w:rPr>
        <w:t>2.2. Ожидаемые результаты</w:t>
      </w:r>
    </w:p>
    <w:p w:rsidR="000D4CC1" w:rsidRPr="00BD3DC8" w:rsidRDefault="000D4CC1" w:rsidP="000D4CC1"/>
    <w:p w:rsidR="001B7857" w:rsidRPr="00BD3DC8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BD3DC8">
        <w:rPr>
          <w:rFonts w:ascii="Times New Roman" w:hAnsi="Times New Roman"/>
          <w:b/>
          <w:szCs w:val="28"/>
        </w:rPr>
        <w:t>Обеспечение достижения новых образовательных результатов:</w:t>
      </w:r>
    </w:p>
    <w:p w:rsidR="001B7857" w:rsidRPr="00BD3DC8" w:rsidRDefault="001B7857" w:rsidP="001B7857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 xml:space="preserve">- обеспечение введения новых федеральных государственных образовательных стандартов общего образования; </w:t>
      </w:r>
    </w:p>
    <w:p w:rsidR="001B7857" w:rsidRPr="00BD3DC8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повышение качества подготовк</w:t>
      </w:r>
      <w:r w:rsidR="00BA3267" w:rsidRPr="00BD3DC8">
        <w:rPr>
          <w:rFonts w:ascii="Times New Roman" w:hAnsi="Times New Roman"/>
          <w:szCs w:val="28"/>
        </w:rPr>
        <w:t>и школьников Мурманской области.</w:t>
      </w:r>
    </w:p>
    <w:p w:rsidR="001B7857" w:rsidRPr="00BD3DC8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BD3DC8">
        <w:rPr>
          <w:rFonts w:ascii="Times New Roman" w:hAnsi="Times New Roman"/>
          <w:b/>
          <w:szCs w:val="28"/>
        </w:rPr>
        <w:t>Обеспечение равного доступа к качественному образованию:</w:t>
      </w:r>
    </w:p>
    <w:p w:rsidR="001B7857" w:rsidRPr="00BD3DC8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введение оценки деятельности организаций общего образования на основе показателей эффективности их деятельности;</w:t>
      </w:r>
    </w:p>
    <w:p w:rsidR="001B7857" w:rsidRPr="00BD3DC8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 поддержка организаций общего образования, работающих в сложных социальных условиях;</w:t>
      </w:r>
    </w:p>
    <w:p w:rsidR="001B7857" w:rsidRPr="00BD3DC8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сокращение отставания от среднего по области уровня образовательных результатов выпускников школ, работающих в сложных социальных условиях.</w:t>
      </w:r>
    </w:p>
    <w:p w:rsidR="001B7857" w:rsidRPr="00BD3DC8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BD3DC8">
        <w:rPr>
          <w:rFonts w:ascii="Times New Roman" w:hAnsi="Times New Roman"/>
          <w:b/>
          <w:szCs w:val="28"/>
        </w:rPr>
        <w:t>Введение эффективного контракта в общем образовании:</w:t>
      </w:r>
    </w:p>
    <w:p w:rsidR="001B7857" w:rsidRPr="00BD3DC8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 обновление кадрового состава и привлечение молодых талантливых педагогов для работы в школе.</w:t>
      </w: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BD3DC8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BA3267" w:rsidRPr="00BD3DC8" w:rsidRDefault="00BA326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  <w:sectPr w:rsidR="00BA3267" w:rsidRPr="00BD3DC8" w:rsidSect="00CB79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3267" w:rsidRPr="00BD3DC8" w:rsidRDefault="00BA3267" w:rsidP="00BA3267">
      <w:pPr>
        <w:pStyle w:val="1"/>
        <w:keepNext w:val="0"/>
        <w:widowControl w:val="0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</w:rPr>
        <w:t>2.3. Основные количественные характеристики системы общего образования</w:t>
      </w:r>
    </w:p>
    <w:p w:rsidR="00DB7E28" w:rsidRPr="00BD3DC8" w:rsidRDefault="00DB7E28" w:rsidP="00DB7E28"/>
    <w:tbl>
      <w:tblPr>
        <w:tblW w:w="14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8"/>
        <w:gridCol w:w="1471"/>
        <w:gridCol w:w="960"/>
        <w:gridCol w:w="960"/>
        <w:gridCol w:w="960"/>
        <w:gridCol w:w="960"/>
        <w:gridCol w:w="960"/>
        <w:gridCol w:w="960"/>
        <w:gridCol w:w="1251"/>
      </w:tblGrid>
      <w:tr w:rsidR="00BA3267" w:rsidRPr="00BD3DC8">
        <w:trPr>
          <w:cantSplit/>
          <w:trHeight w:val="315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BA3267" w:rsidRPr="00BD3DC8">
        <w:trPr>
          <w:cantSplit/>
          <w:trHeight w:val="300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992" w:rsidRPr="00BD3DC8" w:rsidRDefault="00BA326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Численность детей и молодежи в возрасте 7 - 17 лет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69073B" w:rsidRPr="00BD3DC8">
        <w:trPr>
          <w:cantSplit/>
          <w:trHeight w:val="300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69073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Численность учащихся по программам общего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 в общеобразовательных организациях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3B" w:rsidRPr="00BD3DC8" w:rsidRDefault="0069073B" w:rsidP="006907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3C605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чело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73B" w:rsidRPr="00BD3DC8" w:rsidRDefault="0069073B" w:rsidP="00184F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7</w:t>
            </w:r>
            <w:r w:rsidR="00184FD8" w:rsidRPr="00BD3DC8">
              <w:rPr>
                <w:rFonts w:ascii="Times New Roman" w:hAnsi="Times New Roman"/>
                <w:sz w:val="24"/>
                <w:szCs w:val="24"/>
              </w:rPr>
              <w:t>6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</w:t>
            </w:r>
            <w:r w:rsidR="00184FD8" w:rsidRPr="00BD3D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73B" w:rsidRPr="00BD3DC8" w:rsidRDefault="0069073B" w:rsidP="006907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73B" w:rsidRPr="00BD3DC8" w:rsidRDefault="0069073B" w:rsidP="006907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73B" w:rsidRPr="00BD3DC8" w:rsidRDefault="0069073B" w:rsidP="006907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73B" w:rsidRPr="00BD3DC8" w:rsidRDefault="0069073B" w:rsidP="006907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73B" w:rsidRPr="00BD3DC8" w:rsidRDefault="0069073B" w:rsidP="006907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73B" w:rsidRPr="00BD3DC8" w:rsidRDefault="0069073B" w:rsidP="006907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</w:tr>
      <w:tr w:rsidR="0069073B" w:rsidRPr="00BD3DC8">
        <w:trPr>
          <w:cantSplit/>
          <w:trHeight w:val="300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69073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Численность учащихся по программам общего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 в расчете на 1 педагогического работника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3B" w:rsidRPr="00BD3DC8" w:rsidRDefault="0069073B" w:rsidP="006907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73B" w:rsidRPr="00BD3DC8" w:rsidRDefault="0069073B" w:rsidP="00BA18B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="00184FD8" w:rsidRPr="00BD3DC8">
              <w:rPr>
                <w:rFonts w:ascii="Times New Roman" w:hAnsi="Times New Roman"/>
                <w:sz w:val="24"/>
                <w:szCs w:val="24"/>
              </w:rPr>
              <w:t>2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</w:t>
            </w:r>
            <w:r w:rsidR="00BA18B7" w:rsidRPr="00BD3D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73B" w:rsidRPr="00BD3DC8" w:rsidRDefault="0069073B" w:rsidP="006907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12,</w:t>
            </w:r>
            <w:r w:rsidR="00667EA7" w:rsidRPr="00BD3DC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073B" w:rsidRPr="00BD3DC8" w:rsidRDefault="0069073B" w:rsidP="006907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73B" w:rsidRPr="00BD3DC8" w:rsidRDefault="0069073B" w:rsidP="006907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73B" w:rsidRPr="00BD3DC8" w:rsidRDefault="0069073B" w:rsidP="00667EA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="00667EA7" w:rsidRPr="00BD3DC8">
              <w:rPr>
                <w:rFonts w:ascii="Times New Roman" w:hAnsi="Times New Roman"/>
                <w:sz w:val="24"/>
                <w:szCs w:val="24"/>
              </w:rPr>
              <w:t>3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</w:t>
            </w:r>
            <w:r w:rsidR="00667EA7" w:rsidRPr="00BD3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73B" w:rsidRPr="00BD3DC8" w:rsidRDefault="0069073B" w:rsidP="00667EA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="00667EA7" w:rsidRPr="00BD3DC8">
              <w:rPr>
                <w:rFonts w:ascii="Times New Roman" w:hAnsi="Times New Roman"/>
                <w:sz w:val="24"/>
                <w:szCs w:val="24"/>
              </w:rPr>
              <w:t>3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</w:t>
            </w:r>
            <w:r w:rsidR="00667EA7" w:rsidRPr="00BD3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73B" w:rsidRPr="00BD3DC8" w:rsidRDefault="0069073B" w:rsidP="00667EA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="00667EA7" w:rsidRPr="00BD3DC8">
              <w:rPr>
                <w:rFonts w:ascii="Times New Roman" w:hAnsi="Times New Roman"/>
                <w:sz w:val="24"/>
                <w:szCs w:val="24"/>
              </w:rPr>
              <w:t>3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</w:t>
            </w:r>
            <w:r w:rsidR="00667EA7" w:rsidRPr="00BD3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73B" w:rsidRPr="00BD3DC8" w:rsidRDefault="0069073B" w:rsidP="00667EA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13,</w:t>
            </w:r>
            <w:r w:rsidR="00667EA7" w:rsidRPr="00BD3D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3267" w:rsidRPr="00BD3DC8">
        <w:trPr>
          <w:cantSplit/>
          <w:trHeight w:val="300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A326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 организаций общего образования, обучающихся в соответствии с новым феде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ральным государственным образовательным стандартом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67" w:rsidRPr="00BD3DC8" w:rsidRDefault="00C80581" w:rsidP="00C8058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</w:t>
            </w:r>
            <w:r w:rsidR="00BA3267" w:rsidRPr="00BD3DC8">
              <w:rPr>
                <w:rFonts w:ascii="Times New Roman" w:hAnsi="Times New Roman"/>
                <w:sz w:val="24"/>
                <w:szCs w:val="24"/>
              </w:rPr>
              <w:t>роцент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267" w:rsidRPr="00BD3DC8" w:rsidRDefault="00BA3267" w:rsidP="00BA32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46092" w:rsidRPr="00BD3DC8" w:rsidTr="00E55A22">
        <w:trPr>
          <w:cantSplit/>
          <w:trHeight w:val="300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92" w:rsidRPr="00BD3DC8" w:rsidRDefault="00E4609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Доля обучающихся в государственных (муниципальных) общеобразовательных организациях, занимающихся во вторую (третью) смену, в общей численности обучаю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щихся в государственных (муниципальных) общеобразо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вательных организациях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92" w:rsidRPr="00BD3DC8" w:rsidRDefault="00C80581" w:rsidP="00C8058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</w:t>
            </w:r>
            <w:r w:rsidR="00E46092" w:rsidRPr="00BD3DC8">
              <w:rPr>
                <w:rFonts w:ascii="Times New Roman" w:hAnsi="Times New Roman"/>
                <w:sz w:val="24"/>
                <w:szCs w:val="24"/>
              </w:rPr>
              <w:t>роцент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092" w:rsidRPr="00BD3DC8" w:rsidRDefault="00E46092" w:rsidP="00E4609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092" w:rsidRPr="00BD3DC8" w:rsidRDefault="00E46092" w:rsidP="00E4609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092" w:rsidRPr="00BD3DC8" w:rsidRDefault="00E46092" w:rsidP="00E4609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092" w:rsidRPr="00BD3DC8" w:rsidRDefault="00E46092" w:rsidP="00E4609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092" w:rsidRPr="00BD3DC8" w:rsidRDefault="00E46092" w:rsidP="00E4609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092" w:rsidRPr="00BD3DC8" w:rsidRDefault="00E46092" w:rsidP="00E4609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092" w:rsidRPr="00BD3DC8" w:rsidRDefault="00E46092" w:rsidP="00E4609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46092" w:rsidRPr="00BD3DC8" w:rsidTr="00E55A22">
        <w:trPr>
          <w:cantSplit/>
          <w:trHeight w:val="300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92" w:rsidRPr="00BD3DC8" w:rsidRDefault="00E46092" w:rsidP="00DA6F2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Доля государственных (муниципальных) образовательных организаций, реализующих программы общего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ния, имеющих спортивный зал, в общей численности го</w:t>
            </w:r>
            <w:r w:rsidR="00703102">
              <w:rPr>
                <w:rFonts w:ascii="Times New Roman" w:hAnsi="Times New Roman"/>
                <w:sz w:val="24"/>
                <w:szCs w:val="24"/>
              </w:rPr>
              <w:t>су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дарственных (муниципальных) образовательных органи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92" w:rsidRPr="00BD3DC8" w:rsidRDefault="00C80581" w:rsidP="00C8058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</w:t>
            </w:r>
            <w:r w:rsidR="00E46092" w:rsidRPr="00BD3DC8">
              <w:rPr>
                <w:rFonts w:ascii="Times New Roman" w:hAnsi="Times New Roman"/>
                <w:sz w:val="24"/>
                <w:szCs w:val="24"/>
              </w:rPr>
              <w:t>роцент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092" w:rsidRPr="00BD3DC8" w:rsidRDefault="00E46092" w:rsidP="00E4609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092" w:rsidRPr="00BD3DC8" w:rsidRDefault="00E46092" w:rsidP="00E4609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092" w:rsidRPr="00BD3DC8" w:rsidRDefault="00E46092" w:rsidP="00E4609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092" w:rsidRPr="00BD3DC8" w:rsidRDefault="00E46092" w:rsidP="00E4609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092" w:rsidRPr="00BD3DC8" w:rsidRDefault="00E46092" w:rsidP="00E4609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092" w:rsidRPr="00BD3DC8" w:rsidRDefault="00E46092" w:rsidP="00E4609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092" w:rsidRPr="00BD3DC8" w:rsidRDefault="00E46092" w:rsidP="00E4609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0A049F" w:rsidRPr="00BD3DC8" w:rsidTr="0068660F">
        <w:trPr>
          <w:cantSplit/>
          <w:trHeight w:val="300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0A0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Доля работников административно-управленческого и вспомогательного персонала в общей численности работ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ников общеобразовательных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9F" w:rsidRPr="00BD3DC8" w:rsidRDefault="00C80581" w:rsidP="00C8058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</w:t>
            </w:r>
            <w:r w:rsidR="000A049F" w:rsidRPr="00BD3DC8">
              <w:rPr>
                <w:rFonts w:ascii="Times New Roman" w:hAnsi="Times New Roman"/>
                <w:sz w:val="24"/>
                <w:szCs w:val="24"/>
              </w:rPr>
              <w:t>роцент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9F" w:rsidRPr="00BD3DC8" w:rsidRDefault="000A049F" w:rsidP="000A04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9F" w:rsidRPr="00BD3DC8" w:rsidRDefault="000A049F" w:rsidP="000A04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9F" w:rsidRPr="00BD3DC8" w:rsidRDefault="000A049F" w:rsidP="000A04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9F" w:rsidRPr="00BD3DC8" w:rsidRDefault="000A049F" w:rsidP="000A04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9F" w:rsidRPr="00BD3DC8" w:rsidRDefault="000A049F" w:rsidP="000A04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9F" w:rsidRPr="00BD3DC8" w:rsidRDefault="000A049F" w:rsidP="000A04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9F" w:rsidRPr="00BD3DC8" w:rsidRDefault="000A049F" w:rsidP="000A04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E7656" w:rsidRPr="00BD3DC8" w:rsidTr="0038600B">
        <w:trPr>
          <w:cantSplit/>
          <w:trHeight w:val="300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6" w:rsidRPr="00BD3DC8" w:rsidRDefault="007E7656" w:rsidP="007E765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которым при прохож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дении аттестации присвоена первая или высшая квалифи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кационная категория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56" w:rsidRPr="00BD3DC8" w:rsidRDefault="007E7656" w:rsidP="007E765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AA54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AA54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AA54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AA54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AA54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AA54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BD3DC8" w:rsidRDefault="007E7656" w:rsidP="00AA54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2846B6" w:rsidRPr="00BD3DC8" w:rsidTr="0068660F">
        <w:trPr>
          <w:cantSplit/>
          <w:trHeight w:val="300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6" w:rsidRPr="00BD3DC8" w:rsidRDefault="002846B6" w:rsidP="00082BA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 </w:t>
            </w:r>
            <w:r w:rsidR="00082BA1" w:rsidRPr="00BD3DC8">
              <w:rPr>
                <w:rFonts w:ascii="Times New Roman" w:hAnsi="Times New Roman"/>
                <w:sz w:val="24"/>
                <w:szCs w:val="24"/>
              </w:rPr>
              <w:t>в организациях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общего образования, охваченных мероприятиями профес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сиональной ориентации, в общей их численности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6" w:rsidRPr="00BD3DC8" w:rsidRDefault="00C80581" w:rsidP="00C8058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6B6" w:rsidRPr="00BD3DC8" w:rsidRDefault="002846B6" w:rsidP="002846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6B6" w:rsidRPr="00BD3DC8" w:rsidRDefault="002846B6" w:rsidP="002846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6B6" w:rsidRPr="00BD3DC8" w:rsidRDefault="002846B6" w:rsidP="002846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6B6" w:rsidRPr="00BD3DC8" w:rsidRDefault="002846B6" w:rsidP="002846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6B6" w:rsidRPr="00BD3DC8" w:rsidRDefault="002846B6" w:rsidP="002846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6B6" w:rsidRPr="00BD3DC8" w:rsidRDefault="002846B6" w:rsidP="002846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6B6" w:rsidRPr="00BD3DC8" w:rsidRDefault="002846B6" w:rsidP="002846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064CC" w:rsidRPr="00BD3DC8" w:rsidRDefault="003064CC" w:rsidP="002846B6">
      <w:pPr>
        <w:spacing w:line="240" w:lineRule="auto"/>
        <w:rPr>
          <w:sz w:val="22"/>
          <w:szCs w:val="22"/>
        </w:rPr>
      </w:pPr>
    </w:p>
    <w:p w:rsidR="002846B6" w:rsidRPr="00BD3DC8" w:rsidRDefault="002846B6" w:rsidP="002846B6">
      <w:pPr>
        <w:spacing w:line="240" w:lineRule="auto"/>
        <w:rPr>
          <w:sz w:val="22"/>
          <w:szCs w:val="22"/>
        </w:rPr>
      </w:pPr>
      <w:r w:rsidRPr="00BD3DC8">
        <w:rPr>
          <w:sz w:val="22"/>
          <w:szCs w:val="22"/>
        </w:rPr>
        <w:t>* В 2012-2013 годах аттестованы на первую и высшую квалификационные категории 39,9%. По прогнозу за 5 лет (с 2012 по 2016 годы) на первую и высшую квалификационные категории будет аттестовано 82,5%. Значение показателя связано с увеличением числа молодых специалистов со стажем ра</w:t>
      </w:r>
      <w:r w:rsidR="00B653DA">
        <w:rPr>
          <w:sz w:val="22"/>
          <w:szCs w:val="22"/>
        </w:rPr>
        <w:softHyphen/>
      </w:r>
      <w:r w:rsidRPr="00BD3DC8">
        <w:rPr>
          <w:sz w:val="22"/>
          <w:szCs w:val="22"/>
        </w:rPr>
        <w:t xml:space="preserve">боты до 2 лет (с 2011 года увеличилось на 35%) и увеличением числа педагогических работников пенсионного возраста (с 2011 года - почти на 10%). </w:t>
      </w:r>
    </w:p>
    <w:p w:rsidR="00BA3267" w:rsidRPr="00BD3DC8" w:rsidRDefault="00BA3267" w:rsidP="00BA3267"/>
    <w:p w:rsidR="00BA3267" w:rsidRPr="00BD3DC8" w:rsidRDefault="00BA3267" w:rsidP="00BA3267">
      <w:pPr>
        <w:pStyle w:val="1"/>
        <w:keepNext w:val="0"/>
        <w:widowControl w:val="0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</w:rPr>
        <w:t>2.4. 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p w:rsidR="0033007B" w:rsidRPr="00BD3DC8" w:rsidRDefault="0033007B" w:rsidP="0033007B"/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6439"/>
        <w:gridCol w:w="2645"/>
        <w:gridCol w:w="1557"/>
        <w:gridCol w:w="3261"/>
      </w:tblGrid>
      <w:tr w:rsidR="00BA3267" w:rsidRPr="00BD3DC8" w:rsidTr="00446FCF">
        <w:trPr>
          <w:trHeight w:val="20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7" w:rsidRPr="00BD3DC8" w:rsidRDefault="00BA3267" w:rsidP="00BA326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7" w:rsidRPr="00BD3DC8" w:rsidRDefault="00BA3267" w:rsidP="00BA326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7" w:rsidRPr="00BD3DC8" w:rsidRDefault="00BA3267" w:rsidP="00BA326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7" w:rsidRPr="00BD3DC8" w:rsidRDefault="00BA3267" w:rsidP="00BA326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7" w:rsidRPr="00BD3DC8" w:rsidRDefault="00BA3267" w:rsidP="00BA326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C2323C" w:rsidRPr="00BD3DC8" w:rsidTr="000B4E5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3C" w:rsidRPr="00BD3DC8" w:rsidRDefault="00C2323C" w:rsidP="00BA3267">
            <w:pPr>
              <w:widowControl w:val="0"/>
              <w:suppressAutoHyphens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</w:tr>
      <w:tr w:rsidR="003F6F02" w:rsidRPr="00BD3DC8" w:rsidTr="00446FCF">
        <w:trPr>
          <w:trHeight w:val="27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Комплекс мероприятий по внедрению федеральных государственных образовательных стандартов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 организаций общего образования, обучающихся в соответствии с новым федеральным государственным образовательным стандартом;</w:t>
            </w:r>
          </w:p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соотношение результатов ЕГЭ по русскому языку и математике в 10% школ с лучшими и в 10% школ с худшими результатами (Измеряется через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сред-нему баллу единого государственного экзамена (в расчете на 1 предмет) в 10 процентах школ с худшими результатами единого государственного экзамена. Сближение показателя должно осуществляться через увеличение образова-тельных результатов в школах с низкими баллами ЕГЭ.)</w:t>
            </w:r>
          </w:p>
        </w:tc>
      </w:tr>
      <w:tr w:rsidR="003F6F02" w:rsidRPr="00BD3DC8" w:rsidTr="00446FCF">
        <w:trPr>
          <w:trHeight w:val="27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Начального общего образования: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2013-2014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F02" w:rsidRPr="00BD3DC8" w:rsidTr="00446FCF">
        <w:trPr>
          <w:trHeight w:val="27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 создание сетевого взаимодействия по обмену опытом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МОиН МО, 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ОМС, ИРО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в региональном хранилище цифровых образовательных ресурсов размещены мате-риалы из опыта работы учителей начальных классов по реализации ФГОС нового поколения</w:t>
            </w:r>
          </w:p>
        </w:tc>
      </w:tr>
      <w:tr w:rsidR="003F6F02" w:rsidRPr="00BD3DC8" w:rsidTr="00446FCF">
        <w:trPr>
          <w:trHeight w:val="5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 повышение квалификации педагогов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ОМС, ИРО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обеспечено повышение квалификации 100% учителей начальных классов для работы в соответствии с требованиями новых ФГОС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Основного общего образования: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2015-2018 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sz w:val="24"/>
                <w:szCs w:val="24"/>
              </w:rPr>
            </w:pP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создание условий для обучения учащихся по ФГОС основного общего образования: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руководителей ОО, ИРО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созданы условия для обучения учащихся по ФГОС основного общего образования в соответствии с требованиями новых ФГОС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- повышение квалификации педагогов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обеспечено повышение квалификации 100% учителей 5 – 9 классов для работы в соответствии с требованиями новых ФГОС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 закупка оборудования и материалов, учебников и методических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обеспечена 100 % оснащенность образовательного процесса в соответствии с требованиями к реализации ФГОС основного общего образования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создание сетевого взаимодействия по обмену опытом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2015-2018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в региональном хранилище цифровых образовательных ресурсов размещены мате-риалы из опыта работы учителей 5 – 9 классов по реализации ФГОС нового поколения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Среднего общего образования: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создание условий для обучения учащихся по ФГОС среднего  общего образования: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руководителей ОО, ИРО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созданы условия для обучения учащихся сред-него общего образования в соответствии с требованиями новых ФГОС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 повышение квалификации педагогов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обеспечено повышение квалификации 100% учителей 10 – 11 классов для работы в соответствии с требованиями новых ФГОС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 закупка оборудования и материалов, учебников и методических пособий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обеспечена 100%  оснащенность образовательного процесса в соответствии с требованиями к реализации ФГОС среднего общего образования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создание сетевого взаимодействия по обмену опытом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в региональном хранилище цифровых образовательных ресурсов размещены мате-риалы из опыта работы учителей 10 – 11 классов по реализации ФГОС нового поколения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Формирование региональной системы мониторинга уровня подготовки и социализации школьников, в том числе формирование центров мониторинга на постоянной основе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Соотношение результатов ЕГЭ по русскому языку и математике в 10% школ с лучшими и в 10% школ с худшими результатами (Измеряется через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сред-нему баллу единого государственного экзамена (в расчете на 1 предмет) в 10 процентах школ с худшими результатами единого государственного экзамена. Сближение показателя должно осуществляться через увеличение образовательных результатов в школах с низкими баллами ЕГЭ.)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Подготовка региональных методических рекомендаций по корректировке основных образовательных программ начального общего, основного общего, среднего общего образования с учетом российских и международных исследований образовательных достижений школьников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руководителей ОО, ИРО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подготовлены региональные методические рекомендации по корректировке основных образовательных программ начального общего, основного общего, среднего общего образования с учетом российских и международных исследований образовательных достижений школьников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Проведение апробации разработанных рекомендаций в форматах: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 повышения квалификации педагогических работников;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 корректировки и апробации основных общеобразовательных программ;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 сбора и распространения лучших педагогических практик;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 формирования сетевого взаимодействия образовательных учреждений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руководителей ОО, ИРО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проведена корректировка основных образовательных программ начального общего, основного общего, среднего общего образования с учетом методических рекомендаций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Проведение регионального мониторинга уровня подготовки и социализации школьников, анализ данных мониторинга, разработка и принятие нормативных правовых актов в соответствии с результатами мониторинга: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 классы, 5 классы (оценка уровня готовности к обучению в основной школе выпускников начальной школы)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руководителей ОО, ИРО, РЦОКО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приняты нормативные правовые акты по оценке уровня готовности выпускников начальной школы к обучению в основной школе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Формирование центров мониторинга для работы на постоянной  основе: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 оборудование центров мониторинга;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 проведение сбора и обработки первичных данных;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 подготовка и принятие нормативных актов по результатам проведения мониторинга на постоянной основе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руководителей ОО, РЦОКО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2016-2018 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сформирован центр мониторинга на базе ГБУ МО «РЦОКО»</w:t>
            </w:r>
          </w:p>
        </w:tc>
      </w:tr>
      <w:tr w:rsidR="003F6F02" w:rsidRPr="00BD3DC8" w:rsidTr="00446FCF">
        <w:trPr>
          <w:trHeight w:val="27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Программы подготовки и переподготовки педагогических кадров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по модернизированным программам среднего профессионального педагогического образования и высшего профессионального педагогического образования, а также по модернизированным программам переподготовки и повышения квалификации педагогических работников</w:t>
            </w:r>
          </w:p>
        </w:tc>
      </w:tr>
      <w:tr w:rsidR="003F6F02" w:rsidRPr="00BD3DC8" w:rsidTr="00446FCF">
        <w:trPr>
          <w:trHeight w:val="27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Подготовка к внедрению с 2015 года профессиональных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Организация деятельности муниципальных пилотных площадок по научно-методическому обеспечению реализации профессионального стандарта «Педагог»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Проведение научно-методических семинаров,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видеоконференций, </w:t>
            </w:r>
            <w:r w:rsidRPr="00BD3DC8">
              <w:rPr>
                <w:sz w:val="24"/>
                <w:szCs w:val="24"/>
              </w:rPr>
              <w:t>совещаний с руководителями общеобразовательных организаций о системе мер по подготовке к реализации профессионального стандарта «Педагог»</w:t>
            </w:r>
            <w:r>
              <w:rPr>
                <w:sz w:val="24"/>
                <w:szCs w:val="24"/>
              </w:rPr>
              <w:t>.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Внесение изменений и дополнений в программы повышения квалификации и переподготовки педагогических работников общеобразовательных организаций по подготовке к введению с 2015 года профессиональных стандартов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ИРО, МОУО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Обеспечение реализации плана мероприятий по научно-методическому сопровождению реализации профессионального стандарта «Педагог»</w:t>
            </w:r>
          </w:p>
        </w:tc>
      </w:tr>
      <w:tr w:rsidR="003F6F02" w:rsidRPr="00BD3DC8" w:rsidTr="00446FCF">
        <w:trPr>
          <w:trHeight w:val="27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Апробация программы подготовки и переподготовки современных педагогических кадров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МОиН МО, МПК, 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проведена апробация программы подготовки и переподготовки современных педагогических кадров</w:t>
            </w:r>
          </w:p>
        </w:tc>
      </w:tr>
      <w:tr w:rsidR="003F6F02" w:rsidRPr="00BD3DC8" w:rsidTr="00446FCF">
        <w:trPr>
          <w:trHeight w:val="164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Реализация региональной программы подготовки и переподготовки современных педагогических кадров, в т.ч.: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 выявление и поддержка молодежи, заинтересованной в получении педагогической профессии и в работе в системе образования;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 меры социальной поддержки молодых педагогов;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 развитие системы наставничества;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 формирование регионального целевого заказа на подготовку современных педагогических кадров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МОиН МО, ОМС с участием руководителей МПК, 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принята и реализуется в  МПК, ИРО региональная программа подготовки и переподготовки современных педагогических кадров</w:t>
            </w:r>
          </w:p>
        </w:tc>
      </w:tr>
      <w:tr w:rsidR="00BA3267" w:rsidRPr="00BD3DC8" w:rsidTr="000B4E5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BA3267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доступности качественного образования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и внедрение системы оценки эффективности деятельности образовательных организаций общего образования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число муниципальных образований Мурманской об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428A9">
              <w:rPr>
                <w:rFonts w:ascii="Times New Roman" w:hAnsi="Times New Roman"/>
                <w:sz w:val="24"/>
                <w:szCs w:val="24"/>
              </w:rPr>
              <w:t>асти,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общего образования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и утверждение положений и регламентов функционирования региональной системы оценки качества общего образования, в т.ч. с учетом федеральных методических рекомендаций по показателям эффективности деятельности подведомственных (муниципальных) организаций общего образования, их руководителей и основных категорий работников, в том числе в связи с использованием дифференциации заработной платы педагогических работников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ОМС, РЦОКО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утверждены положения и регламенты функционирования региональной системы оценки качества общего образования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Апробация методических рекомендаций Минобрнауки Рос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сии по реализации показателей эффективности деятельно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сти подведомственных государственных и муниципальных организаций общего образования, их руководителей и 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новных категорий работников, в том числе в связи с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пользованием для дифференциации заработной платы педа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гогических работников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ОМС, руко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водители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дифференцированная оплата труда руководителей и ос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новных категорий работни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ков с учетом показателей эф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фективности их деятельно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Разработка методических рекомендаций для государствен</w:t>
            </w:r>
            <w:r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ных (муниципальных) организаций общего  образования по формированию положения об оплате труда педагогических работников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sz w:val="24"/>
                <w:szCs w:val="24"/>
              </w:rPr>
              <w:t>положения об оплате труда педагогических работников</w:t>
            </w:r>
            <w:r w:rsidRPr="00A42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8A9">
              <w:rPr>
                <w:sz w:val="24"/>
                <w:szCs w:val="24"/>
              </w:rPr>
              <w:t>муниципальных ОО приве</w:t>
            </w:r>
            <w:r>
              <w:rPr>
                <w:sz w:val="24"/>
                <w:szCs w:val="24"/>
              </w:rPr>
              <w:softHyphen/>
            </w:r>
            <w:r w:rsidRPr="00A428A9">
              <w:rPr>
                <w:sz w:val="24"/>
                <w:szCs w:val="24"/>
              </w:rPr>
              <w:t>де</w:t>
            </w:r>
            <w:r w:rsidRPr="00A428A9">
              <w:rPr>
                <w:sz w:val="24"/>
                <w:szCs w:val="24"/>
              </w:rPr>
              <w:softHyphen/>
              <w:t>ны в соответствие с</w:t>
            </w:r>
            <w:r w:rsidRPr="00A42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8A9">
              <w:rPr>
                <w:sz w:val="24"/>
                <w:szCs w:val="24"/>
              </w:rPr>
              <w:t>мето</w:t>
            </w:r>
            <w:r>
              <w:rPr>
                <w:sz w:val="24"/>
                <w:szCs w:val="24"/>
              </w:rPr>
              <w:softHyphen/>
            </w:r>
            <w:r w:rsidRPr="00A428A9">
              <w:rPr>
                <w:sz w:val="24"/>
                <w:szCs w:val="24"/>
              </w:rPr>
              <w:t>ди</w:t>
            </w:r>
            <w:r w:rsidRPr="00A428A9">
              <w:rPr>
                <w:sz w:val="24"/>
                <w:szCs w:val="24"/>
              </w:rPr>
              <w:softHyphen/>
              <w:t>ческими рекомендациями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 xml:space="preserve">Разработка порядка формирования муниципального задания для организаций общего образования, включая показатели качества предоставляемых услуг по общему образованию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sz w:val="24"/>
                <w:szCs w:val="24"/>
              </w:rPr>
              <w:t>сформированы муниципаль</w:t>
            </w:r>
            <w:r w:rsidRPr="00A428A9">
              <w:rPr>
                <w:sz w:val="24"/>
                <w:szCs w:val="24"/>
              </w:rPr>
              <w:softHyphen/>
              <w:t>ные задания для организаций общего образования, вклю</w:t>
            </w:r>
            <w:r>
              <w:rPr>
                <w:sz w:val="24"/>
                <w:szCs w:val="24"/>
              </w:rPr>
              <w:softHyphen/>
            </w:r>
            <w:r w:rsidRPr="00A428A9">
              <w:rPr>
                <w:sz w:val="24"/>
                <w:szCs w:val="24"/>
              </w:rPr>
              <w:t>чая показатели качества предо</w:t>
            </w:r>
            <w:r w:rsidRPr="00A428A9">
              <w:rPr>
                <w:sz w:val="24"/>
                <w:szCs w:val="24"/>
              </w:rPr>
              <w:softHyphen/>
              <w:t>ставляемых услуг по общему образованию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Использование показателей эффективности деятельности подведомственных государственных и муниципальных ор</w:t>
            </w:r>
            <w:r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ганизаций общего образования, их руководителей и основ</w:t>
            </w:r>
            <w:r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ных категорий работников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 xml:space="preserve">внедрена система оценки эффективности деятельности </w:t>
            </w:r>
            <w:r w:rsidRPr="00A428A9">
              <w:rPr>
                <w:sz w:val="24"/>
                <w:szCs w:val="24"/>
              </w:rPr>
              <w:t>подведомственных государственных и муниципальных организаций общего образования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Оптимизация сети общеобразовательных организаций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ОМС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2015-2018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оптимизирована сеть обще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образовательных организа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ций, созданы условия для равного доступа к качествен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ному образованию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bottom w:val="single" w:sz="4" w:space="0" w:color="auto"/>
            </w:tcBorders>
            <w:shd w:val="clear" w:color="auto" w:fill="auto"/>
          </w:tcPr>
          <w:p w:rsidR="003F6F02" w:rsidRPr="00BD3DC8" w:rsidRDefault="003F6F02" w:rsidP="003F6F02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Обеспечение функционирования независимой системы оценки качества работы</w:t>
            </w:r>
            <w:r w:rsidRPr="00BD3DC8">
              <w:t xml:space="preserve"> </w:t>
            </w:r>
            <w:r w:rsidRPr="00BD3DC8">
              <w:rPr>
                <w:color w:val="auto"/>
              </w:rPr>
              <w:t>государственных и муниципальных организаций общего образования с учетом федеральных ме</w:t>
            </w:r>
            <w:r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тодических рекомендаций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</w:tcPr>
          <w:p w:rsidR="003F6F02" w:rsidRPr="00BD3DC8" w:rsidRDefault="003F6F02" w:rsidP="003F6F02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3F6F02" w:rsidRPr="00BD3DC8" w:rsidRDefault="003F6F02" w:rsidP="003F6F0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в регионе функционирует не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зависимая система оценки качества работы государ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ственных и муниципальных организаций общего образо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вания с учетом федеральных методических рекомендаций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и реализация региональной программы поддержки школ, работающих в сложных социальных условиях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Соотношение результатов ЕГЭ по русскому языку и математике в 10% школ с лучшими и в 10% школ с худшими результатами (Измеряется через отношение среднего балла единого государственного экзамена (в расчете на 1 предмет) в 10 процентах школ с лучшими результатами единого 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428A9">
              <w:rPr>
                <w:rFonts w:ascii="Times New Roman" w:hAnsi="Times New Roman"/>
                <w:sz w:val="24"/>
                <w:szCs w:val="24"/>
              </w:rPr>
              <w:t>венного экзамена к сред-нему баллу единого государственного экзамена (в расчете на 1 предмет) в 10 процентах школ с худшими результатами единого государственного экзамена. Сближение показателя должно осуществляться через увеличение образовательных результатов в школах с низкими баллами ЕГЭ.)</w:t>
            </w:r>
          </w:p>
        </w:tc>
      </w:tr>
      <w:tr w:rsidR="003F6F02" w:rsidRPr="00BD3DC8" w:rsidTr="00446FCF">
        <w:trPr>
          <w:trHeight w:val="32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Мониторинг и сравнительный анализ результатов ЕГЭ школ, работающих в сложных социальных условиях, с остальными школами региона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МОиН МО, РЦОКО, ОМС, ОО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определены механизмы поддержки школ, работающих в сложных социальных условиях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Пилотная апробация и распространение механизмов поддержки школ, работающих в сложных социальных условиях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руководителей пилотных школ, работающих в сложных социальных условиях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проведена пилотная апробация механизмов поддержки школ, работающих в сложных социальных условиях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программы профессионального развития руководителей и педагогов образовательных организаций, работающих в сложных социальных условиях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ИРО, ОМС с участием руководителей ОО, работающих в сложных социальных условиях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повышен уровень профессионального развития руководителей и педагогов образовательных организаций, работающих в сложных социальных условиях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межшкольных партнерств и сетей, выявления и распространения лучших практик обеспечения высоких образовательных результатов школами, работающими в сложных социальных условиях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ИРО, ОМС с участием руководителей ОО, работающих в сложных социальных условиях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обеспечено взаимодействие,  обмен опытом и распространение лучших практик обеспечения высоких образовательных результатов школами, работающими в сложных социальных условиях, в т.ч. с использованием дистанционных технологий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Принятие нормативных актов, обеспечивающих учет особенностей контингента и территории функционирования школ в финансовом обеспечении школ, оплате труда педагогов, формировании государственного (муниципального) задания, оценке качества образования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руководителей ОО, работающих в сложных социальных условиях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 xml:space="preserve">внесены изменения в Закон Мурманской области «О региональных нормативах финансирования образовательной деятельности Мурманской области» 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Поддержка адресных программ повышения качества деятельности школ, работающих в сложных социальных условиях, демонстрирующих низкие образовательные результаты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МОиН МО, ОМС с участием руководителей ОО, работающих в сложных социальных условиях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2015-2018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внесение изменений в закон Мурманской области об об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ластном бюджете на соответ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ствующий год в части предо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ставления субсидии органам местного самоуправления на оказание адресной поддерж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ки школам, работающим в сложных социальных усло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виях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и реализация региональных комплексов мер, направленных на 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на старшей ступени среднего общего образования, охваченных мероприятиями профессиональной ориентации, в общей их численности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педагогических работников общеобразовательных организаций к средней заработной плате в Мурманской области. </w:t>
            </w:r>
          </w:p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Удельный ве</w:t>
            </w:r>
            <w:r>
              <w:rPr>
                <w:rFonts w:ascii="Times New Roman" w:hAnsi="Times New Roman"/>
                <w:sz w:val="24"/>
                <w:szCs w:val="24"/>
              </w:rPr>
              <w:t>с численности учителей общеобраз</w:t>
            </w:r>
            <w:r w:rsidRPr="00A428A9">
              <w:rPr>
                <w:rFonts w:ascii="Times New Roman" w:hAnsi="Times New Roman"/>
                <w:sz w:val="24"/>
                <w:szCs w:val="24"/>
              </w:rPr>
              <w:t>овательных организаций в возрасте до 35 лет в общей численности учителей общеобразовательных организаций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ФГОС в общей численности обучающихся в образовательных организациях общего образования</w:t>
            </w:r>
          </w:p>
        </w:tc>
      </w:tr>
      <w:tr w:rsidR="00704133" w:rsidRPr="00BD3DC8" w:rsidTr="000B4E5E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704133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эффективного контракта в общем образовании</w:t>
            </w:r>
          </w:p>
        </w:tc>
      </w:tr>
      <w:tr w:rsidR="003F6F02" w:rsidRPr="00BD3DC8" w:rsidTr="00446FCF">
        <w:trPr>
          <w:trHeight w:val="14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Совершенствование моделей аттестации педагогических работников организаций общего образования с последующим их переводом на эффективный контракт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Соотношение средней зара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ботной платы педагогиче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ских работников общеобра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зова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тельных организаций к сред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ней заработной плате в Мур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 xml:space="preserve">манской области. </w:t>
            </w:r>
          </w:p>
          <w:p w:rsidR="003F6F02" w:rsidRPr="00A428A9" w:rsidRDefault="003F6F02" w:rsidP="003F6F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Доля педагогических работ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ников общеобразовательных организаций, которым при прохождении аттестации присвоена первая или выс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шая категория</w:t>
            </w:r>
          </w:p>
        </w:tc>
      </w:tr>
      <w:tr w:rsidR="003F6F02" w:rsidRPr="00BD3DC8" w:rsidTr="00446FCF">
        <w:trPr>
          <w:trHeight w:val="8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Отбор пилотных образовательных организаций для проведения апробации моделей эффективного контракта в общеобразовательных организациях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sz w:val="24"/>
                <w:szCs w:val="24"/>
              </w:rPr>
              <w:t>проведена апробация моде</w:t>
            </w:r>
            <w:r w:rsidRPr="00A428A9">
              <w:rPr>
                <w:sz w:val="24"/>
                <w:szCs w:val="24"/>
              </w:rPr>
              <w:softHyphen/>
              <w:t>лей эффективного контракта в пилотных обще-образова</w:t>
            </w:r>
            <w:r w:rsidRPr="00A428A9">
              <w:rPr>
                <w:sz w:val="24"/>
                <w:szCs w:val="24"/>
              </w:rPr>
              <w:softHyphen/>
              <w:t>тельных организациях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Использование рекомендаций Минобрнауки России по внедрению апробированных моделей эффективного контракта в общем образовании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428A9">
              <w:rPr>
                <w:sz w:val="24"/>
                <w:szCs w:val="24"/>
              </w:rPr>
              <w:t>внедрены апробированные модели эффективного кон</w:t>
            </w:r>
            <w:r w:rsidRPr="00A428A9">
              <w:rPr>
                <w:sz w:val="24"/>
                <w:szCs w:val="24"/>
              </w:rPr>
              <w:softHyphen/>
              <w:t>тракта в общем образовании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требований к условиям выполнения трудовой деятельности педагогическими работниками общеобразовательных организаций, направленной на достижение показателей качества этой деятельности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принят нормативно-право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вой акт, утверждающий тре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бова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ния к условиям выпол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нения трудовой деятельно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сти педа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гогическими работ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никами общеобразователь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ных орга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низаций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Реализация моделей эффективного контракта в общеобразовательных организациях в штатном режиме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2014-2018 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428A9">
              <w:rPr>
                <w:sz w:val="24"/>
                <w:szCs w:val="24"/>
              </w:rPr>
              <w:t>внедрены модели эффектив</w:t>
            </w:r>
            <w:r w:rsidRPr="00A428A9">
              <w:rPr>
                <w:sz w:val="24"/>
                <w:szCs w:val="24"/>
              </w:rPr>
              <w:softHyphen/>
              <w:t>ного контракта в общем об</w:t>
            </w:r>
            <w:r w:rsidRPr="00A428A9">
              <w:rPr>
                <w:sz w:val="24"/>
                <w:szCs w:val="24"/>
              </w:rPr>
              <w:softHyphen/>
              <w:t>разовании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Планирование расходов областного бюджета на оплату труда педагогических работников общеобразовательных организаций в соответствии с Указом Президента РФ от 07.05.2012 № 597 «О мероприятиях по реализации государственной социальной политики»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дополнительные расходы на повышение оплаты труда пе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дагогических работников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щеобразовательных орга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заций предусмотрены в 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солидированном бюджете субъекта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Приведение нормативных актов общеобразовательных организаций, режима работы педагогических работников в соответствие с изменениями, внесенными в приказ Минобрнауки России от 24.12.2010 № 2075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приведены в соответствие с действующими требовани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ями нормативные акты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щеобра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зовательных органи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заций, режим работы педаго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гиче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ских работников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оптимиза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цию расходов на оплату труда вспомогательного, админи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стративно-управленческого персонала.</w:t>
            </w:r>
          </w:p>
          <w:p w:rsidR="003F6F02" w:rsidRPr="00BD3DC8" w:rsidRDefault="003F6F02" w:rsidP="003F6F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Дифференциация оплаты труда вспомогательного, админи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стративно-управленческого персонала, исходя из предель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ной доли расходов на оплату их труда в общем фонде опла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ты труда организации не более 40%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ОМС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2014-2018 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фонд оплаты труда вспомо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га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тельного, администра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тивно-управленческого пер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сонала составляет не более 40% фонда оплаты труда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щеобра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зовательных органи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Оптимизация численности по отдельным категориям педа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гогических работников, определенных указами Президента Российской Федерации, с учетом увеличения производи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тельности труда и проводимых институциональных изме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нений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ОМС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2014-2018 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численность обучающихся в расчете на 1 педагога соста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вит 13,0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Внедрение систем нормирования труда в образовательных организациях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ОМС, руко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водители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созданы условия, необходи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мые для внедрения рацио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нальных организационных и трудовых процессов, улуч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шения организации труда и повышения эффективности и качества реализации образо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вательных программ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и внедрение механизмов эффективного контракта с руководителями общеобразовательных организаций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педагогических работников общеобразовательных организаций к средней заработной плате в Мурманской области, </w:t>
            </w:r>
          </w:p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 возрасте до 35 лет в общей численности учителей общеобразовательных организаций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Разработка и принятие региональных (муниципальных) нормативных актов, устанавливающих механизмы стимулирования руководителей общеобразовательных организаций, направленные на установление взаимосвязи между показателями качества предоставляемых организацией государственных (муниципальных) услуг и эффективностью деятельности руководителя общеобразовательной организации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разработаны и утверждены примерные положения по стимулированию руководи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телей общеобразовательных организаций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Проведение работы по заключению трудовых договоров с руководителями государственных (муниципальных) организаций общего образования в соответствии с типовой формой договора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заключено 183 трудовых до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говора с руководителями государственных (муници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пальных)  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ных организаций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bottom w:val="single" w:sz="4" w:space="0" w:color="auto"/>
            </w:tcBorders>
            <w:shd w:val="clear" w:color="auto" w:fill="auto"/>
          </w:tcPr>
          <w:p w:rsidR="003F6F02" w:rsidRPr="00BD3DC8" w:rsidRDefault="003F6F02" w:rsidP="003F6F02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t>Создание прозрачного механизма оплаты труда руководи</w:t>
            </w:r>
            <w:r>
              <w:softHyphen/>
            </w:r>
            <w:r w:rsidRPr="00BD3DC8">
              <w:t>телей организаций образования. Соблюдение установлен</w:t>
            </w:r>
            <w:r>
              <w:softHyphen/>
            </w:r>
            <w:r w:rsidRPr="00BD3DC8">
              <w:t>ных соотношений заработной платы руководителей органи</w:t>
            </w:r>
            <w:r>
              <w:softHyphen/>
            </w:r>
            <w:r w:rsidRPr="00BD3DC8">
              <w:t>заций и средней заработной платы работников организаций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</w:tcPr>
          <w:p w:rsidR="003F6F02" w:rsidRPr="00BD3DC8" w:rsidRDefault="003F6F02" w:rsidP="003F6F02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3F6F02" w:rsidRPr="00BD3DC8" w:rsidRDefault="003F6F02" w:rsidP="003F6F0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 xml:space="preserve">2013-2018 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428A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Сформирована нормативная правовая база по представле</w:t>
            </w:r>
            <w:r w:rsidRPr="00A428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нию сведений о доходах, об имуществе и обязательствах имущественного характера руководителей организаций. Сведения о доходах и иму</w:t>
            </w:r>
            <w:r w:rsidRPr="00A428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ществе руководителей раз</w:t>
            </w:r>
            <w:r w:rsidRPr="00A428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мещаются в сети Интернет. </w:t>
            </w:r>
          </w:p>
          <w:p w:rsidR="003F6F02" w:rsidRPr="00A428A9" w:rsidRDefault="003F6F02" w:rsidP="003F6F02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Предельный уровень соот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 xml:space="preserve">шения </w:t>
            </w:r>
            <w:r w:rsidRPr="00A428A9">
              <w:rPr>
                <w:rFonts w:ascii="Times New Roman" w:hAnsi="Times New Roman"/>
                <w:color w:val="000000"/>
                <w:sz w:val="24"/>
                <w:szCs w:val="24"/>
              </w:rPr>
              <w:t>заработной платы 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color w:val="000000"/>
                <w:sz w:val="24"/>
                <w:szCs w:val="24"/>
              </w:rPr>
              <w:t>ководителей и средней за</w:t>
            </w:r>
            <w:r w:rsidRPr="00A428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color w:val="000000"/>
                <w:sz w:val="24"/>
                <w:szCs w:val="24"/>
              </w:rPr>
              <w:t>ботной платы работников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color w:val="000000"/>
                <w:sz w:val="24"/>
                <w:szCs w:val="24"/>
              </w:rPr>
              <w:t>ставляет в кратности не бо</w:t>
            </w:r>
            <w:r w:rsidRPr="00A428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лее 8.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МОиН МО, ОМС, МПК, </w:t>
            </w:r>
          </w:p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 средствах массовой информации, проведение семинаров и др.)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pacing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информация по введению эф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фективного контракта в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щем образовании разме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щена на сайтах органов и учрежде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ний системы образо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вания, в  СМИ (программы теле- и 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диовещания, печат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ные изда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ния). Проведены со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вещания во всех муници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пальных обра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зованиях и об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щеобразователь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28A9">
              <w:rPr>
                <w:rFonts w:ascii="Times New Roman" w:hAnsi="Times New Roman"/>
                <w:sz w:val="24"/>
                <w:szCs w:val="24"/>
              </w:rPr>
              <w:t>ных органи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зациях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Мониторинг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том числе выявление лучших практик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02" w:rsidRPr="00A428A9" w:rsidRDefault="003F6F02" w:rsidP="003F6F0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повысился уровень удовлет</w:t>
            </w:r>
            <w:r w:rsidR="009A31B6">
              <w:rPr>
                <w:rFonts w:ascii="Times New Roman" w:hAnsi="Times New Roman"/>
                <w:sz w:val="24"/>
                <w:szCs w:val="24"/>
              </w:rPr>
              <w:t>-</w:t>
            </w:r>
            <w:r w:rsidRPr="00A428A9">
              <w:rPr>
                <w:rFonts w:ascii="Times New Roman" w:hAnsi="Times New Roman"/>
                <w:sz w:val="24"/>
                <w:szCs w:val="24"/>
              </w:rPr>
              <w:t>воренности населения ка</w:t>
            </w:r>
            <w:r w:rsidR="009A31B6">
              <w:rPr>
                <w:rFonts w:ascii="Times New Roman" w:hAnsi="Times New Roman"/>
                <w:sz w:val="24"/>
                <w:szCs w:val="24"/>
              </w:rPr>
              <w:t>-</w:t>
            </w:r>
            <w:r w:rsidRPr="00A428A9">
              <w:rPr>
                <w:rFonts w:ascii="Times New Roman" w:hAnsi="Times New Roman"/>
                <w:sz w:val="24"/>
                <w:szCs w:val="24"/>
              </w:rPr>
              <w:t>чеством общего образования</w:t>
            </w:r>
          </w:p>
        </w:tc>
      </w:tr>
      <w:tr w:rsidR="003F6F02" w:rsidRPr="00BD3DC8" w:rsidTr="00446FC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2" w:rsidRPr="00BD3DC8" w:rsidRDefault="003F6F02" w:rsidP="003F6F0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auto"/>
          </w:tcPr>
          <w:p w:rsidR="003F6F02" w:rsidRPr="00BD3DC8" w:rsidRDefault="003F6F02" w:rsidP="003F6F02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Проведение семинаров (совещаний) с работниками образо</w:t>
            </w:r>
            <w:r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вательных организаций, представителями профсоюзных ор</w:t>
            </w:r>
            <w:r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ганизаций по вопросам реализации мероприятий «дорож</w:t>
            </w:r>
            <w:r>
              <w:rPr>
                <w:color w:val="auto"/>
              </w:rPr>
              <w:softHyphen/>
            </w:r>
            <w:r w:rsidRPr="00BD3DC8">
              <w:rPr>
                <w:color w:val="auto"/>
              </w:rPr>
              <w:t xml:space="preserve">ной карты», в том числе о мерах по повышению оплаты труда </w:t>
            </w:r>
          </w:p>
        </w:tc>
        <w:tc>
          <w:tcPr>
            <w:tcW w:w="897" w:type="pct"/>
            <w:shd w:val="clear" w:color="auto" w:fill="auto"/>
          </w:tcPr>
          <w:p w:rsidR="003F6F02" w:rsidRPr="00BD3DC8" w:rsidRDefault="003F6F02" w:rsidP="003F6F02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528" w:type="pct"/>
            <w:shd w:val="clear" w:color="auto" w:fill="auto"/>
          </w:tcPr>
          <w:p w:rsidR="003F6F02" w:rsidRPr="00BD3DC8" w:rsidRDefault="003F6F02" w:rsidP="003F6F0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 xml:space="preserve">2013-2018 </w:t>
            </w:r>
          </w:p>
        </w:tc>
        <w:tc>
          <w:tcPr>
            <w:tcW w:w="1106" w:type="pct"/>
            <w:shd w:val="clear" w:color="auto" w:fill="auto"/>
          </w:tcPr>
          <w:p w:rsidR="003F6F02" w:rsidRPr="00A428A9" w:rsidRDefault="003F6F02" w:rsidP="003F6F0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428A9">
              <w:rPr>
                <w:rFonts w:ascii="Times New Roman" w:hAnsi="Times New Roman"/>
                <w:sz w:val="24"/>
                <w:szCs w:val="24"/>
              </w:rPr>
              <w:t>Проведены семинары (сове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щания) с работниками обра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зовательных организаций, представителями профсоюз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ных организаций по вопро</w:t>
            </w:r>
            <w:r w:rsidRPr="00A428A9">
              <w:rPr>
                <w:rFonts w:ascii="Times New Roman" w:hAnsi="Times New Roman"/>
                <w:sz w:val="24"/>
                <w:szCs w:val="24"/>
              </w:rPr>
              <w:softHyphen/>
              <w:t>сам реализации мероприятий «дорожной карты», в том числе о мерах по повышению оплаты труда</w:t>
            </w:r>
          </w:p>
        </w:tc>
      </w:tr>
    </w:tbl>
    <w:p w:rsidR="00BA3267" w:rsidRDefault="00BA3267" w:rsidP="00BA3267"/>
    <w:p w:rsidR="00BA3267" w:rsidRPr="00BD3DC8" w:rsidRDefault="00BA3267" w:rsidP="00BA3267">
      <w:pPr>
        <w:pStyle w:val="1"/>
        <w:keepNext w:val="0"/>
        <w:widowControl w:val="0"/>
        <w:numPr>
          <w:ilvl w:val="0"/>
          <w:numId w:val="0"/>
        </w:numPr>
        <w:ind w:left="357"/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</w:rPr>
        <w:t xml:space="preserve">2.5. Показатели повышения эффективности и качества услуг в сфере общего образования, соотнесенные </w:t>
      </w:r>
      <w:r w:rsidR="00E5366E" w:rsidRPr="00BD3DC8">
        <w:rPr>
          <w:rFonts w:ascii="Times New Roman" w:hAnsi="Times New Roman"/>
          <w:sz w:val="28"/>
          <w:szCs w:val="28"/>
        </w:rPr>
        <w:t xml:space="preserve">           </w:t>
      </w:r>
      <w:r w:rsidRPr="00BD3DC8">
        <w:rPr>
          <w:rFonts w:ascii="Times New Roman" w:hAnsi="Times New Roman"/>
          <w:sz w:val="28"/>
          <w:szCs w:val="28"/>
        </w:rPr>
        <w:t>с этапами перехода к эффективному контракту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4120"/>
        <w:gridCol w:w="1645"/>
        <w:gridCol w:w="875"/>
        <w:gridCol w:w="900"/>
        <w:gridCol w:w="900"/>
        <w:gridCol w:w="900"/>
        <w:gridCol w:w="900"/>
        <w:gridCol w:w="900"/>
        <w:gridCol w:w="2998"/>
      </w:tblGrid>
      <w:tr w:rsidR="00BA3267" w:rsidRPr="00BD3DC8">
        <w:trPr>
          <w:trHeight w:val="20"/>
          <w:tblHeader/>
        </w:trPr>
        <w:tc>
          <w:tcPr>
            <w:tcW w:w="668" w:type="dxa"/>
            <w:shd w:val="clear" w:color="auto" w:fill="auto"/>
            <w:vAlign w:val="center"/>
          </w:tcPr>
          <w:p w:rsidR="00BA3267" w:rsidRPr="00BD3DC8" w:rsidRDefault="00BA3267" w:rsidP="00BA3267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BA3267" w:rsidRPr="00BD3DC8" w:rsidRDefault="00BA3267" w:rsidP="00BA3267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A3267" w:rsidRPr="00BD3DC8" w:rsidRDefault="00BA3267" w:rsidP="00BA3267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r w:rsidR="00D7288E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r w:rsidR="00B653D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мерения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A3267" w:rsidRPr="00BD3DC8" w:rsidRDefault="00BA3267" w:rsidP="00BA3267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3267" w:rsidRPr="00BD3DC8" w:rsidRDefault="00BA3267" w:rsidP="00BA3267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3267" w:rsidRPr="00BD3DC8" w:rsidRDefault="00BA3267" w:rsidP="00BA3267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3267" w:rsidRPr="00BD3DC8" w:rsidRDefault="00BA3267" w:rsidP="00BA3267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3267" w:rsidRPr="00BD3DC8" w:rsidRDefault="00BA3267" w:rsidP="00BA3267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3267" w:rsidRPr="00BD3DC8" w:rsidRDefault="00BA3267" w:rsidP="00BA3267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BA3267" w:rsidRPr="00BD3DC8" w:rsidRDefault="00BA3267" w:rsidP="00BA3267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7E7656" w:rsidRPr="00BD3DC8">
        <w:trPr>
          <w:trHeight w:val="20"/>
        </w:trPr>
        <w:tc>
          <w:tcPr>
            <w:tcW w:w="668" w:type="dxa"/>
            <w:shd w:val="clear" w:color="auto" w:fill="auto"/>
          </w:tcPr>
          <w:p w:rsidR="007E7656" w:rsidRPr="00BD3DC8" w:rsidRDefault="007E7656" w:rsidP="007E7656">
            <w:pPr>
              <w:numPr>
                <w:ilvl w:val="0"/>
                <w:numId w:val="5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7E7656" w:rsidRPr="00BD3DC8" w:rsidRDefault="007E7656" w:rsidP="007E7656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муниципальных образований Мурманской области,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общего образования</w:t>
            </w:r>
          </w:p>
        </w:tc>
        <w:tc>
          <w:tcPr>
            <w:tcW w:w="1645" w:type="dxa"/>
            <w:shd w:val="clear" w:color="auto" w:fill="auto"/>
          </w:tcPr>
          <w:p w:rsidR="007E7656" w:rsidRPr="00BD3DC8" w:rsidRDefault="007E7656" w:rsidP="007E76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75" w:type="dxa"/>
            <w:shd w:val="clear" w:color="auto" w:fill="auto"/>
          </w:tcPr>
          <w:p w:rsidR="007E7656" w:rsidRPr="00BD3DC8" w:rsidRDefault="007E7656" w:rsidP="007E765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E7656" w:rsidRPr="00BD3DC8" w:rsidRDefault="007E7656" w:rsidP="007E765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900" w:type="dxa"/>
            <w:shd w:val="clear" w:color="auto" w:fill="auto"/>
          </w:tcPr>
          <w:p w:rsidR="007E7656" w:rsidRPr="00BD3DC8" w:rsidRDefault="007E7656" w:rsidP="007E765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900" w:type="dxa"/>
            <w:shd w:val="clear" w:color="auto" w:fill="auto"/>
          </w:tcPr>
          <w:p w:rsidR="007E7656" w:rsidRPr="00BD3DC8" w:rsidRDefault="007E7656" w:rsidP="007E765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900" w:type="dxa"/>
            <w:shd w:val="clear" w:color="auto" w:fill="auto"/>
          </w:tcPr>
          <w:p w:rsidR="007E7656" w:rsidRPr="00BD3DC8" w:rsidRDefault="007E7656" w:rsidP="007E765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E7656" w:rsidRPr="00BD3DC8" w:rsidRDefault="007E7656" w:rsidP="007E765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shd w:val="clear" w:color="auto" w:fill="auto"/>
          </w:tcPr>
          <w:p w:rsidR="007E7656" w:rsidRPr="00BD3DC8" w:rsidRDefault="007E7656" w:rsidP="007E765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использование системы оценки качества общего образования в 100 %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щеобразовательных орга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низаций для повышения эффективности их дея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BA3267" w:rsidRPr="00BD3DC8">
        <w:trPr>
          <w:trHeight w:val="20"/>
        </w:trPr>
        <w:tc>
          <w:tcPr>
            <w:tcW w:w="668" w:type="dxa"/>
            <w:shd w:val="clear" w:color="auto" w:fill="auto"/>
          </w:tcPr>
          <w:p w:rsidR="00BA3267" w:rsidRPr="00BD3DC8" w:rsidRDefault="00BA3267" w:rsidP="00EB04D1">
            <w:pPr>
              <w:numPr>
                <w:ilvl w:val="0"/>
                <w:numId w:val="5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AC4992" w:rsidRPr="00BD3DC8" w:rsidRDefault="00BA3267" w:rsidP="00A95F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 возрасте до 3</w:t>
            </w:r>
            <w:r w:rsidR="00A95F6D" w:rsidRPr="00BD3DC8">
              <w:rPr>
                <w:rFonts w:ascii="Times New Roman" w:hAnsi="Times New Roman"/>
                <w:sz w:val="24"/>
                <w:szCs w:val="24"/>
              </w:rPr>
              <w:t>5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 лет в общей числен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ности учителей общеобразователь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645" w:type="dxa"/>
            <w:shd w:val="clear" w:color="auto" w:fill="auto"/>
          </w:tcPr>
          <w:p w:rsidR="00BA3267" w:rsidRPr="00BD3DC8" w:rsidRDefault="00BA3267" w:rsidP="00BA326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75" w:type="dxa"/>
            <w:shd w:val="clear" w:color="auto" w:fill="auto"/>
          </w:tcPr>
          <w:p w:rsidR="00BA3267" w:rsidRPr="00BD3DC8" w:rsidRDefault="00BA3267" w:rsidP="007E765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="007E7656" w:rsidRPr="00BD3DC8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00" w:type="dxa"/>
            <w:shd w:val="clear" w:color="auto" w:fill="auto"/>
          </w:tcPr>
          <w:p w:rsidR="00BA3267" w:rsidRPr="00BD3DC8" w:rsidRDefault="00BA3267" w:rsidP="007E765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="007E7656" w:rsidRPr="00BD3DC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00" w:type="dxa"/>
            <w:shd w:val="clear" w:color="auto" w:fill="auto"/>
          </w:tcPr>
          <w:p w:rsidR="00BA3267" w:rsidRPr="00BD3DC8" w:rsidRDefault="00BA3267" w:rsidP="007E765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="007E7656" w:rsidRPr="00BD3DC8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00" w:type="dxa"/>
            <w:shd w:val="clear" w:color="auto" w:fill="auto"/>
          </w:tcPr>
          <w:p w:rsidR="00BA3267" w:rsidRPr="00BD3DC8" w:rsidRDefault="00BA3267" w:rsidP="00BA326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BA3267" w:rsidRPr="00BD3DC8" w:rsidRDefault="00BA3267" w:rsidP="00BA326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BA3267" w:rsidRPr="00BD3DC8" w:rsidRDefault="00BA3267" w:rsidP="00BA326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98" w:type="dxa"/>
            <w:shd w:val="clear" w:color="auto" w:fill="auto"/>
          </w:tcPr>
          <w:p w:rsidR="00AC4992" w:rsidRPr="00BD3DC8" w:rsidRDefault="00BA3267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численность молодых учителей в возрасте до 3</w:t>
            </w:r>
            <w:r w:rsidR="00774CAE" w:rsidRPr="00BD3DC8">
              <w:rPr>
                <w:rFonts w:ascii="Times New Roman" w:hAnsi="Times New Roman"/>
                <w:sz w:val="24"/>
                <w:szCs w:val="24"/>
              </w:rPr>
              <w:t>5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лет будет составлять не менее 20 процентов общей численности учителей общеобразовательных организаций*</w:t>
            </w:r>
          </w:p>
        </w:tc>
      </w:tr>
      <w:tr w:rsidR="000F5BE5" w:rsidRPr="00BD3DC8">
        <w:trPr>
          <w:trHeight w:val="20"/>
        </w:trPr>
        <w:tc>
          <w:tcPr>
            <w:tcW w:w="668" w:type="dxa"/>
            <w:shd w:val="clear" w:color="auto" w:fill="auto"/>
          </w:tcPr>
          <w:p w:rsidR="000F5BE5" w:rsidRPr="00BD3DC8" w:rsidRDefault="000F5BE5" w:rsidP="000F5BE5">
            <w:pPr>
              <w:numPr>
                <w:ilvl w:val="0"/>
                <w:numId w:val="5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AC4992" w:rsidRPr="00BD3DC8" w:rsidRDefault="001F1CC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педагогических работников общеобразовательных организаций к средней заработной плате в Мурман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1645" w:type="dxa"/>
            <w:shd w:val="clear" w:color="auto" w:fill="auto"/>
          </w:tcPr>
          <w:p w:rsidR="000F5BE5" w:rsidRPr="00BD3DC8" w:rsidRDefault="000F5BE5" w:rsidP="000F5BE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75" w:type="dxa"/>
            <w:shd w:val="clear" w:color="auto" w:fill="auto"/>
          </w:tcPr>
          <w:p w:rsidR="000F5BE5" w:rsidRPr="00BD3DC8" w:rsidRDefault="000F5BE5" w:rsidP="003C7CF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105,</w:t>
            </w:r>
            <w:r w:rsidR="003C7CFD"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0F5BE5" w:rsidRPr="00BD3DC8" w:rsidRDefault="000F5BE5" w:rsidP="000F5BE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0F5BE5" w:rsidRPr="00BD3DC8" w:rsidRDefault="000F5BE5" w:rsidP="000F5BE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0F5BE5" w:rsidRPr="00BD3DC8" w:rsidRDefault="000F5BE5" w:rsidP="000F5BE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0F5BE5" w:rsidRPr="00BD3DC8" w:rsidRDefault="000F5BE5" w:rsidP="000F5BE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0F5BE5" w:rsidRPr="00BD3DC8" w:rsidRDefault="000F5BE5" w:rsidP="000F5BE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98" w:type="dxa"/>
            <w:shd w:val="clear" w:color="auto" w:fill="auto"/>
          </w:tcPr>
          <w:p w:rsidR="00AC4992" w:rsidRPr="00BD3DC8" w:rsidRDefault="003255A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средняя заработная плата педагогических работни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ков общеобразовательных организаций составляет не менее 100 процентов средней заработной платы в Мурманской области</w:t>
            </w:r>
          </w:p>
        </w:tc>
      </w:tr>
      <w:tr w:rsidR="00DD3DEF" w:rsidRPr="00BD3DC8">
        <w:trPr>
          <w:trHeight w:val="20"/>
        </w:trPr>
        <w:tc>
          <w:tcPr>
            <w:tcW w:w="668" w:type="dxa"/>
            <w:shd w:val="clear" w:color="auto" w:fill="auto"/>
          </w:tcPr>
          <w:p w:rsidR="00DD3DEF" w:rsidRPr="00BD3DC8" w:rsidRDefault="00DD3DEF" w:rsidP="00DD3DEF">
            <w:pPr>
              <w:numPr>
                <w:ilvl w:val="0"/>
                <w:numId w:val="5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AC4992" w:rsidRPr="00BD3DC8" w:rsidRDefault="00DD3DE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Соотношение результатов ЕГЭ по русскому языку и математике в 10% школ с лучшими и в 10% школ с худшими результатами (Измеряется через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экзамена)</w:t>
            </w:r>
          </w:p>
        </w:tc>
        <w:tc>
          <w:tcPr>
            <w:tcW w:w="1645" w:type="dxa"/>
            <w:shd w:val="clear" w:color="auto" w:fill="auto"/>
          </w:tcPr>
          <w:p w:rsidR="00DD3DEF" w:rsidRPr="00BD3DC8" w:rsidRDefault="00DD3DEF" w:rsidP="00DD3DE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Безразмерная величина</w:t>
            </w:r>
          </w:p>
        </w:tc>
        <w:tc>
          <w:tcPr>
            <w:tcW w:w="875" w:type="dxa"/>
            <w:shd w:val="clear" w:color="auto" w:fill="auto"/>
          </w:tcPr>
          <w:p w:rsidR="00DD3DEF" w:rsidRPr="00BD3DC8" w:rsidRDefault="00622056" w:rsidP="00DD3DE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900" w:type="dxa"/>
            <w:shd w:val="clear" w:color="auto" w:fill="auto"/>
          </w:tcPr>
          <w:p w:rsidR="00DD3DEF" w:rsidRPr="00BD3DC8" w:rsidRDefault="00DD3DEF" w:rsidP="00622056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1,</w:t>
            </w:r>
            <w:r w:rsidR="00622056" w:rsidRPr="00BD3DC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0" w:type="dxa"/>
            <w:shd w:val="clear" w:color="auto" w:fill="auto"/>
          </w:tcPr>
          <w:p w:rsidR="00DD3DEF" w:rsidRPr="00BD3DC8" w:rsidRDefault="00DD3DEF" w:rsidP="00622056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1,</w:t>
            </w:r>
            <w:r w:rsidR="00622056" w:rsidRPr="00BD3DC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0" w:type="dxa"/>
            <w:shd w:val="clear" w:color="auto" w:fill="auto"/>
          </w:tcPr>
          <w:p w:rsidR="00DD3DEF" w:rsidRPr="00BD3DC8" w:rsidRDefault="00DD3DEF" w:rsidP="00622056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1,</w:t>
            </w:r>
            <w:r w:rsidR="00622056" w:rsidRPr="00BD3DC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0" w:type="dxa"/>
            <w:shd w:val="clear" w:color="auto" w:fill="auto"/>
          </w:tcPr>
          <w:p w:rsidR="00DD3DEF" w:rsidRPr="00BD3DC8" w:rsidRDefault="00DD3DEF" w:rsidP="00DD3DE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900" w:type="dxa"/>
            <w:shd w:val="clear" w:color="auto" w:fill="auto"/>
          </w:tcPr>
          <w:p w:rsidR="00DD3DEF" w:rsidRPr="00BD3DC8" w:rsidRDefault="00DD3DEF" w:rsidP="00DD3DE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2998" w:type="dxa"/>
            <w:shd w:val="clear" w:color="auto" w:fill="auto"/>
          </w:tcPr>
          <w:p w:rsidR="00AC4992" w:rsidRPr="00BD3DC8" w:rsidRDefault="00DD3DE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Улучшатся результаты выпускников школ, в первую очередь тех школ, выпускники которых показывают низкие результаты единого государственного экзамена </w:t>
            </w:r>
          </w:p>
        </w:tc>
      </w:tr>
      <w:tr w:rsidR="00EB40DF" w:rsidRPr="00BD3DC8">
        <w:trPr>
          <w:trHeight w:val="20"/>
        </w:trPr>
        <w:tc>
          <w:tcPr>
            <w:tcW w:w="668" w:type="dxa"/>
            <w:shd w:val="clear" w:color="auto" w:fill="auto"/>
          </w:tcPr>
          <w:p w:rsidR="00EB40DF" w:rsidRPr="00BD3DC8" w:rsidRDefault="00EB40DF" w:rsidP="00EB40DF">
            <w:pPr>
              <w:numPr>
                <w:ilvl w:val="0"/>
                <w:numId w:val="5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AC4992" w:rsidRPr="00BD3DC8" w:rsidRDefault="00EB40D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Средний балл ЕГЭ в 10 процентах школ с худшими результатами единого государственного экзамена</w:t>
            </w:r>
          </w:p>
        </w:tc>
        <w:tc>
          <w:tcPr>
            <w:tcW w:w="1645" w:type="dxa"/>
            <w:shd w:val="clear" w:color="auto" w:fill="auto"/>
          </w:tcPr>
          <w:p w:rsidR="00EB40DF" w:rsidRPr="00BD3DC8" w:rsidRDefault="00EB40DF" w:rsidP="00EB40D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875" w:type="dxa"/>
            <w:shd w:val="clear" w:color="auto" w:fill="auto"/>
          </w:tcPr>
          <w:p w:rsidR="00EB40DF" w:rsidRPr="00BD3DC8" w:rsidRDefault="00EB40DF" w:rsidP="00EB40D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42,22</w:t>
            </w:r>
          </w:p>
        </w:tc>
        <w:tc>
          <w:tcPr>
            <w:tcW w:w="900" w:type="dxa"/>
            <w:shd w:val="clear" w:color="auto" w:fill="auto"/>
          </w:tcPr>
          <w:p w:rsidR="00EB40DF" w:rsidRPr="00BD3DC8" w:rsidRDefault="00EB40DF" w:rsidP="00EB40D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42,25</w:t>
            </w:r>
          </w:p>
        </w:tc>
        <w:tc>
          <w:tcPr>
            <w:tcW w:w="900" w:type="dxa"/>
            <w:shd w:val="clear" w:color="auto" w:fill="auto"/>
          </w:tcPr>
          <w:p w:rsidR="00EB40DF" w:rsidRPr="00BD3DC8" w:rsidRDefault="00EB40DF" w:rsidP="00EB40D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00" w:type="dxa"/>
            <w:shd w:val="clear" w:color="auto" w:fill="auto"/>
          </w:tcPr>
          <w:p w:rsidR="00EB40DF" w:rsidRPr="00BD3DC8" w:rsidRDefault="00EB40DF" w:rsidP="00EB40D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42,35</w:t>
            </w:r>
          </w:p>
        </w:tc>
        <w:tc>
          <w:tcPr>
            <w:tcW w:w="900" w:type="dxa"/>
            <w:shd w:val="clear" w:color="auto" w:fill="auto"/>
          </w:tcPr>
          <w:p w:rsidR="00EB40DF" w:rsidRPr="00BD3DC8" w:rsidRDefault="00EB40DF" w:rsidP="00EB40D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00" w:type="dxa"/>
            <w:shd w:val="clear" w:color="auto" w:fill="auto"/>
          </w:tcPr>
          <w:p w:rsidR="00EB40DF" w:rsidRPr="00BD3DC8" w:rsidRDefault="00EB40DF" w:rsidP="00EB40D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42,45</w:t>
            </w:r>
          </w:p>
        </w:tc>
        <w:tc>
          <w:tcPr>
            <w:tcW w:w="2998" w:type="dxa"/>
            <w:shd w:val="clear" w:color="auto" w:fill="auto"/>
          </w:tcPr>
          <w:p w:rsidR="00AC4992" w:rsidRPr="00BD3DC8" w:rsidRDefault="00EB40D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EB40DF" w:rsidRPr="00BD3DC8">
        <w:trPr>
          <w:trHeight w:val="20"/>
        </w:trPr>
        <w:tc>
          <w:tcPr>
            <w:tcW w:w="668" w:type="dxa"/>
            <w:shd w:val="clear" w:color="auto" w:fill="auto"/>
          </w:tcPr>
          <w:p w:rsidR="00EB40DF" w:rsidRPr="00BD3DC8" w:rsidRDefault="00EB40DF" w:rsidP="00EB40DF">
            <w:pPr>
              <w:numPr>
                <w:ilvl w:val="0"/>
                <w:numId w:val="5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AC4992" w:rsidRPr="00BD3DC8" w:rsidRDefault="00EB40D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Число реорганизуемых (ликви</w:t>
            </w:r>
            <w:r w:rsidR="00B71778" w:rsidRPr="00BD3DC8">
              <w:rPr>
                <w:rFonts w:ascii="Times New Roman" w:hAnsi="Times New Roman"/>
                <w:sz w:val="24"/>
                <w:szCs w:val="24"/>
              </w:rPr>
              <w:t>-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дируемых) общеобразовательных организаций</w:t>
            </w:r>
          </w:p>
        </w:tc>
        <w:tc>
          <w:tcPr>
            <w:tcW w:w="1645" w:type="dxa"/>
            <w:shd w:val="clear" w:color="auto" w:fill="auto"/>
          </w:tcPr>
          <w:p w:rsidR="00EB40DF" w:rsidRPr="00BD3DC8" w:rsidRDefault="00EB40DF" w:rsidP="00EB40D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875" w:type="dxa"/>
            <w:shd w:val="clear" w:color="auto" w:fill="auto"/>
          </w:tcPr>
          <w:p w:rsidR="00EB40DF" w:rsidRPr="00BD3DC8" w:rsidRDefault="00EB40DF" w:rsidP="00EB40D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EB40DF" w:rsidRPr="00BD3DC8" w:rsidRDefault="00EB40DF" w:rsidP="00EB40D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B40DF" w:rsidRPr="00BD3DC8" w:rsidRDefault="00EB40DF" w:rsidP="00EB40D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B40DF" w:rsidRPr="00BD3DC8" w:rsidRDefault="00EB40DF" w:rsidP="00EB40D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B40DF" w:rsidRPr="00BD3DC8" w:rsidRDefault="00EB40DF" w:rsidP="00EB40D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B40DF" w:rsidRPr="00BD3DC8" w:rsidRDefault="00EB40DF" w:rsidP="00EB40D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8" w:type="dxa"/>
            <w:shd w:val="clear" w:color="auto" w:fill="auto"/>
          </w:tcPr>
          <w:p w:rsidR="00AC4992" w:rsidRPr="00BD3DC8" w:rsidRDefault="00EB40D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Оптимизирована сеть общеобразовательных учреждений с </w:t>
            </w:r>
            <w:r w:rsidR="00CF524B" w:rsidRPr="00BD3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охра</w:t>
            </w:r>
            <w:r w:rsidR="00B71778" w:rsidRPr="00BD3DC8">
              <w:rPr>
                <w:rFonts w:ascii="Times New Roman" w:hAnsi="Times New Roman"/>
                <w:sz w:val="24"/>
                <w:szCs w:val="24"/>
              </w:rPr>
              <w:t>-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нением условий для предоставления качест</w:t>
            </w:r>
            <w:r w:rsidR="00B71778" w:rsidRPr="00BD3DC8">
              <w:rPr>
                <w:rFonts w:ascii="Times New Roman" w:hAnsi="Times New Roman"/>
                <w:sz w:val="24"/>
                <w:szCs w:val="24"/>
              </w:rPr>
              <w:t>-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венного образования для обучающихся разных категорий </w:t>
            </w:r>
          </w:p>
        </w:tc>
      </w:tr>
    </w:tbl>
    <w:p w:rsidR="00F84BD5" w:rsidRPr="00BD3DC8" w:rsidRDefault="00F84BD5" w:rsidP="001B7857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p w:rsidR="00C26E08" w:rsidRPr="00BD3DC8" w:rsidRDefault="00B0671E" w:rsidP="001B7857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BD3DC8">
        <w:rPr>
          <w:sz w:val="24"/>
          <w:szCs w:val="24"/>
        </w:rPr>
        <w:t>*</w:t>
      </w:r>
      <w:r w:rsidR="007A1374" w:rsidRPr="00BD3DC8">
        <w:rPr>
          <w:sz w:val="24"/>
          <w:szCs w:val="24"/>
        </w:rPr>
        <w:t xml:space="preserve"> </w:t>
      </w:r>
      <w:r w:rsidRPr="00BD3DC8">
        <w:rPr>
          <w:sz w:val="24"/>
          <w:szCs w:val="24"/>
        </w:rPr>
        <w:t>В регионе сохраняется высокий уровень миграции населения, особенно в категории до 30 лет</w:t>
      </w:r>
      <w:r w:rsidR="001C4657">
        <w:rPr>
          <w:sz w:val="24"/>
          <w:szCs w:val="24"/>
        </w:rPr>
        <w:t>.</w:t>
      </w:r>
    </w:p>
    <w:p w:rsidR="00A95F6D" w:rsidRPr="00BD3DC8" w:rsidRDefault="00A95F6D" w:rsidP="001B7857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  <w:sectPr w:rsidR="00A95F6D" w:rsidRPr="00BD3DC8" w:rsidSect="00CB79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6E08" w:rsidRPr="00BD3DC8" w:rsidRDefault="00C26E08" w:rsidP="00C26E08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  <w:lang w:val="en-US"/>
        </w:rPr>
        <w:t>III</w:t>
      </w:r>
      <w:r w:rsidRPr="00BD3DC8">
        <w:rPr>
          <w:rFonts w:ascii="Times New Roman" w:hAnsi="Times New Roman"/>
          <w:sz w:val="28"/>
          <w:szCs w:val="28"/>
        </w:rPr>
        <w:t xml:space="preserve">. Изменения в дополнительном образовании детей Мурманской </w:t>
      </w:r>
      <w:r w:rsidR="00D7288E">
        <w:rPr>
          <w:rFonts w:ascii="Times New Roman" w:hAnsi="Times New Roman"/>
          <w:sz w:val="28"/>
          <w:szCs w:val="28"/>
        </w:rPr>
        <w:t xml:space="preserve">              </w:t>
      </w:r>
      <w:r w:rsidRPr="00BD3DC8">
        <w:rPr>
          <w:rFonts w:ascii="Times New Roman" w:hAnsi="Times New Roman"/>
          <w:sz w:val="28"/>
          <w:szCs w:val="28"/>
        </w:rPr>
        <w:t>обла</w:t>
      </w:r>
      <w:r w:rsidR="00B653DA">
        <w:rPr>
          <w:rFonts w:ascii="Times New Roman" w:hAnsi="Times New Roman"/>
          <w:sz w:val="28"/>
          <w:szCs w:val="28"/>
        </w:rPr>
        <w:softHyphen/>
      </w:r>
      <w:r w:rsidRPr="00BD3DC8">
        <w:rPr>
          <w:rFonts w:ascii="Times New Roman" w:hAnsi="Times New Roman"/>
          <w:sz w:val="28"/>
          <w:szCs w:val="28"/>
        </w:rPr>
        <w:t>сти, направленные на повышение эффективности и качества услуг в сфере дополнительного образования, соотнесенные с этапами перехода к эффективному контракту</w:t>
      </w:r>
    </w:p>
    <w:p w:rsidR="00D01A69" w:rsidRPr="00BD3DC8" w:rsidRDefault="00D01A69" w:rsidP="00D01A69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A69" w:rsidRPr="00BD3DC8" w:rsidRDefault="00D01A69" w:rsidP="00D01A69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</w:rPr>
        <w:t>3.1. Основные направления</w:t>
      </w:r>
    </w:p>
    <w:p w:rsidR="00070E6C" w:rsidRPr="00BD3DC8" w:rsidRDefault="00070E6C" w:rsidP="00070E6C"/>
    <w:p w:rsidR="00D01A69" w:rsidRPr="00BD3DC8" w:rsidRDefault="00D01A69" w:rsidP="00D01A69">
      <w:pPr>
        <w:widowControl w:val="0"/>
        <w:spacing w:line="240" w:lineRule="auto"/>
        <w:ind w:firstLine="708"/>
        <w:rPr>
          <w:rFonts w:ascii="Times New Roman" w:hAnsi="Times New Roman"/>
          <w:b/>
          <w:szCs w:val="28"/>
        </w:rPr>
      </w:pPr>
      <w:r w:rsidRPr="00BD3DC8">
        <w:rPr>
          <w:rFonts w:ascii="Times New Roman" w:hAnsi="Times New Roman"/>
          <w:b/>
          <w:szCs w:val="28"/>
        </w:rPr>
        <w:t>Расширение потенциала системы дополнительного образования детей:</w:t>
      </w:r>
    </w:p>
    <w:p w:rsidR="00D01A69" w:rsidRPr="00BD3DC8" w:rsidRDefault="00D01A69" w:rsidP="00D01A69">
      <w:pPr>
        <w:widowControl w:val="0"/>
        <w:spacing w:line="240" w:lineRule="auto"/>
        <w:ind w:firstLine="708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реализация мероприятий по развитию дополнительного образования детей в рамках целевых программ;</w:t>
      </w:r>
    </w:p>
    <w:p w:rsidR="00D01A69" w:rsidRPr="00BD3DC8" w:rsidRDefault="00D01A69" w:rsidP="00D01A69">
      <w:pPr>
        <w:widowControl w:val="0"/>
        <w:spacing w:line="240" w:lineRule="auto"/>
        <w:ind w:firstLine="708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D01A69" w:rsidRPr="00BD3DC8" w:rsidRDefault="00D01A69" w:rsidP="00D01A69">
      <w:pPr>
        <w:widowControl w:val="0"/>
        <w:spacing w:line="240" w:lineRule="auto"/>
        <w:ind w:firstLine="708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распространение современных моделей организации дополнительного образования детей;</w:t>
      </w:r>
    </w:p>
    <w:p w:rsidR="00D01A69" w:rsidRPr="00BD3DC8" w:rsidRDefault="00D01A69" w:rsidP="00D01A69">
      <w:pPr>
        <w:widowControl w:val="0"/>
        <w:spacing w:line="240" w:lineRule="auto"/>
        <w:ind w:firstLine="708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разработка и внедрение системы оценки качества дополнительного образования детей.</w:t>
      </w:r>
    </w:p>
    <w:p w:rsidR="00D01A69" w:rsidRPr="00BD3DC8" w:rsidRDefault="00D01A69" w:rsidP="00D01A69">
      <w:pPr>
        <w:widowControl w:val="0"/>
        <w:spacing w:line="240" w:lineRule="auto"/>
        <w:ind w:firstLine="708"/>
        <w:rPr>
          <w:rFonts w:ascii="Times New Roman" w:hAnsi="Times New Roman"/>
          <w:b/>
          <w:szCs w:val="28"/>
        </w:rPr>
      </w:pPr>
      <w:r w:rsidRPr="00BD3DC8">
        <w:rPr>
          <w:rFonts w:ascii="Times New Roman" w:hAnsi="Times New Roman"/>
          <w:b/>
          <w:szCs w:val="28"/>
        </w:rPr>
        <w:t>Создание условий для развития молодых талантов и детей с высокой мотивацией к обучению в рамках реализации долгосрочной целевой программы «Развитие образования Мурманской области» на 2012 – 2015 годы.</w:t>
      </w:r>
    </w:p>
    <w:p w:rsidR="00D01A69" w:rsidRPr="00BD3DC8" w:rsidRDefault="00D01A69" w:rsidP="00D01A69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BD3DC8">
        <w:rPr>
          <w:rFonts w:ascii="Times New Roman" w:hAnsi="Times New Roman"/>
          <w:b/>
          <w:szCs w:val="28"/>
        </w:rPr>
        <w:t>Формирование новой системы трудовых отношений с руководящими и педагогическими работниками образовательных организаций дополнительного образования детей:</w:t>
      </w:r>
    </w:p>
    <w:p w:rsidR="00D01A69" w:rsidRPr="00BD3DC8" w:rsidRDefault="00D01A69" w:rsidP="00D01A69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внедрение механизмов эффективного контракта с педагогическими работниками государственных (муниципальных) организаций дополнительного образования;</w:t>
      </w:r>
    </w:p>
    <w:p w:rsidR="00D01A69" w:rsidRPr="00BD3DC8" w:rsidRDefault="00D01A69" w:rsidP="00D01A69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внедрение механизмов эффективного контракта с руководителями организаций дополнительного образования детей; обеспечение качества кадрового состава сферы дополнительного образования детей;</w:t>
      </w:r>
    </w:p>
    <w:p w:rsidR="00D01A69" w:rsidRPr="00BD3DC8" w:rsidRDefault="00D01A69" w:rsidP="00D01A69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информационное и мониторинговое сопровождение мероприятий по введению эффективного контракта в дополнительном образовании детей;</w:t>
      </w:r>
    </w:p>
    <w:p w:rsidR="00D01A69" w:rsidRPr="00BD3DC8" w:rsidRDefault="00D01A69" w:rsidP="00D01A69">
      <w:pPr>
        <w:widowControl w:val="0"/>
        <w:spacing w:line="240" w:lineRule="auto"/>
        <w:ind w:firstLine="708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 совершенствование (модернизация) моделей аттестации педагогических работников организаций дополнительного образования детей с последующим переводом их на эффективный контракт.</w:t>
      </w:r>
    </w:p>
    <w:p w:rsidR="00C26E08" w:rsidRPr="00BD3DC8" w:rsidRDefault="00C26E08" w:rsidP="00C26E08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E08" w:rsidRPr="00BD3DC8" w:rsidRDefault="00C26E08" w:rsidP="00C26E08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</w:rPr>
        <w:t>3.2. Ожидаемые результаты</w:t>
      </w:r>
    </w:p>
    <w:p w:rsidR="00070E6C" w:rsidRPr="00BD3DC8" w:rsidRDefault="00070E6C" w:rsidP="00070E6C"/>
    <w:p w:rsidR="00C26E08" w:rsidRPr="00BD3DC8" w:rsidRDefault="00C26E08" w:rsidP="00C26E08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 xml:space="preserve">Охват детей в возрасте от 5 до 18 лет программами дополнительного образования составит до </w:t>
      </w:r>
      <w:r w:rsidR="00D11EDF" w:rsidRPr="00BD3DC8">
        <w:rPr>
          <w:rFonts w:ascii="Times New Roman" w:hAnsi="Times New Roman"/>
          <w:szCs w:val="28"/>
        </w:rPr>
        <w:t>94,5</w:t>
      </w:r>
      <w:r w:rsidRPr="00BD3DC8">
        <w:rPr>
          <w:rFonts w:ascii="Times New Roman" w:hAnsi="Times New Roman"/>
          <w:szCs w:val="28"/>
        </w:rPr>
        <w:t>%, в том числе 50 процентов из них за счет бюджетных средств;</w:t>
      </w:r>
    </w:p>
    <w:p w:rsidR="00C26E08" w:rsidRPr="00BD3DC8" w:rsidRDefault="00C26E08" w:rsidP="00C26E08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не менее 50 % от общего числа детей, состоящих на профилактическом учете в подразделениях по делам несовершеннолетних органов внутренних дел, будут заняты в объединениях дополнительного образования детей;</w:t>
      </w:r>
    </w:p>
    <w:p w:rsidR="00C26E08" w:rsidRPr="00BD3DC8" w:rsidRDefault="00C26E08" w:rsidP="008E37DA">
      <w:pPr>
        <w:widowControl w:val="0"/>
        <w:spacing w:line="240" w:lineRule="auto"/>
        <w:ind w:firstLine="709"/>
        <w:rPr>
          <w:sz w:val="24"/>
          <w:szCs w:val="24"/>
        </w:rPr>
      </w:pPr>
      <w:r w:rsidRPr="00BD3DC8">
        <w:rPr>
          <w:rFonts w:ascii="Times New Roman" w:hAnsi="Times New Roman"/>
          <w:szCs w:val="28"/>
        </w:rPr>
        <w:t>- дети, находящиеся в трудной жизненной ситуации, дети из семей с низким социально-экономическим статусом будут иметь возможность бесплатного обучения по программам дополнительного образования.</w:t>
      </w:r>
    </w:p>
    <w:p w:rsidR="00C26E08" w:rsidRPr="00BD3DC8" w:rsidRDefault="00C26E08" w:rsidP="001B7857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p w:rsidR="00C26E08" w:rsidRPr="00BD3DC8" w:rsidRDefault="00C26E08" w:rsidP="001B7857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  <w:sectPr w:rsidR="00C26E08" w:rsidRPr="00BD3DC8" w:rsidSect="00E02520">
          <w:pgSz w:w="11906" w:h="16838"/>
          <w:pgMar w:top="1134" w:right="851" w:bottom="1134" w:left="1701" w:header="709" w:footer="709" w:gutter="0"/>
          <w:pgNumType w:start="46"/>
          <w:cols w:space="708"/>
          <w:docGrid w:linePitch="360"/>
        </w:sectPr>
      </w:pPr>
    </w:p>
    <w:p w:rsidR="00C26E08" w:rsidRPr="00BD3DC8" w:rsidRDefault="00C26E08" w:rsidP="00C26E08">
      <w:pPr>
        <w:pStyle w:val="1"/>
        <w:keepNext w:val="0"/>
        <w:widowControl w:val="0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</w:rPr>
        <w:t>3.3. Основные количественные характеристики системы дополнительного образования детей</w:t>
      </w:r>
    </w:p>
    <w:p w:rsidR="00930340" w:rsidRPr="00BD3DC8" w:rsidRDefault="00930340" w:rsidP="00930340"/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6"/>
        <w:gridCol w:w="1600"/>
        <w:gridCol w:w="924"/>
        <w:gridCol w:w="924"/>
        <w:gridCol w:w="925"/>
        <w:gridCol w:w="924"/>
        <w:gridCol w:w="925"/>
        <w:gridCol w:w="924"/>
        <w:gridCol w:w="1072"/>
      </w:tblGrid>
      <w:tr w:rsidR="00C26E08" w:rsidRPr="00BD3DC8" w:rsidTr="00BD6A6C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C26E08" w:rsidRPr="00BD3DC8" w:rsidRDefault="00DC178B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82640E" w:rsidRPr="00BD3DC8" w:rsidTr="00BD6A6C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AC4992" w:rsidRPr="00BD3DC8" w:rsidRDefault="0082640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Численность детей и молодежи в возрасте</w:t>
            </w:r>
            <w:r w:rsidR="003B10B7" w:rsidRPr="00BD3DC8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5 </w:t>
            </w:r>
            <w:r w:rsidR="003B10B7" w:rsidRPr="00BD3DC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 18 лет</w:t>
            </w:r>
          </w:p>
        </w:tc>
        <w:tc>
          <w:tcPr>
            <w:tcW w:w="1600" w:type="dxa"/>
            <w:shd w:val="clear" w:color="auto" w:fill="auto"/>
          </w:tcPr>
          <w:p w:rsidR="0082640E" w:rsidRPr="00BD3DC8" w:rsidRDefault="0082640E" w:rsidP="008264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тыс. человек</w:t>
            </w:r>
          </w:p>
        </w:tc>
        <w:tc>
          <w:tcPr>
            <w:tcW w:w="924" w:type="dxa"/>
            <w:shd w:val="clear" w:color="auto" w:fill="auto"/>
            <w:noWrap/>
          </w:tcPr>
          <w:p w:rsidR="0082640E" w:rsidRPr="00BD3DC8" w:rsidRDefault="0082640E" w:rsidP="00BD6A6C">
            <w:pPr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108,6</w:t>
            </w:r>
          </w:p>
        </w:tc>
        <w:tc>
          <w:tcPr>
            <w:tcW w:w="924" w:type="dxa"/>
            <w:shd w:val="clear" w:color="auto" w:fill="auto"/>
            <w:noWrap/>
          </w:tcPr>
          <w:p w:rsidR="0082640E" w:rsidRPr="00BD3DC8" w:rsidRDefault="0082640E" w:rsidP="00BD6A6C">
            <w:pPr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110,6</w:t>
            </w:r>
          </w:p>
        </w:tc>
        <w:tc>
          <w:tcPr>
            <w:tcW w:w="925" w:type="dxa"/>
            <w:shd w:val="clear" w:color="auto" w:fill="auto"/>
            <w:noWrap/>
          </w:tcPr>
          <w:p w:rsidR="0082640E" w:rsidRPr="00BD3DC8" w:rsidRDefault="0082640E" w:rsidP="00BD6A6C">
            <w:pPr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112,5</w:t>
            </w:r>
          </w:p>
        </w:tc>
        <w:tc>
          <w:tcPr>
            <w:tcW w:w="924" w:type="dxa"/>
            <w:shd w:val="clear" w:color="auto" w:fill="auto"/>
            <w:noWrap/>
          </w:tcPr>
          <w:p w:rsidR="0082640E" w:rsidRPr="00BD3DC8" w:rsidRDefault="0082640E" w:rsidP="00BD6A6C">
            <w:pPr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115,5</w:t>
            </w:r>
          </w:p>
        </w:tc>
        <w:tc>
          <w:tcPr>
            <w:tcW w:w="925" w:type="dxa"/>
            <w:shd w:val="clear" w:color="auto" w:fill="auto"/>
            <w:noWrap/>
          </w:tcPr>
          <w:p w:rsidR="0082640E" w:rsidRPr="00BD3DC8" w:rsidRDefault="0082640E" w:rsidP="00BD6A6C">
            <w:pPr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118,3</w:t>
            </w:r>
          </w:p>
        </w:tc>
        <w:tc>
          <w:tcPr>
            <w:tcW w:w="924" w:type="dxa"/>
            <w:shd w:val="clear" w:color="auto" w:fill="auto"/>
            <w:noWrap/>
          </w:tcPr>
          <w:p w:rsidR="0082640E" w:rsidRPr="00BD3DC8" w:rsidRDefault="0082640E" w:rsidP="00BD6A6C">
            <w:pPr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121,6</w:t>
            </w:r>
          </w:p>
        </w:tc>
        <w:tc>
          <w:tcPr>
            <w:tcW w:w="1072" w:type="dxa"/>
            <w:shd w:val="clear" w:color="auto" w:fill="auto"/>
            <w:noWrap/>
          </w:tcPr>
          <w:p w:rsidR="0082640E" w:rsidRPr="00BD3DC8" w:rsidRDefault="0082640E" w:rsidP="00BD6A6C">
            <w:pPr>
              <w:jc w:val="center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125,7</w:t>
            </w:r>
          </w:p>
        </w:tc>
      </w:tr>
      <w:tr w:rsidR="00BD6A6C" w:rsidRPr="00BD3DC8" w:rsidTr="00BD6A6C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BD6A6C" w:rsidRPr="00BD3DC8" w:rsidRDefault="00BD6A6C" w:rsidP="00BD6A6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Численность детей, посещающих программы дополнительно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 образования детей, в том числе: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BD6A6C" w:rsidRPr="00BD3DC8" w:rsidRDefault="00BD6A6C" w:rsidP="00BD6A6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тыс. человек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78,1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80,5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88,3</w:t>
            </w:r>
          </w:p>
        </w:tc>
      </w:tr>
      <w:tr w:rsidR="00BD6A6C" w:rsidRPr="00BD3DC8" w:rsidTr="00BD6A6C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BD6A6C" w:rsidRPr="00BD3DC8" w:rsidRDefault="00BD6A6C" w:rsidP="00BD6A6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системы образования</w:t>
            </w:r>
          </w:p>
        </w:tc>
        <w:tc>
          <w:tcPr>
            <w:tcW w:w="1600" w:type="dxa"/>
            <w:vMerge/>
            <w:shd w:val="clear" w:color="auto" w:fill="auto"/>
          </w:tcPr>
          <w:p w:rsidR="00BD6A6C" w:rsidRPr="00BD3DC8" w:rsidRDefault="00BD6A6C" w:rsidP="00BD6A6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62,3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64,3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68,6</w:t>
            </w:r>
          </w:p>
        </w:tc>
      </w:tr>
      <w:tr w:rsidR="00BD6A6C" w:rsidRPr="00BD3DC8" w:rsidTr="00BD6A6C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BD6A6C" w:rsidRPr="00BD3DC8" w:rsidRDefault="00BD6A6C" w:rsidP="00BD6A6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системы спорта</w:t>
            </w:r>
          </w:p>
        </w:tc>
        <w:tc>
          <w:tcPr>
            <w:tcW w:w="1600" w:type="dxa"/>
            <w:vMerge/>
            <w:shd w:val="clear" w:color="auto" w:fill="auto"/>
          </w:tcPr>
          <w:p w:rsidR="00BD6A6C" w:rsidRPr="00BD3DC8" w:rsidRDefault="00BD6A6C" w:rsidP="00BD6A6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7,6</w:t>
            </w:r>
          </w:p>
        </w:tc>
      </w:tr>
      <w:tr w:rsidR="00BD6A6C" w:rsidRPr="00BD3DC8" w:rsidTr="00BD6A6C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BD6A6C" w:rsidRPr="00BD3DC8" w:rsidRDefault="00BD6A6C" w:rsidP="00BD6A6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системы культуры</w:t>
            </w:r>
          </w:p>
        </w:tc>
        <w:tc>
          <w:tcPr>
            <w:tcW w:w="1600" w:type="dxa"/>
            <w:vMerge/>
            <w:shd w:val="clear" w:color="auto" w:fill="auto"/>
          </w:tcPr>
          <w:p w:rsidR="00BD6A6C" w:rsidRPr="00BD3DC8" w:rsidRDefault="00BD6A6C" w:rsidP="00BD6A6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0B15ED" w:rsidRPr="00BD3DC8" w:rsidTr="00BD6A6C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AC4992" w:rsidRPr="00BD3DC8" w:rsidRDefault="000B15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Число организаций дополнительного образования, в том чис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0B15ED" w:rsidRPr="00BD3DC8" w:rsidRDefault="000B15ED" w:rsidP="000B15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B15ED" w:rsidRPr="00BD3DC8" w:rsidRDefault="000B15ED" w:rsidP="000B15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B15ED" w:rsidRPr="00BD3DC8" w:rsidRDefault="000B15ED" w:rsidP="000B15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B15ED" w:rsidRPr="00BD3DC8" w:rsidRDefault="000B15ED" w:rsidP="000B15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B15ED" w:rsidRPr="00BD3DC8" w:rsidRDefault="000B15ED" w:rsidP="000B15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B15ED" w:rsidRPr="00BD3DC8" w:rsidRDefault="000B15ED" w:rsidP="000B15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B15ED" w:rsidRPr="00BD3DC8" w:rsidRDefault="000B15ED" w:rsidP="000B15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0B15ED" w:rsidRPr="00BD3DC8" w:rsidRDefault="000B15ED" w:rsidP="000B15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7A6BC2" w:rsidRPr="00BD3DC8" w:rsidTr="00BD6A6C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AC4992" w:rsidRPr="00BD3DC8" w:rsidRDefault="007A6BC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системы образования</w:t>
            </w:r>
          </w:p>
        </w:tc>
        <w:tc>
          <w:tcPr>
            <w:tcW w:w="1600" w:type="dxa"/>
            <w:vMerge/>
            <w:shd w:val="clear" w:color="auto" w:fill="auto"/>
          </w:tcPr>
          <w:p w:rsidR="007A6BC2" w:rsidRPr="00BD3DC8" w:rsidRDefault="007A6BC2" w:rsidP="007A6B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7A6BC2" w:rsidRPr="00BD3DC8" w:rsidTr="00BD6A6C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AC4992" w:rsidRPr="00BD3DC8" w:rsidRDefault="007A6BC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системы спорта</w:t>
            </w:r>
          </w:p>
        </w:tc>
        <w:tc>
          <w:tcPr>
            <w:tcW w:w="1600" w:type="dxa"/>
            <w:vMerge/>
            <w:shd w:val="clear" w:color="auto" w:fill="auto"/>
          </w:tcPr>
          <w:p w:rsidR="007A6BC2" w:rsidRPr="00BD3DC8" w:rsidRDefault="007A6BC2" w:rsidP="007A6B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A6BC2" w:rsidRPr="00BD3DC8" w:rsidTr="00BD6A6C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AC4992" w:rsidRPr="00BD3DC8" w:rsidRDefault="007A6BC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системы культуры</w:t>
            </w:r>
          </w:p>
        </w:tc>
        <w:tc>
          <w:tcPr>
            <w:tcW w:w="1600" w:type="dxa"/>
            <w:vMerge/>
            <w:shd w:val="clear" w:color="auto" w:fill="auto"/>
          </w:tcPr>
          <w:p w:rsidR="007A6BC2" w:rsidRPr="00BD3DC8" w:rsidRDefault="007A6BC2" w:rsidP="007A6B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7A6BC2" w:rsidRPr="00BD3DC8" w:rsidRDefault="007A6BC2" w:rsidP="007A6BC2">
            <w:pPr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5336B2" w:rsidRPr="00BD3DC8" w:rsidTr="00BD6A6C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AC4992" w:rsidRPr="00BD3DC8" w:rsidRDefault="005336B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полнительного образования детей, в общей численности де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тей и молодежи в возрасте</w:t>
            </w:r>
            <w:r w:rsidR="003B10B7" w:rsidRPr="00BD3DC8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5 </w:t>
            </w:r>
            <w:r w:rsidR="003B10B7" w:rsidRPr="00BD3DC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 18 лет</w:t>
            </w:r>
          </w:p>
        </w:tc>
        <w:tc>
          <w:tcPr>
            <w:tcW w:w="1600" w:type="dxa"/>
            <w:shd w:val="clear" w:color="auto" w:fill="auto"/>
          </w:tcPr>
          <w:p w:rsidR="005336B2" w:rsidRPr="00BD3DC8" w:rsidRDefault="005336B2" w:rsidP="0086125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86125B" w:rsidRPr="00BD3DC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336B2" w:rsidRPr="00BD3DC8" w:rsidRDefault="003B10B7" w:rsidP="005336B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336B2" w:rsidRPr="00BD3DC8" w:rsidRDefault="003B10B7" w:rsidP="005336B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5336B2" w:rsidRPr="00BD3DC8" w:rsidRDefault="003B10B7" w:rsidP="005336B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336B2" w:rsidRPr="00BD3DC8" w:rsidRDefault="003B10B7" w:rsidP="003B10B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94</w:t>
            </w:r>
            <w:r w:rsidR="005336B2" w:rsidRPr="00BD3DC8">
              <w:rPr>
                <w:rFonts w:ascii="Times New Roman" w:hAnsi="Times New Roman"/>
                <w:sz w:val="24"/>
                <w:szCs w:val="24"/>
              </w:rPr>
              <w:t>,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5336B2" w:rsidRPr="00BD3DC8" w:rsidRDefault="003B10B7" w:rsidP="003B10B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94</w:t>
            </w:r>
            <w:r w:rsidR="005336B2" w:rsidRPr="00BD3DC8">
              <w:rPr>
                <w:rFonts w:ascii="Times New Roman" w:hAnsi="Times New Roman"/>
                <w:sz w:val="24"/>
                <w:szCs w:val="24"/>
              </w:rPr>
              <w:t>,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336B2" w:rsidRPr="00BD3DC8" w:rsidRDefault="003B10B7" w:rsidP="005336B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5336B2" w:rsidRPr="00BD3DC8" w:rsidRDefault="003B10B7" w:rsidP="005336B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</w:tr>
      <w:tr w:rsidR="000B15ED" w:rsidRPr="00BD3DC8" w:rsidTr="00BD6A6C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AC4992" w:rsidRPr="00BD3DC8" w:rsidRDefault="000B15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 т.ч. в государственных организациях дополнительного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600" w:type="dxa"/>
            <w:shd w:val="clear" w:color="auto" w:fill="auto"/>
          </w:tcPr>
          <w:p w:rsidR="000B15ED" w:rsidRPr="00BD3DC8" w:rsidRDefault="000B15ED" w:rsidP="000B15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тыс. человек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B15ED" w:rsidRPr="00BD3DC8" w:rsidRDefault="000B15ED" w:rsidP="00451D1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6,</w:t>
            </w:r>
            <w:r w:rsidR="00451D18" w:rsidRPr="00BD3D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B15ED" w:rsidRPr="00BD3DC8" w:rsidRDefault="00BD3527" w:rsidP="00451D18">
            <w:pPr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6,</w:t>
            </w:r>
            <w:r w:rsidR="00451D18" w:rsidRPr="00BD3D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B15ED" w:rsidRPr="00BD3DC8" w:rsidRDefault="000B15ED" w:rsidP="00451D18">
            <w:pPr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6,</w:t>
            </w:r>
            <w:r w:rsidR="00451D18" w:rsidRPr="00BD3D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B15ED" w:rsidRPr="00BD3DC8" w:rsidRDefault="000B15ED" w:rsidP="00451D18">
            <w:pPr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6,</w:t>
            </w:r>
            <w:r w:rsidR="00451D18" w:rsidRPr="00BD3D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B15ED" w:rsidRPr="00BD3DC8" w:rsidRDefault="000B15ED" w:rsidP="00451D18">
            <w:pPr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6,</w:t>
            </w:r>
            <w:r w:rsidR="00451D18" w:rsidRPr="00BD3D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B15ED" w:rsidRPr="00BD3DC8" w:rsidRDefault="000B15ED" w:rsidP="00451D18">
            <w:pPr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6,</w:t>
            </w:r>
            <w:r w:rsidR="00451D18" w:rsidRPr="00BD3D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0B15ED" w:rsidRPr="00BD3DC8" w:rsidRDefault="000B15ED" w:rsidP="00451D18">
            <w:pPr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6,</w:t>
            </w:r>
            <w:r w:rsidR="00451D18" w:rsidRPr="00BD3D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6A6C" w:rsidRPr="00BD3DC8" w:rsidTr="00BD6A6C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BD6A6C" w:rsidRPr="00BD3DC8" w:rsidRDefault="00BD6A6C" w:rsidP="00BD6A6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 организаций допол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нительного образования, в том числе: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BD6A6C" w:rsidRPr="00BD3DC8" w:rsidRDefault="00BD6A6C" w:rsidP="00BD6A6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тыс. человек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BD6A6C" w:rsidRPr="00BD3DC8" w:rsidTr="00BD6A6C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BD6A6C" w:rsidRPr="00BD3DC8" w:rsidRDefault="00BD6A6C" w:rsidP="00BD6A6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системы образования</w:t>
            </w:r>
          </w:p>
        </w:tc>
        <w:tc>
          <w:tcPr>
            <w:tcW w:w="1600" w:type="dxa"/>
            <w:vMerge/>
            <w:shd w:val="clear" w:color="auto" w:fill="auto"/>
          </w:tcPr>
          <w:p w:rsidR="00BD6A6C" w:rsidRPr="00BD3DC8" w:rsidRDefault="00BD6A6C" w:rsidP="00BD6A6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BD6A6C" w:rsidRPr="00BD3DC8" w:rsidTr="00BD6A6C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BD6A6C" w:rsidRPr="00BD3DC8" w:rsidRDefault="00BD6A6C" w:rsidP="00BD6A6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системы спорта</w:t>
            </w:r>
          </w:p>
        </w:tc>
        <w:tc>
          <w:tcPr>
            <w:tcW w:w="1600" w:type="dxa"/>
            <w:vMerge/>
            <w:shd w:val="clear" w:color="auto" w:fill="auto"/>
          </w:tcPr>
          <w:p w:rsidR="00BD6A6C" w:rsidRPr="00BD3DC8" w:rsidRDefault="00BD6A6C" w:rsidP="00BD6A6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BD6A6C" w:rsidRPr="00BD3DC8" w:rsidTr="00BD6A6C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BD6A6C" w:rsidRPr="00BD3DC8" w:rsidRDefault="00BD6A6C" w:rsidP="00BD6A6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системы культуры</w:t>
            </w:r>
          </w:p>
        </w:tc>
        <w:tc>
          <w:tcPr>
            <w:tcW w:w="1600" w:type="dxa"/>
            <w:vMerge/>
            <w:shd w:val="clear" w:color="auto" w:fill="auto"/>
          </w:tcPr>
          <w:p w:rsidR="00BD6A6C" w:rsidRPr="00BD3DC8" w:rsidRDefault="00BD6A6C" w:rsidP="00BD6A6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6C" w:rsidRPr="00BD3DC8" w:rsidRDefault="00BD6A6C" w:rsidP="00BD6A6C">
            <w:pPr>
              <w:jc w:val="center"/>
              <w:rPr>
                <w:color w:val="000000"/>
                <w:sz w:val="24"/>
                <w:szCs w:val="24"/>
              </w:rPr>
            </w:pPr>
            <w:r w:rsidRPr="00BD3DC8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1576CD" w:rsidRPr="00BD3DC8" w:rsidTr="00BD6A6C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AC4992" w:rsidRPr="00BD3DC8" w:rsidRDefault="001576C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Число обучающихся в расчете на 1 педагогического работни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600" w:type="dxa"/>
            <w:shd w:val="clear" w:color="auto" w:fill="auto"/>
          </w:tcPr>
          <w:p w:rsidR="001576CD" w:rsidRPr="00BD3DC8" w:rsidRDefault="001576CD" w:rsidP="001576C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1576CD" w:rsidRPr="00BD3DC8" w:rsidRDefault="00727B27" w:rsidP="001576C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1576CD" w:rsidRPr="00BD3DC8" w:rsidRDefault="00F5604A" w:rsidP="00F5604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76CD" w:rsidRPr="00BD3DC8" w:rsidRDefault="00F5604A" w:rsidP="00F5604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1576CD" w:rsidRPr="00BD3DC8" w:rsidRDefault="00F5604A" w:rsidP="001576C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76CD" w:rsidRPr="00BD3DC8" w:rsidRDefault="00F5604A" w:rsidP="001576C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1576CD" w:rsidRPr="00BD3DC8" w:rsidRDefault="00F5604A" w:rsidP="001576C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1576CD" w:rsidRPr="00BD3DC8" w:rsidRDefault="00F5604A" w:rsidP="001576C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BF5C7C" w:rsidRPr="00BD3DC8" w:rsidTr="00BD6A6C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AC4992" w:rsidRPr="00BD3DC8" w:rsidRDefault="00BF5C7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Доля работников административно-управленческого и вспо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могательного персонала в общей численности работников организаций дополнительного образования</w:t>
            </w:r>
          </w:p>
        </w:tc>
        <w:tc>
          <w:tcPr>
            <w:tcW w:w="1600" w:type="dxa"/>
            <w:shd w:val="clear" w:color="auto" w:fill="auto"/>
          </w:tcPr>
          <w:p w:rsidR="00BF5C7C" w:rsidRPr="00BD3DC8" w:rsidRDefault="00BF5C7C" w:rsidP="000F0AD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0F0AD6" w:rsidRPr="00BD3DC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F5C7C" w:rsidRPr="00BD3DC8" w:rsidRDefault="00BF5C7C" w:rsidP="00BF5C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F5C7C" w:rsidRPr="00BD3DC8" w:rsidRDefault="00BF5C7C" w:rsidP="00BF5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5C7C" w:rsidRPr="00BD3DC8" w:rsidRDefault="00BF5C7C" w:rsidP="00BF5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F5C7C" w:rsidRPr="00BD3DC8" w:rsidRDefault="00BF5C7C" w:rsidP="00BF5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5C7C" w:rsidRPr="00BD3DC8" w:rsidRDefault="00BF5C7C" w:rsidP="00BF5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F5C7C" w:rsidRPr="00BD3DC8" w:rsidRDefault="00BF5C7C" w:rsidP="00BF5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F5C7C" w:rsidRPr="00BD3DC8" w:rsidRDefault="00BF5C7C" w:rsidP="00BF5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C7C29" w:rsidRPr="00BD3DC8" w:rsidTr="00BD6A6C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DC7C29" w:rsidRPr="00BD3DC8" w:rsidRDefault="00F475E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600" w:type="dxa"/>
            <w:shd w:val="clear" w:color="auto" w:fill="auto"/>
          </w:tcPr>
          <w:p w:rsidR="00DC7C29" w:rsidRPr="00BD3DC8" w:rsidRDefault="000F0AD6" w:rsidP="00DC7C2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C7C29" w:rsidRPr="00BD3DC8" w:rsidRDefault="007E7656" w:rsidP="007E765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</w:t>
            </w:r>
            <w:r w:rsidR="00FA0930" w:rsidRPr="00BD3DC8">
              <w:rPr>
                <w:rFonts w:ascii="Times New Roman" w:hAnsi="Times New Roman"/>
                <w:sz w:val="24"/>
                <w:szCs w:val="24"/>
              </w:rPr>
              <w:t>7</w:t>
            </w:r>
            <w:r w:rsidR="001D1ACC" w:rsidRPr="00BD3DC8">
              <w:rPr>
                <w:rFonts w:ascii="Times New Roman" w:hAnsi="Times New Roman"/>
                <w:sz w:val="24"/>
                <w:szCs w:val="24"/>
              </w:rPr>
              <w:t>,</w:t>
            </w:r>
            <w:r w:rsidR="0005684C" w:rsidRPr="00BD3D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C7C29" w:rsidRPr="00BD3DC8" w:rsidRDefault="007E7656" w:rsidP="007E765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DC7C29" w:rsidRPr="00BD3DC8" w:rsidRDefault="007E7656" w:rsidP="007E765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</w:t>
            </w:r>
            <w:r w:rsidR="00104899" w:rsidRPr="00BD3DC8">
              <w:rPr>
                <w:rFonts w:ascii="Times New Roman" w:hAnsi="Times New Roman"/>
                <w:sz w:val="24"/>
                <w:szCs w:val="24"/>
              </w:rPr>
              <w:t>8</w:t>
            </w:r>
            <w:r w:rsidR="001D1ACC" w:rsidRPr="00BD3DC8">
              <w:rPr>
                <w:rFonts w:ascii="Times New Roman" w:hAnsi="Times New Roman"/>
                <w:sz w:val="24"/>
                <w:szCs w:val="24"/>
              </w:rPr>
              <w:t>,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C7C29" w:rsidRPr="00BD3DC8" w:rsidRDefault="007E7656" w:rsidP="007E765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</w:t>
            </w:r>
            <w:r w:rsidR="0005684C" w:rsidRPr="00BD3DC8">
              <w:rPr>
                <w:rFonts w:ascii="Times New Roman" w:hAnsi="Times New Roman"/>
                <w:sz w:val="24"/>
                <w:szCs w:val="24"/>
              </w:rPr>
              <w:t>8</w:t>
            </w:r>
            <w:r w:rsidR="00104899" w:rsidRPr="00BD3DC8">
              <w:rPr>
                <w:rFonts w:ascii="Times New Roman" w:hAnsi="Times New Roman"/>
                <w:sz w:val="24"/>
                <w:szCs w:val="24"/>
              </w:rPr>
              <w:t>,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DC7C29" w:rsidRPr="00BD3DC8" w:rsidRDefault="007E7656" w:rsidP="007E765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C7C29" w:rsidRPr="00BD3DC8" w:rsidRDefault="007E7656" w:rsidP="007E765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DC7C29" w:rsidRPr="00BD3DC8" w:rsidRDefault="007E7656" w:rsidP="007E765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</w:tbl>
    <w:p w:rsidR="00962918" w:rsidRPr="00BD3DC8" w:rsidRDefault="00962918" w:rsidP="00DC178B">
      <w:pPr>
        <w:pStyle w:val="1"/>
        <w:keepNext w:val="0"/>
        <w:widowControl w:val="0"/>
        <w:numPr>
          <w:ilvl w:val="0"/>
          <w:numId w:val="0"/>
        </w:numPr>
        <w:ind w:left="360"/>
        <w:jc w:val="center"/>
        <w:rPr>
          <w:rFonts w:ascii="Times New Roman CYR" w:hAnsi="Times New Roman CYR"/>
          <w:bCs w:val="0"/>
          <w:kern w:val="0"/>
          <w:sz w:val="24"/>
          <w:szCs w:val="24"/>
        </w:rPr>
      </w:pPr>
    </w:p>
    <w:p w:rsidR="00C26E08" w:rsidRPr="00BD3DC8" w:rsidRDefault="00DC178B" w:rsidP="00DC178B">
      <w:pPr>
        <w:pStyle w:val="1"/>
        <w:keepNext w:val="0"/>
        <w:widowControl w:val="0"/>
        <w:numPr>
          <w:ilvl w:val="0"/>
          <w:numId w:val="0"/>
        </w:numPr>
        <w:ind w:left="360"/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bCs w:val="0"/>
          <w:kern w:val="0"/>
          <w:sz w:val="28"/>
          <w:szCs w:val="28"/>
        </w:rPr>
        <w:t>3.4</w:t>
      </w:r>
      <w:r w:rsidRPr="00BD3DC8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. </w:t>
      </w:r>
      <w:r w:rsidR="00C26E08" w:rsidRPr="00BD3DC8">
        <w:rPr>
          <w:rFonts w:ascii="Times New Roman" w:hAnsi="Times New Roman"/>
          <w:sz w:val="28"/>
          <w:szCs w:val="28"/>
        </w:rPr>
        <w:t>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930340" w:rsidRPr="00BD3DC8" w:rsidRDefault="00930340" w:rsidP="009303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7127"/>
        <w:gridCol w:w="9"/>
        <w:gridCol w:w="2242"/>
        <w:gridCol w:w="1547"/>
        <w:gridCol w:w="3194"/>
      </w:tblGrid>
      <w:tr w:rsidR="00C26E08" w:rsidRPr="00BD3DC8">
        <w:trPr>
          <w:trHeight w:val="20"/>
          <w:tblHeader/>
        </w:trPr>
        <w:tc>
          <w:tcPr>
            <w:tcW w:w="226" w:type="pct"/>
            <w:shd w:val="clear" w:color="auto" w:fill="auto"/>
            <w:vAlign w:val="center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3" w:type="pct"/>
            <w:gridSpan w:val="2"/>
            <w:shd w:val="clear" w:color="auto" w:fill="auto"/>
            <w:vAlign w:val="center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CC5EBB" w:rsidRPr="00BD3DC8" w:rsidTr="00CC5EBB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CC5EBB" w:rsidRPr="00BD3DC8" w:rsidRDefault="00CC5EBB" w:rsidP="003A3358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Расширение потенциала системы дополнительного образования детей</w:t>
            </w:r>
          </w:p>
        </w:tc>
      </w:tr>
      <w:tr w:rsidR="00C26E08" w:rsidRPr="00BD3DC8">
        <w:trPr>
          <w:trHeight w:val="276"/>
        </w:trPr>
        <w:tc>
          <w:tcPr>
            <w:tcW w:w="226" w:type="pct"/>
            <w:vMerge w:val="restart"/>
            <w:shd w:val="clear" w:color="auto" w:fill="auto"/>
          </w:tcPr>
          <w:p w:rsidR="00C26E08" w:rsidRPr="00BD3DC8" w:rsidRDefault="00C26E08" w:rsidP="003A3358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 w:val="restart"/>
            <w:shd w:val="clear" w:color="auto" w:fill="auto"/>
          </w:tcPr>
          <w:p w:rsidR="00C26E08" w:rsidRPr="00BD3DC8" w:rsidRDefault="00C26E08" w:rsidP="003A335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Реализация мероприятий по развитию дополнительного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 детей в рамках региональных и</w:t>
            </w:r>
            <w:r w:rsidR="00DC178B" w:rsidRPr="00BD3DC8">
              <w:rPr>
                <w:rFonts w:ascii="Times New Roman" w:hAnsi="Times New Roman"/>
                <w:sz w:val="24"/>
                <w:szCs w:val="24"/>
              </w:rPr>
              <w:t xml:space="preserve"> муниципальных целевых про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="00DC178B" w:rsidRPr="00BD3DC8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758" w:type="pct"/>
            <w:vMerge w:val="restart"/>
            <w:shd w:val="clear" w:color="auto" w:fill="auto"/>
          </w:tcPr>
          <w:p w:rsidR="00C26E08" w:rsidRPr="00BD3DC8" w:rsidRDefault="00C26E08" w:rsidP="003A3358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shd w:val="clear" w:color="auto" w:fill="auto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 w:val="restart"/>
            <w:shd w:val="clear" w:color="auto" w:fill="auto"/>
          </w:tcPr>
          <w:p w:rsidR="00C26E08" w:rsidRPr="00BD3DC8" w:rsidRDefault="00DC178B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</w:t>
            </w:r>
            <w:r w:rsidR="00C26E08" w:rsidRPr="00BD3DC8">
              <w:rPr>
                <w:rFonts w:ascii="Times New Roman" w:hAnsi="Times New Roman"/>
                <w:sz w:val="24"/>
                <w:szCs w:val="24"/>
              </w:rPr>
              <w:t>оля детей, охваченных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="00C26E08" w:rsidRPr="00BD3DC8">
              <w:rPr>
                <w:rFonts w:ascii="Times New Roman" w:hAnsi="Times New Roman"/>
                <w:sz w:val="24"/>
                <w:szCs w:val="24"/>
              </w:rPr>
              <w:t>разовательными програм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="00C26E08" w:rsidRPr="00BD3DC8">
              <w:rPr>
                <w:rFonts w:ascii="Times New Roman" w:hAnsi="Times New Roman"/>
                <w:sz w:val="24"/>
                <w:szCs w:val="24"/>
              </w:rPr>
              <w:t>мами дополнительного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="00C26E08" w:rsidRPr="00BD3DC8">
              <w:rPr>
                <w:rFonts w:ascii="Times New Roman" w:hAnsi="Times New Roman"/>
                <w:sz w:val="24"/>
                <w:szCs w:val="24"/>
              </w:rPr>
              <w:t>разования детей, в общей численности детей и моло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="00C26E08" w:rsidRPr="00BD3DC8">
              <w:rPr>
                <w:rFonts w:ascii="Times New Roman" w:hAnsi="Times New Roman"/>
                <w:sz w:val="24"/>
                <w:szCs w:val="24"/>
              </w:rPr>
              <w:t>дежи в возрасте</w:t>
            </w:r>
            <w:r w:rsidR="00A55125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C26E08" w:rsidRPr="00BD3DC8">
              <w:rPr>
                <w:rFonts w:ascii="Times New Roman" w:hAnsi="Times New Roman"/>
                <w:sz w:val="24"/>
                <w:szCs w:val="24"/>
              </w:rPr>
              <w:t xml:space="preserve"> 5 </w:t>
            </w:r>
            <w:r w:rsidR="00A55125">
              <w:rPr>
                <w:rFonts w:ascii="Times New Roman" w:hAnsi="Times New Roman"/>
                <w:sz w:val="24"/>
                <w:szCs w:val="24"/>
              </w:rPr>
              <w:t>до</w:t>
            </w:r>
            <w:r w:rsidR="00C26E08" w:rsidRPr="00BD3DC8">
              <w:rPr>
                <w:rFonts w:ascii="Times New Roman" w:hAnsi="Times New Roman"/>
                <w:sz w:val="24"/>
                <w:szCs w:val="24"/>
              </w:rPr>
              <w:t> 18 лет;</w:t>
            </w:r>
          </w:p>
          <w:p w:rsidR="00C26E08" w:rsidRPr="00BD3DC8" w:rsidRDefault="00C26E0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 по программам общего образования, участ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вующих в олимпиадах и конкурсах различного уров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ня, в общей численности учащихся по программам общего образования</w:t>
            </w:r>
          </w:p>
        </w:tc>
      </w:tr>
      <w:tr w:rsidR="00C26E08" w:rsidRPr="00BD3DC8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C26E08" w:rsidRPr="00BD3DC8" w:rsidRDefault="00C26E08" w:rsidP="00EB04D1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C26E08" w:rsidRPr="00BD3DC8" w:rsidRDefault="00C26E08" w:rsidP="003A335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C26E08" w:rsidRPr="00BD3DC8" w:rsidRDefault="00C26E08" w:rsidP="003A3358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C26E08" w:rsidRPr="00BD3DC8" w:rsidRDefault="00C26E0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AF4" w:rsidRPr="00BD3DC8">
        <w:trPr>
          <w:trHeight w:val="830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656AF4" w:rsidRPr="00BD3DC8" w:rsidRDefault="00656AF4" w:rsidP="00656AF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AF4" w:rsidRPr="00BD3DC8" w:rsidRDefault="00656AF4" w:rsidP="004A317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Формирование государственного (муниципального) заказа на услуги дополнительного образования детей и финансовое обеспе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чение его реализации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656AF4" w:rsidRPr="00BD3DC8" w:rsidRDefault="00656AF4" w:rsidP="00656AF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МО, КФиС МО, ККиИ МО, ОМС, ГООДО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656AF4" w:rsidRPr="00BD3DC8" w:rsidRDefault="00656AF4" w:rsidP="007C748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</w:tcPr>
          <w:p w:rsidR="00656AF4" w:rsidRPr="00BD3DC8" w:rsidRDefault="00656AF4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сформированы и утвержде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 государственные (муни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ципальные) заказы на услу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ги дополнительного образо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вания детей в 100% государ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ственных (муниципальных) ОДО на очередной финан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совый год  (ежегодно, де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кабрь)</w:t>
            </w:r>
          </w:p>
        </w:tc>
      </w:tr>
      <w:tr w:rsidR="00656AF4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656AF4" w:rsidRPr="00BD3DC8" w:rsidRDefault="00656AF4" w:rsidP="00656AF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656AF4" w:rsidRPr="00BD3DC8" w:rsidRDefault="00656AF4" w:rsidP="00656AF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Формирование эффективной сети организаций, оказывающих услуги дополнительного образования детей, обеспечение сетевого взаимодействия организаций, оказывающих услуги  дополнитель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ного образования детей</w:t>
            </w:r>
          </w:p>
        </w:tc>
        <w:tc>
          <w:tcPr>
            <w:tcW w:w="758" w:type="pct"/>
            <w:shd w:val="clear" w:color="auto" w:fill="auto"/>
          </w:tcPr>
          <w:p w:rsidR="00656AF4" w:rsidRPr="00BD3DC8" w:rsidRDefault="00656AF4" w:rsidP="00656AF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ОМС, ГООДО</w:t>
            </w:r>
          </w:p>
        </w:tc>
        <w:tc>
          <w:tcPr>
            <w:tcW w:w="523" w:type="pct"/>
            <w:shd w:val="clear" w:color="auto" w:fill="auto"/>
          </w:tcPr>
          <w:p w:rsidR="00656AF4" w:rsidRPr="00BD3DC8" w:rsidRDefault="00656AF4" w:rsidP="007C748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1080" w:type="pct"/>
            <w:shd w:val="clear" w:color="auto" w:fill="auto"/>
          </w:tcPr>
          <w:p w:rsidR="00656AF4" w:rsidRPr="00BD3DC8" w:rsidRDefault="00656AF4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сетевое взаимодействие осуществляется в соответ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ствии с договорами ОДО с образовательными органи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зациями, </w:t>
            </w:r>
            <w:bookmarkStart w:id="1" w:name="OLE_LINK5"/>
            <w:bookmarkStart w:id="2" w:name="OLE_LINK6"/>
            <w:r w:rsidRPr="00BD3DC8">
              <w:rPr>
                <w:rFonts w:ascii="Times New Roman" w:hAnsi="Times New Roman"/>
                <w:sz w:val="24"/>
                <w:szCs w:val="24"/>
              </w:rPr>
              <w:t>спор</w:t>
            </w:r>
            <w:bookmarkEnd w:id="1"/>
            <w:bookmarkEnd w:id="2"/>
            <w:r w:rsidRPr="00BD3DC8">
              <w:rPr>
                <w:rFonts w:ascii="Times New Roman" w:hAnsi="Times New Roman"/>
                <w:sz w:val="24"/>
                <w:szCs w:val="24"/>
              </w:rPr>
              <w:t>тивными фе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дерациями, учреждениями культуры и спорта, обще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ственными организациями по оказанию услуг дополни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тельного образования детей в 100 % ОДО</w:t>
            </w:r>
          </w:p>
        </w:tc>
      </w:tr>
      <w:tr w:rsidR="00656AF4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656AF4" w:rsidRPr="00BD3DC8" w:rsidRDefault="00656AF4" w:rsidP="00656AF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656AF4" w:rsidRPr="00BD3DC8" w:rsidRDefault="00656AF4" w:rsidP="00034A6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Обновление содержания программ и технологий дополнительного образования детей </w:t>
            </w:r>
          </w:p>
        </w:tc>
        <w:tc>
          <w:tcPr>
            <w:tcW w:w="758" w:type="pct"/>
            <w:shd w:val="clear" w:color="auto" w:fill="auto"/>
          </w:tcPr>
          <w:p w:rsidR="00656AF4" w:rsidRPr="00BD3DC8" w:rsidRDefault="00656AF4" w:rsidP="00656AF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ОМС, ГООДО</w:t>
            </w:r>
          </w:p>
        </w:tc>
        <w:tc>
          <w:tcPr>
            <w:tcW w:w="523" w:type="pct"/>
            <w:shd w:val="clear" w:color="auto" w:fill="auto"/>
          </w:tcPr>
          <w:p w:rsidR="00656AF4" w:rsidRPr="00BD3DC8" w:rsidRDefault="00656AF4" w:rsidP="007C748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2013-2018 </w:t>
            </w:r>
          </w:p>
        </w:tc>
        <w:tc>
          <w:tcPr>
            <w:tcW w:w="1080" w:type="pct"/>
            <w:shd w:val="clear" w:color="auto" w:fill="auto"/>
          </w:tcPr>
          <w:p w:rsidR="00656AF4" w:rsidRPr="00BD3DC8" w:rsidRDefault="00656AF4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проведено обучение по во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просам обновления содер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жания программ и техноло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гий дополнительного 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зования детей для 300 педа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гогических работников ОДО (ежегодно)</w:t>
            </w:r>
          </w:p>
        </w:tc>
      </w:tr>
      <w:tr w:rsidR="00656AF4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656AF4" w:rsidRPr="00BD3DC8" w:rsidRDefault="00656AF4" w:rsidP="00656AF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656AF4" w:rsidRPr="00BD3DC8" w:rsidRDefault="00034A61" w:rsidP="00656AF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проекта закона Мурманской области «О региональных нормативах финансового обеспечения</w:t>
            </w:r>
            <w:r w:rsidR="008D3A99" w:rsidRPr="00BD3DC8">
              <w:rPr>
                <w:rFonts w:ascii="Times New Roman" w:hAnsi="Times New Roman"/>
                <w:sz w:val="24"/>
                <w:szCs w:val="24"/>
              </w:rPr>
              <w:t xml:space="preserve"> предоставления дополни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="008D3A99" w:rsidRPr="00BD3DC8">
              <w:rPr>
                <w:rFonts w:ascii="Times New Roman" w:hAnsi="Times New Roman"/>
                <w:sz w:val="24"/>
                <w:szCs w:val="24"/>
              </w:rPr>
              <w:t>тельного образования детям»</w:t>
            </w:r>
          </w:p>
        </w:tc>
        <w:tc>
          <w:tcPr>
            <w:tcW w:w="758" w:type="pct"/>
            <w:shd w:val="clear" w:color="auto" w:fill="auto"/>
          </w:tcPr>
          <w:p w:rsidR="00656AF4" w:rsidRPr="00BD3DC8" w:rsidRDefault="008D3A99" w:rsidP="00656AF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</w:t>
            </w:r>
          </w:p>
        </w:tc>
        <w:tc>
          <w:tcPr>
            <w:tcW w:w="523" w:type="pct"/>
            <w:shd w:val="clear" w:color="auto" w:fill="auto"/>
          </w:tcPr>
          <w:p w:rsidR="00656AF4" w:rsidRPr="00BD3DC8" w:rsidRDefault="008D3A99" w:rsidP="00656AF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080" w:type="pct"/>
            <w:shd w:val="clear" w:color="auto" w:fill="auto"/>
          </w:tcPr>
          <w:p w:rsidR="00656AF4" w:rsidRPr="00BD3DC8" w:rsidRDefault="008D3A9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Принятие закона Мурман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ской области «О региональ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нормативах финансово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 обеспечения предостав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ления дополнительного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разования детям»</w:t>
            </w:r>
          </w:p>
        </w:tc>
      </w:tr>
      <w:tr w:rsidR="00034A61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034A61" w:rsidRPr="00BD3DC8" w:rsidRDefault="00034A61" w:rsidP="00034A61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034A61" w:rsidRPr="00BD3DC8" w:rsidRDefault="00034A61" w:rsidP="00034A6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Мониторинг и оценка эффективности реализации региональных и  муниципальных программ по развитию дополнительного образо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758" w:type="pct"/>
            <w:shd w:val="clear" w:color="auto" w:fill="auto"/>
          </w:tcPr>
          <w:p w:rsidR="00034A61" w:rsidRPr="00BD3DC8" w:rsidRDefault="00034A61" w:rsidP="00034A6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ОМС, ГООДО</w:t>
            </w:r>
          </w:p>
        </w:tc>
        <w:tc>
          <w:tcPr>
            <w:tcW w:w="523" w:type="pct"/>
            <w:shd w:val="clear" w:color="auto" w:fill="auto"/>
          </w:tcPr>
          <w:p w:rsidR="00034A61" w:rsidRPr="00BD3DC8" w:rsidRDefault="00034A61" w:rsidP="007C748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shd w:val="clear" w:color="auto" w:fill="auto"/>
          </w:tcPr>
          <w:p w:rsidR="00034A61" w:rsidRPr="00BD3DC8" w:rsidRDefault="00034A61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 мониторинг и оценка эффективности реа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лизации региональных и муниципальных  программ по развитию дополнитель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ного образования детей по итогам календарного года</w:t>
            </w:r>
          </w:p>
        </w:tc>
      </w:tr>
      <w:tr w:rsidR="00034A61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034A61" w:rsidRPr="00BD3DC8" w:rsidRDefault="00034A61" w:rsidP="00034A61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auto"/>
          </w:tcPr>
          <w:p w:rsidR="00034A61" w:rsidRPr="00BD3DC8" w:rsidRDefault="00034A61" w:rsidP="00034A6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Совершенствование организационно-экономических механизмов обеспечения доступности услуг дополнительного образования де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34A61" w:rsidRPr="00BD3DC8" w:rsidRDefault="00034A61" w:rsidP="00034A6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034A61" w:rsidRPr="00BD3DC8" w:rsidRDefault="00034A61" w:rsidP="00034A6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034A61" w:rsidRPr="00BD3DC8" w:rsidRDefault="00034A61" w:rsidP="00D11ED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доля детей, охваченных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разовательными програм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мами дополнительного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разования детей, в общей численности детей и моло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дежи в возрасте от 5 до 18 лет</w:t>
            </w:r>
          </w:p>
        </w:tc>
      </w:tr>
      <w:tr w:rsidR="005C5235" w:rsidRPr="00BD3DC8">
        <w:trPr>
          <w:trHeight w:val="276"/>
        </w:trPr>
        <w:tc>
          <w:tcPr>
            <w:tcW w:w="226" w:type="pct"/>
            <w:vMerge w:val="restar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 w:val="restar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Оптимизация сети образовательных организаций дополнительного образования детей</w:t>
            </w:r>
          </w:p>
        </w:tc>
        <w:tc>
          <w:tcPr>
            <w:tcW w:w="758" w:type="pct"/>
            <w:vMerge w:val="restar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1080" w:type="pct"/>
            <w:vMerge w:val="restart"/>
            <w:shd w:val="clear" w:color="auto" w:fill="auto"/>
          </w:tcPr>
          <w:p w:rsidR="00AC4992" w:rsidRPr="00BD3DC8" w:rsidRDefault="00BA6AC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оптимизирована сеть орга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низаций дополнительного образования, созданы усло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вия для равного доступа к качественному образованию</w:t>
            </w:r>
          </w:p>
        </w:tc>
      </w:tr>
      <w:tr w:rsidR="005C5235" w:rsidRPr="00BD3DC8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5C5235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5" w:rsidRPr="00BD3DC8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5C5235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5" w:rsidRPr="00BD3DC8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5C5235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5" w:rsidRPr="00BD3DC8">
        <w:trPr>
          <w:trHeight w:val="276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5" w:rsidRPr="00BD3DC8" w:rsidTr="005F6B8C">
        <w:trPr>
          <w:trHeight w:val="276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Приведение условий организации дополнительного образования в соответствие с обновленными документами, регулирующими са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нитарные, строительные нормы, требования пожарной безопасно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сти и др.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ОМС, ГООДО</w:t>
            </w:r>
          </w:p>
        </w:tc>
        <w:tc>
          <w:tcPr>
            <w:tcW w:w="523" w:type="pct"/>
            <w:shd w:val="clear" w:color="auto" w:fill="auto"/>
          </w:tcPr>
          <w:p w:rsidR="005C5235" w:rsidRPr="00BD3DC8" w:rsidRDefault="005C5235" w:rsidP="007C748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</w:t>
            </w:r>
            <w:r w:rsidR="007C7481" w:rsidRPr="00BD3DC8">
              <w:rPr>
                <w:rFonts w:ascii="Times New Roman" w:hAnsi="Times New Roman"/>
                <w:sz w:val="24"/>
                <w:szCs w:val="24"/>
              </w:rPr>
              <w:t>3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-2018 </w:t>
            </w:r>
          </w:p>
        </w:tc>
        <w:tc>
          <w:tcPr>
            <w:tcW w:w="1080" w:type="pc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условия организации 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зовательного процесса в 100 % ОДО соответствуют требованиям законодатель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ства РФ в области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5C5235" w:rsidRPr="00BD3DC8" w:rsidTr="005F6B8C">
        <w:trPr>
          <w:trHeight w:val="276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и утверждение рекомендаций по развитию инфра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структуры дополнительного образования и досуга детей при за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стройке территорий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МСиТР МО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разработаны и утверждены рекомендации по развитию инфраструктуры дополни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тельного образования и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суга детей при застройке территорий</w:t>
            </w:r>
          </w:p>
        </w:tc>
      </w:tr>
      <w:tr w:rsidR="005C5235" w:rsidRPr="00BD3DC8" w:rsidTr="005F6B8C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Реализация мероприятий по созданию условий для развития ин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фраструктуры дополнительного образования и досуга детей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ОМС, ГООДО</w:t>
            </w:r>
          </w:p>
        </w:tc>
        <w:tc>
          <w:tcPr>
            <w:tcW w:w="523" w:type="pct"/>
            <w:shd w:val="clear" w:color="auto" w:fill="auto"/>
          </w:tcPr>
          <w:p w:rsidR="005C5235" w:rsidRPr="00BD3DC8" w:rsidRDefault="005C5235" w:rsidP="007C748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2013-2015 </w:t>
            </w:r>
          </w:p>
        </w:tc>
        <w:tc>
          <w:tcPr>
            <w:tcW w:w="1080" w:type="pc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реконструкция ГБОУ ДОД «Мурманский областной за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городный стационарный детский оздоровительно-образовательный (профиль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ный)</w:t>
            </w:r>
            <w:r w:rsidR="008669FD" w:rsidRPr="00BD3DC8">
              <w:rPr>
                <w:rFonts w:ascii="Times New Roman" w:hAnsi="Times New Roman"/>
                <w:sz w:val="24"/>
                <w:szCs w:val="24"/>
              </w:rPr>
              <w:t xml:space="preserve"> центр»,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строительство физкультурно-оздоровительного  комплек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са в г. Коле, г. Мончегорске</w:t>
            </w:r>
          </w:p>
        </w:tc>
      </w:tr>
      <w:tr w:rsidR="005C5235" w:rsidRPr="00BD3DC8">
        <w:trPr>
          <w:trHeight w:val="276"/>
        </w:trPr>
        <w:tc>
          <w:tcPr>
            <w:tcW w:w="226" w:type="pct"/>
            <w:vMerge w:val="restar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 w:val="restar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Распространение современных моделей организации дополни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758" w:type="pct"/>
            <w:vMerge w:val="restart"/>
            <w:shd w:val="clear" w:color="auto" w:fill="auto"/>
          </w:tcPr>
          <w:p w:rsidR="005C5235" w:rsidRPr="00BD3DC8" w:rsidRDefault="005C5235" w:rsidP="005C5235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shd w:val="clear" w:color="auto" w:fill="auto"/>
          </w:tcPr>
          <w:p w:rsidR="005C5235" w:rsidRPr="00BD3DC8" w:rsidRDefault="005C5235" w:rsidP="005C52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 w:val="restar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доля детей, охваченных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разовательными програм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мами дополнительного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разования детей, в общей численности детей и моло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дежи в возрасте</w:t>
            </w:r>
            <w:r w:rsidR="008669FD" w:rsidRPr="00BD3DC8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5 </w:t>
            </w:r>
            <w:r w:rsidR="008669FD" w:rsidRPr="00BD3DC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 18 лет</w:t>
            </w:r>
          </w:p>
        </w:tc>
      </w:tr>
      <w:tr w:rsidR="005C5235" w:rsidRPr="00BD3DC8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5C5235" w:rsidRPr="00BD3DC8" w:rsidRDefault="005C523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5C5235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5" w:rsidRPr="00BD3DC8">
        <w:trPr>
          <w:trHeight w:val="276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5" w:rsidRPr="00BD3DC8">
        <w:trPr>
          <w:trHeight w:val="276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Изучение и распространение современных моделей организации дополнительного образования детей 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ИРО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7C74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2013-2015 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размещен обобщенный опыт современных моделей ОДО в региональном хранилище цифровых образовательных ресурсов для использования в работе педагогическими работниками ОДО</w:t>
            </w:r>
            <w:r w:rsidR="001C4657">
              <w:rPr>
                <w:rFonts w:ascii="Times New Roman" w:hAnsi="Times New Roman"/>
                <w:sz w:val="24"/>
                <w:szCs w:val="24"/>
              </w:rPr>
              <w:t>,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проведен семинар по представлению современных моделей ОДО (ежегодно)</w:t>
            </w:r>
          </w:p>
        </w:tc>
      </w:tr>
      <w:tr w:rsidR="005C5235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5C5235" w:rsidRPr="00BD3DC8" w:rsidRDefault="00933036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Повышение квалификации руководителей и педагогов организа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ций дополнительного образования с проведением мероприятий по повышению квалификации и переподготовки педагогических 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ботников организаций дополнительного образования с целью обеспечения соответствия работников современным квалификаци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онным требованиям профессионального стандарта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ИРО</w:t>
            </w:r>
          </w:p>
        </w:tc>
        <w:tc>
          <w:tcPr>
            <w:tcW w:w="523" w:type="pct"/>
            <w:shd w:val="clear" w:color="auto" w:fill="auto"/>
          </w:tcPr>
          <w:p w:rsidR="005C5235" w:rsidRPr="00BD3DC8" w:rsidRDefault="005C5235" w:rsidP="007C748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2013-2018 </w:t>
            </w:r>
          </w:p>
        </w:tc>
        <w:tc>
          <w:tcPr>
            <w:tcW w:w="1080" w:type="pc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проведено обучение 60 ру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ководителей ОДО, 200 педа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гогов дополнительного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разования детей (ежегодно)</w:t>
            </w:r>
          </w:p>
        </w:tc>
      </w:tr>
      <w:tr w:rsidR="005C5235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Создание условий для использования ресурсов негосударственно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 сектора в предоставлении услуг дополнительного образования детей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ОМС</w:t>
            </w:r>
          </w:p>
        </w:tc>
        <w:tc>
          <w:tcPr>
            <w:tcW w:w="523" w:type="pct"/>
            <w:shd w:val="clear" w:color="auto" w:fill="auto"/>
          </w:tcPr>
          <w:p w:rsidR="005C5235" w:rsidRPr="00BD3DC8" w:rsidRDefault="005C5235" w:rsidP="007C748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2013-2015 </w:t>
            </w:r>
          </w:p>
        </w:tc>
        <w:tc>
          <w:tcPr>
            <w:tcW w:w="1080" w:type="pc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использования ресурсов негосударственно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 сектора в предоставлении услуг дополнительного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разования детей не преду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смотрены, т.к. в каждом му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ниципальном образовании имеются необходимые объ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екты  инфраструктуры госу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дарственной (муниципаль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ной) собственности</w:t>
            </w:r>
          </w:p>
        </w:tc>
      </w:tr>
      <w:tr w:rsidR="005C5235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" w:name="_Hlk350151435"/>
          </w:p>
        </w:tc>
        <w:tc>
          <w:tcPr>
            <w:tcW w:w="2413" w:type="pct"/>
            <w:gridSpan w:val="2"/>
            <w:shd w:val="clear" w:color="auto" w:fill="auto"/>
          </w:tcPr>
          <w:p w:rsidR="00AC4992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и внедрение системы оценки качества дополнительно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 образования детей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число муниципальных 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зований, в которых оценка деятельности организаций дополнительного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ния, их руководителей и ос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новных категорий работни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ков осуществляется на осно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вании показателей эффек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тивности деятельности под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ведомственных государ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ственных (муниципальных) организаций дополнитель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</w:tr>
      <w:bookmarkEnd w:id="3"/>
      <w:tr w:rsidR="005C5235" w:rsidRPr="00BD3DC8">
        <w:trPr>
          <w:trHeight w:val="276"/>
        </w:trPr>
        <w:tc>
          <w:tcPr>
            <w:tcW w:w="226" w:type="pct"/>
            <w:vMerge w:val="restar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3" w:type="pct"/>
            <w:gridSpan w:val="2"/>
            <w:vMerge w:val="restar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и внедрение показателей эффективности деятельности подведомственных государственных (муниципальных) организа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ций дополнительного образования,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758" w:type="pct"/>
            <w:vMerge w:val="restart"/>
            <w:shd w:val="clear" w:color="auto" w:fill="auto"/>
          </w:tcPr>
          <w:p w:rsidR="005C5235" w:rsidRPr="00BD3DC8" w:rsidRDefault="005C5235" w:rsidP="005C5235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ОМС, ГООДО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5C5235" w:rsidRPr="00BD3DC8" w:rsidRDefault="005C5235" w:rsidP="005C52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080" w:type="pct"/>
            <w:vMerge w:val="restar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разработаны и внедрены по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казатели эффективности де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ятельности подведомствен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государственных (му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ниципальных) организаций дополнительного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ния, их руководителей и ос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новных категорий работни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ков, в том числе в связи с использованием для диффе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ренциации заработной пла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ты педагогических работни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5C5235" w:rsidRPr="00BD3DC8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5C5235" w:rsidRPr="00BD3DC8" w:rsidRDefault="005C523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5" w:rsidRPr="00BD3DC8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5C5235" w:rsidRPr="00BD3DC8" w:rsidRDefault="005C523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5" w:rsidRPr="00BD3DC8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5C5235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5" w:rsidRPr="00BD3DC8" w:rsidTr="006C04EC">
        <w:trPr>
          <w:trHeight w:val="276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4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5C5235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Обеспечение функционирования независимой системы оценки ка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чества работы государственных (муниципальных) организаций дополнительного образования с учетом федеральных методиче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ских рекомендаций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2013-2018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5C5235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в регионе функционирует независимая система оценки качества работы государ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ственных (муниципальных) организаций дополнитель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ного образования с учетом федеральных методических рекомендаций</w:t>
            </w:r>
          </w:p>
        </w:tc>
      </w:tr>
      <w:tr w:rsidR="005C5235" w:rsidRPr="00BD3DC8" w:rsidTr="00841FD8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AC4992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5C5235" w:rsidRPr="00BD3DC8">
        <w:trPr>
          <w:trHeight w:val="276"/>
        </w:trPr>
        <w:tc>
          <w:tcPr>
            <w:tcW w:w="226" w:type="pct"/>
            <w:vMerge w:val="restar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 w:val="restar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развитие молодых та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лантов и детей с высокой мотивацией к обучению, в рамках  реги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ональных и муниципальных целевых программ</w:t>
            </w:r>
          </w:p>
        </w:tc>
        <w:tc>
          <w:tcPr>
            <w:tcW w:w="758" w:type="pct"/>
            <w:vMerge w:val="restar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ОМС, ИРО, ГООДО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5C5235" w:rsidRPr="00BD3DC8" w:rsidRDefault="005C5235" w:rsidP="007C748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2013-2018 </w:t>
            </w:r>
          </w:p>
        </w:tc>
        <w:tc>
          <w:tcPr>
            <w:tcW w:w="1080" w:type="pct"/>
            <w:vMerge w:val="restar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 по программам общего образования, участ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вующих в олимпиадах и конкурсах различного уров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ня, в общей численности учащихся по программам общего образования</w:t>
            </w:r>
          </w:p>
        </w:tc>
      </w:tr>
      <w:tr w:rsidR="005C5235" w:rsidRPr="00BD3DC8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5" w:rsidRPr="00BD3DC8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5" w:rsidRPr="00BD3DC8" w:rsidTr="00841FD8">
        <w:trPr>
          <w:trHeight w:val="20"/>
        </w:trPr>
        <w:tc>
          <w:tcPr>
            <w:tcW w:w="3920" w:type="pct"/>
            <w:gridSpan w:val="5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Введение эффективного контракта в системе дополнительного образования детей</w:t>
            </w:r>
          </w:p>
        </w:tc>
        <w:tc>
          <w:tcPr>
            <w:tcW w:w="1080" w:type="pct"/>
            <w:shd w:val="clear" w:color="auto" w:fill="auto"/>
          </w:tcPr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5" w:rsidRPr="00BD3DC8">
        <w:trPr>
          <w:trHeight w:val="276"/>
        </w:trPr>
        <w:tc>
          <w:tcPr>
            <w:tcW w:w="226" w:type="pct"/>
            <w:vMerge w:val="restar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 w:val="restar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Внедрение эффективного контракта с педагогическими работни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ками государственных (муниципальных) организаций дополни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758" w:type="pct"/>
            <w:vMerge w:val="restar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 w:val="restar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Соотношение средней зара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ботной платы педагогиче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ских работников государ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ственных (муниципальных) организаций дополнитель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ного образования к средней заработной плате учителей в Мурманской области</w:t>
            </w:r>
          </w:p>
        </w:tc>
      </w:tr>
      <w:tr w:rsidR="005C5235" w:rsidRPr="00BD3DC8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5C5235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5C5235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5" w:rsidRPr="00BD3DC8">
        <w:trPr>
          <w:trHeight w:val="276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5C5235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5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и апробация моделей эффективного контракта в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полнительном образовании детей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ОМС, ГООДО</w:t>
            </w:r>
          </w:p>
        </w:tc>
        <w:tc>
          <w:tcPr>
            <w:tcW w:w="523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80" w:type="pc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разработаны и апробирова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 2 модели эффективного контракта в дополнительном образовании детей</w:t>
            </w:r>
          </w:p>
        </w:tc>
      </w:tr>
      <w:tr w:rsidR="005C5235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ОМС, ГООДО</w:t>
            </w:r>
          </w:p>
        </w:tc>
        <w:tc>
          <w:tcPr>
            <w:tcW w:w="523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80" w:type="pc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внедрены 2 модели эффек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тивного контракта в допол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нительном образовании де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тей в 100 % ОДО</w:t>
            </w:r>
          </w:p>
        </w:tc>
      </w:tr>
      <w:tr w:rsidR="005C5235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349910412"/>
          </w:p>
        </w:tc>
        <w:tc>
          <w:tcPr>
            <w:tcW w:w="2413" w:type="pct"/>
            <w:gridSpan w:val="2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Поэтапное повышение заработной платы педагогических работни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ков организаций дополнительного образования 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ОМС, ГООДО</w:t>
            </w:r>
          </w:p>
        </w:tc>
        <w:tc>
          <w:tcPr>
            <w:tcW w:w="523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средняя заработная плата педагогических работников государственных (муници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пальных) организаций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полнительного образования составит 100 % к средней заработной плате учителей в Мурманской области</w:t>
            </w:r>
          </w:p>
        </w:tc>
      </w:tr>
      <w:bookmarkEnd w:id="4"/>
      <w:tr w:rsidR="005C5235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Планирование расходов бюджетов на оплату труда педагогических работников образовательных организаций дополнительного 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ОМС, ГООДО</w:t>
            </w:r>
          </w:p>
        </w:tc>
        <w:tc>
          <w:tcPr>
            <w:tcW w:w="523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shd w:val="clear" w:color="auto" w:fill="auto"/>
          </w:tcPr>
          <w:p w:rsidR="00AC4992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5CA">
              <w:rPr>
                <w:rFonts w:ascii="Times New Roman" w:hAnsi="Times New Roman"/>
                <w:sz w:val="24"/>
                <w:szCs w:val="24"/>
              </w:rPr>
              <w:t>дополнительные расходы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на повышение оплаты труда педагогических работников ОДО предусмотрены в кон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солидированном бюджете Мурманской области</w:t>
            </w:r>
          </w:p>
        </w:tc>
      </w:tr>
      <w:tr w:rsidR="005C5235" w:rsidRPr="00BD3DC8" w:rsidTr="0068660F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5C5235" w:rsidRPr="00BD3DC8" w:rsidRDefault="005C5235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оптимизацию рас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ходов на оплату труда вспомогательного, административно-управленческого персонала.</w:t>
            </w:r>
          </w:p>
          <w:p w:rsidR="005C5235" w:rsidRPr="00BD3DC8" w:rsidRDefault="005C52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Дифференциация оплаты труда вспомогательного, администра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тивно-управленческого персонала, исходя из предельной доли расходов на оплату их труда в общем фонде оплаты труда органи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зации не более 40%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ОМС, ГООДО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C5235" w:rsidRPr="00BD3DC8" w:rsidRDefault="005C5235" w:rsidP="007C7481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</w:t>
            </w:r>
            <w:r w:rsidR="007C7481" w:rsidRPr="00BD3DC8">
              <w:rPr>
                <w:rFonts w:ascii="Times New Roman" w:hAnsi="Times New Roman"/>
                <w:sz w:val="24"/>
                <w:szCs w:val="24"/>
              </w:rPr>
              <w:t>-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080" w:type="pct"/>
            <w:shd w:val="clear" w:color="auto" w:fill="auto"/>
          </w:tcPr>
          <w:p w:rsidR="00AC4992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фонд оплаты труда вспомо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гательного, административ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но-управленческого персо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нала составит не более 40% фонда оплаты труда ОДО</w:t>
            </w:r>
          </w:p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5" w:rsidRPr="00BD3DC8" w:rsidTr="0068660F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5C5235" w:rsidRPr="00BD3DC8" w:rsidRDefault="005C5235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Оптимизация численности по отдельным категориям педагогиче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ских работников, определенных указами Президента Российской Федерации, с учетом увеличения производительности труда и про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водимых институциональных изменений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ОМС, ГООДО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C5235" w:rsidRPr="00BD3DC8" w:rsidRDefault="005C5235" w:rsidP="007C7481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</w:t>
            </w:r>
            <w:r w:rsidR="007C7481" w:rsidRPr="00BD3DC8">
              <w:rPr>
                <w:rFonts w:ascii="Times New Roman" w:hAnsi="Times New Roman"/>
                <w:sz w:val="24"/>
                <w:szCs w:val="24"/>
              </w:rPr>
              <w:t>-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080" w:type="pct"/>
            <w:shd w:val="clear" w:color="auto" w:fill="auto"/>
          </w:tcPr>
          <w:p w:rsidR="00AC4992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численность обучающихся в расчете на 1 педагога соста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вит </w:t>
            </w:r>
            <w:r w:rsidR="00C937D7" w:rsidRPr="00BD3DC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5C5235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5C5235" w:rsidRPr="00BD3DC8" w:rsidRDefault="005C5235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Внедрение систем нормирования труда в образовательных органи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зациях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ОМС, руководите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ли ОДОД</w:t>
            </w:r>
          </w:p>
        </w:tc>
        <w:tc>
          <w:tcPr>
            <w:tcW w:w="523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080" w:type="pct"/>
            <w:shd w:val="clear" w:color="auto" w:fill="auto"/>
          </w:tcPr>
          <w:p w:rsidR="00AC4992" w:rsidRPr="00BD3DC8" w:rsidRDefault="005C52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созданы условия, необходи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мые для внедрения рацио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нальных организационных и трудовых процессов, улуч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шения организации труда и повышения эффективности и качества реализации 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зовательных программ</w:t>
            </w:r>
          </w:p>
        </w:tc>
      </w:tr>
      <w:tr w:rsidR="005C5235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Внедрение эффективного контракта с руководителями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тельных организаций дополнительного образования детей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Соотношение средней зара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ботной платы педагогиче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ских работников государ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ственных (муниципальных) организаций дополнитель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ного образования к средней заработной плате учителей в Мурманской области</w:t>
            </w:r>
          </w:p>
        </w:tc>
      </w:tr>
      <w:tr w:rsidR="005C5235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5C5235" w:rsidRPr="00BD3DC8" w:rsidRDefault="005C5235" w:rsidP="00DA6F2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и утверждение нормативных актов по стимулированию руководителей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организацией государственных (муниципальных) услуг и эффективностью деятель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ности руководителя образовательной организации дополнительно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 образования детей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ОМС, ГООДО</w:t>
            </w:r>
          </w:p>
        </w:tc>
        <w:tc>
          <w:tcPr>
            <w:tcW w:w="523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80" w:type="pc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разработаны и утверждены примерные положения по стимулированию руководи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телей ОДО</w:t>
            </w:r>
          </w:p>
        </w:tc>
      </w:tr>
      <w:tr w:rsidR="005C5235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Проведение работы по заключению трудовых договоров с руково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дителями государственных (муниципальных) организаций допол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нительного образования детей в соответствии с типовой формой договора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ОМС, ГООДО</w:t>
            </w:r>
          </w:p>
        </w:tc>
        <w:tc>
          <w:tcPr>
            <w:tcW w:w="523" w:type="pct"/>
            <w:shd w:val="clear" w:color="auto" w:fill="auto"/>
          </w:tcPr>
          <w:p w:rsidR="005C5235" w:rsidRPr="00BD3DC8" w:rsidRDefault="005C5235" w:rsidP="00FA2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shd w:val="clear" w:color="auto" w:fill="auto"/>
          </w:tcPr>
          <w:p w:rsidR="005C5235" w:rsidRPr="00BD3DC8" w:rsidRDefault="005C5235" w:rsidP="004C50C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Заключены трудовые дого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воры со всеми руководите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лями государственных (му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ниципальных)  ОДО</w:t>
            </w:r>
          </w:p>
        </w:tc>
      </w:tr>
      <w:tr w:rsidR="005C5235" w:rsidRPr="00BD3DC8" w:rsidTr="006C04EC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5C5235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t>Создание прозрачного механизма оплаты труда руководителей ор</w:t>
            </w:r>
            <w:r w:rsidR="00B653DA">
              <w:softHyphen/>
            </w:r>
            <w:r w:rsidRPr="00BD3DC8">
              <w:t>ганизаций образования. Соблюдение установленных соотношений заработной платы руководителей организаций и средней заработ</w:t>
            </w:r>
            <w:r w:rsidR="00B653DA">
              <w:softHyphen/>
            </w:r>
            <w:r w:rsidRPr="00BD3DC8">
              <w:t>ной платы работников организаций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7C748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 xml:space="preserve">2013-2018 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5C5235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t>Сформирована нормативная правовая база по представ</w:t>
            </w:r>
            <w:r w:rsidR="00B653DA">
              <w:softHyphen/>
            </w:r>
            <w:r w:rsidRPr="00BD3DC8">
              <w:t>лению сведений о доходах, об имуществе и обязатель</w:t>
            </w:r>
            <w:r w:rsidR="00B653DA">
              <w:softHyphen/>
            </w:r>
            <w:r w:rsidRPr="00BD3DC8">
              <w:t>ствах имущественного ха</w:t>
            </w:r>
            <w:r w:rsidR="00B653DA">
              <w:softHyphen/>
            </w:r>
            <w:r w:rsidRPr="00BD3DC8">
              <w:t>рактера руководителей ор</w:t>
            </w:r>
            <w:r w:rsidR="00B653DA">
              <w:softHyphen/>
            </w:r>
            <w:r w:rsidRPr="00BD3DC8">
              <w:t>ганизаций. Сведения о до</w:t>
            </w:r>
            <w:r w:rsidR="00B653DA">
              <w:softHyphen/>
            </w:r>
            <w:r w:rsidRPr="00BD3DC8">
              <w:t>ходах и имуществе руково</w:t>
            </w:r>
            <w:r w:rsidR="00B653DA">
              <w:softHyphen/>
            </w:r>
            <w:r w:rsidRPr="00BD3DC8">
              <w:t xml:space="preserve">дителей размещаются в сети Интернет. </w:t>
            </w:r>
          </w:p>
          <w:p w:rsidR="00AC4992" w:rsidRPr="00BD3DC8" w:rsidRDefault="005C5235">
            <w:pPr>
              <w:pStyle w:val="Default"/>
              <w:jc w:val="both"/>
              <w:rPr>
                <w:rFonts w:ascii="Times New Roman CYR" w:hAnsi="Times New Roman CYR"/>
                <w:b/>
                <w:color w:val="auto"/>
              </w:rPr>
            </w:pPr>
            <w:r w:rsidRPr="00BD3DC8">
              <w:rPr>
                <w:color w:val="auto"/>
              </w:rPr>
              <w:t>Предельный уровень соот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 xml:space="preserve">ношения </w:t>
            </w:r>
            <w:r w:rsidRPr="00BD3DC8">
              <w:t>заработной платы руководителей и средней заработной платы работни</w:t>
            </w:r>
            <w:r w:rsidR="00B653DA">
              <w:softHyphen/>
            </w:r>
            <w:r w:rsidRPr="00BD3DC8">
              <w:t>ков составляет в кратности не более 8.</w:t>
            </w:r>
          </w:p>
        </w:tc>
      </w:tr>
      <w:tr w:rsidR="005C5235" w:rsidRPr="00BD3DC8" w:rsidTr="006C04EC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5C52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Проведение работы по заключению трудовых договоров с руководителями организаций дополнительного образования в соответствии с типовой формой договора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5" w:rsidRPr="00BD3DC8" w:rsidRDefault="005C5235" w:rsidP="005C5235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35" w:rsidRPr="00BD3DC8" w:rsidRDefault="005C5235" w:rsidP="00FA206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</w:t>
            </w:r>
            <w:r w:rsidR="00FA2067" w:rsidRPr="00BD3DC8">
              <w:rPr>
                <w:rFonts w:ascii="Times New Roman" w:hAnsi="Times New Roman"/>
                <w:sz w:val="24"/>
                <w:szCs w:val="24"/>
              </w:rPr>
              <w:t>-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заключены трудовые дого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воры с руководителями ор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ганизаций дополнительного образования</w:t>
            </w:r>
          </w:p>
        </w:tc>
      </w:tr>
      <w:tr w:rsidR="005C5235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 организаций дополнительного образования с последующим переводом их на эффективный контракт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ОМС, ГООДО</w:t>
            </w:r>
          </w:p>
        </w:tc>
        <w:tc>
          <w:tcPr>
            <w:tcW w:w="523" w:type="pct"/>
            <w:shd w:val="clear" w:color="auto" w:fill="auto"/>
          </w:tcPr>
          <w:p w:rsidR="005C5235" w:rsidRPr="00BD3DC8" w:rsidRDefault="005C5235" w:rsidP="00FA2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080" w:type="pc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Доля педагогических работ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ников организаций допол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нительного образования, ко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торым при прохождении ат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тестации присвоена первая или высшая категория</w:t>
            </w:r>
          </w:p>
        </w:tc>
      </w:tr>
      <w:tr w:rsidR="005C5235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AC4992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Обеспечение качества кадрового состава сферы дополнительного образования детей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доля детей, охваченных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разовательными програм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мами дополнительного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разования детей, в общей численности детей и моло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дежи в возрасте</w:t>
            </w:r>
            <w:r w:rsidR="00D11EDF" w:rsidRPr="00BD3DC8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5 </w:t>
            </w:r>
            <w:r w:rsidR="00D11EDF" w:rsidRPr="00BD3DC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 18 лет;</w:t>
            </w:r>
          </w:p>
          <w:p w:rsidR="005C5235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 по программам общего образования, участ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вующих в олимпиадах и конкурсах различного уров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ня, в общей численности учащихся по программам общего образования;</w:t>
            </w:r>
          </w:p>
          <w:p w:rsidR="005C5235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 в возрасте до 30 лет образо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вательных организаций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полнительного образования детей в общей их численно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5C5235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программы подготовки современных менеджеров ор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ганизаций дополнительного образования детей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ОМС, ИРО, ГООДО</w:t>
            </w:r>
          </w:p>
        </w:tc>
        <w:tc>
          <w:tcPr>
            <w:tcW w:w="523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80" w:type="pc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разработаны 2 программы подготовки современных менеджеров ОДО</w:t>
            </w:r>
          </w:p>
        </w:tc>
      </w:tr>
      <w:tr w:rsidR="005C5235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Организация и проведение курсов повышения квалификации и пе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реподготовки современных менеджеров организаций дополни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ККиИ МО, ОМС, ИРО</w:t>
            </w:r>
          </w:p>
        </w:tc>
        <w:tc>
          <w:tcPr>
            <w:tcW w:w="523" w:type="pct"/>
            <w:shd w:val="clear" w:color="auto" w:fill="auto"/>
          </w:tcPr>
          <w:p w:rsidR="005C5235" w:rsidRPr="00BD3DC8" w:rsidRDefault="005C5235" w:rsidP="00FA2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проведены курсы  повыше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 квалификации и пере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подготовки современных менеджеров для 60 руково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дителей ОДО (ежегодно)</w:t>
            </w:r>
          </w:p>
        </w:tc>
      </w:tr>
      <w:tr w:rsidR="005C5235" w:rsidRPr="00BD3DC8">
        <w:trPr>
          <w:trHeight w:val="276"/>
        </w:trPr>
        <w:tc>
          <w:tcPr>
            <w:tcW w:w="226" w:type="pct"/>
            <w:vMerge w:val="restar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 w:val="restar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Проведение конкурсов профессионального мастерства для педаго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гов дополнительного образования (номинация «Педагогический дебют»)</w:t>
            </w:r>
          </w:p>
        </w:tc>
        <w:tc>
          <w:tcPr>
            <w:tcW w:w="758" w:type="pct"/>
            <w:vMerge w:val="restar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ИРО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vMerge w:val="restar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проведены конкурсы про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фессионального мастерства для педагогов дополнитель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ного образования: «Сердце отдаю детям», конкурс ав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торских образовательных программ (номинация «Пе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дагогический дебют»)</w:t>
            </w:r>
          </w:p>
        </w:tc>
      </w:tr>
      <w:tr w:rsidR="005C5235" w:rsidRPr="00BD3DC8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5C5235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5" w:rsidRPr="00BD3DC8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5C5235" w:rsidRPr="00BD3DC8" w:rsidRDefault="005C52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5" w:rsidRPr="00BD3DC8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 по введению эф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фективного контракта в дополнительном образовании детей (орга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низация проведения разъяснительной работы в трудовых коллек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758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МОиН МО, КФиС МО, ККиИ МО, ОМС</w:t>
            </w:r>
          </w:p>
        </w:tc>
        <w:tc>
          <w:tcPr>
            <w:tcW w:w="523" w:type="pct"/>
            <w:shd w:val="clear" w:color="auto" w:fill="auto"/>
          </w:tcPr>
          <w:p w:rsidR="005C5235" w:rsidRPr="00BD3DC8" w:rsidRDefault="005C5235" w:rsidP="00FA2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shd w:val="clear" w:color="auto" w:fill="auto"/>
          </w:tcPr>
          <w:p w:rsidR="005C5235" w:rsidRPr="00BD3DC8" w:rsidRDefault="005C5235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информация по введению эффективного контракта в дополнительном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нии детей размещена на сайтах органов и учрежде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ний системы образования, культуры, спорта, в СМИ (программы теле- и радио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вещания, печатные изда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ния). Проведены совещания во всех муниципальных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разованиях и ГООДО</w:t>
            </w:r>
          </w:p>
        </w:tc>
      </w:tr>
      <w:tr w:rsidR="005C5235" w:rsidRPr="00BD3DC8" w:rsidTr="006C04EC">
        <w:trPr>
          <w:trHeight w:val="20"/>
        </w:trPr>
        <w:tc>
          <w:tcPr>
            <w:tcW w:w="226" w:type="pct"/>
            <w:shd w:val="clear" w:color="auto" w:fill="auto"/>
          </w:tcPr>
          <w:p w:rsidR="005C5235" w:rsidRPr="00BD3DC8" w:rsidRDefault="005C5235" w:rsidP="005C5235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5C5235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Проведение семинаров (совещаний) с работниками образователь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 xml:space="preserve">ных организаций, представителями профсоюзных организаций по вопросам реализации мероприятий «дорожной карты», в том числе о мерах по повышению оплаты труда 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5C5235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5C5235" w:rsidRPr="00BD3DC8" w:rsidRDefault="005C5235" w:rsidP="00FA2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 xml:space="preserve">2013-2018 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5C5235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Проведены семинары (со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вещания) с работниками об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разовательных организаций, представителями профсоюз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ных организаций по вопро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сам реализации мероприя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тий «дорожной карты», в том числе о мерах по повы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шению оплаты труда</w:t>
            </w:r>
          </w:p>
        </w:tc>
      </w:tr>
    </w:tbl>
    <w:p w:rsidR="00C26E08" w:rsidRPr="00BD3DC8" w:rsidRDefault="0075074E" w:rsidP="0075074E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</w:rPr>
        <w:t xml:space="preserve">3.5. </w:t>
      </w:r>
      <w:r w:rsidR="00C26E08" w:rsidRPr="00BD3DC8">
        <w:rPr>
          <w:rFonts w:ascii="Times New Roman" w:hAnsi="Times New Roman"/>
          <w:sz w:val="28"/>
          <w:szCs w:val="28"/>
        </w:rPr>
        <w:t>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0A70A8" w:rsidRPr="00BD3DC8" w:rsidRDefault="000A70A8" w:rsidP="000A70A8"/>
    <w:tbl>
      <w:tblPr>
        <w:tblW w:w="14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3670"/>
        <w:gridCol w:w="1510"/>
        <w:gridCol w:w="863"/>
        <w:gridCol w:w="863"/>
        <w:gridCol w:w="864"/>
        <w:gridCol w:w="863"/>
        <w:gridCol w:w="863"/>
        <w:gridCol w:w="864"/>
        <w:gridCol w:w="3694"/>
      </w:tblGrid>
      <w:tr w:rsidR="00C26E08" w:rsidRPr="00BD3DC8">
        <w:trPr>
          <w:tblHeader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C26E08" w:rsidRPr="00BD3DC8" w:rsidRDefault="00C26E08" w:rsidP="003A3358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26E08" w:rsidRPr="00BD3DC8" w:rsidRDefault="00C26E08" w:rsidP="003A3358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26E08" w:rsidRPr="00BD3DC8" w:rsidRDefault="00C26E08" w:rsidP="003A3358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26E08" w:rsidRPr="00BD3DC8" w:rsidRDefault="00C26E08" w:rsidP="003A3358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26E08" w:rsidRPr="00BD3DC8" w:rsidRDefault="00C26E08" w:rsidP="003A3358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26E08" w:rsidRPr="00BD3DC8" w:rsidRDefault="00C26E08" w:rsidP="003A3358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26E08" w:rsidRPr="00BD3DC8" w:rsidRDefault="00C26E08" w:rsidP="003A3358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26E08" w:rsidRPr="00BD3DC8" w:rsidRDefault="00C26E08" w:rsidP="003A3358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26E08" w:rsidRPr="00BD3DC8" w:rsidRDefault="00C26E08" w:rsidP="003A3358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26E08" w:rsidRPr="00BD3DC8" w:rsidRDefault="00C26E08" w:rsidP="003A3358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5816EE" w:rsidRPr="00BD3DC8" w:rsidTr="00FA2067">
        <w:trPr>
          <w:jc w:val="center"/>
        </w:trPr>
        <w:tc>
          <w:tcPr>
            <w:tcW w:w="605" w:type="dxa"/>
            <w:shd w:val="clear" w:color="auto" w:fill="auto"/>
          </w:tcPr>
          <w:p w:rsidR="005816EE" w:rsidRPr="00BD3DC8" w:rsidRDefault="005816EE" w:rsidP="005816EE">
            <w:pPr>
              <w:numPr>
                <w:ilvl w:val="0"/>
                <w:numId w:val="8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AC4992" w:rsidRPr="00BD3DC8" w:rsidRDefault="005816E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Доля детей, охваченных образо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вательными программами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полнительного образования де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тей, в общей численности детей и молодежи в возрасте             от 5 до 18 лет</w:t>
            </w:r>
          </w:p>
        </w:tc>
        <w:tc>
          <w:tcPr>
            <w:tcW w:w="1510" w:type="dxa"/>
            <w:shd w:val="clear" w:color="auto" w:fill="auto"/>
          </w:tcPr>
          <w:p w:rsidR="005816EE" w:rsidRPr="00BD3DC8" w:rsidRDefault="001638EE" w:rsidP="001638E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</w:t>
            </w:r>
            <w:r w:rsidR="005816EE" w:rsidRPr="00BD3DC8">
              <w:rPr>
                <w:rFonts w:ascii="Times New Roman" w:hAnsi="Times New Roman"/>
                <w:sz w:val="24"/>
                <w:szCs w:val="24"/>
              </w:rPr>
              <w:t>роцент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63" w:type="dxa"/>
            <w:shd w:val="clear" w:color="auto" w:fill="auto"/>
          </w:tcPr>
          <w:p w:rsidR="005816EE" w:rsidRPr="00BD3DC8" w:rsidRDefault="005816EE" w:rsidP="005816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863" w:type="dxa"/>
            <w:shd w:val="clear" w:color="auto" w:fill="auto"/>
          </w:tcPr>
          <w:p w:rsidR="005816EE" w:rsidRPr="00BD3DC8" w:rsidRDefault="005816EE" w:rsidP="005816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864" w:type="dxa"/>
            <w:shd w:val="clear" w:color="auto" w:fill="auto"/>
          </w:tcPr>
          <w:p w:rsidR="005816EE" w:rsidRPr="00BD3DC8" w:rsidRDefault="005816EE" w:rsidP="005816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863" w:type="dxa"/>
            <w:shd w:val="clear" w:color="auto" w:fill="auto"/>
          </w:tcPr>
          <w:p w:rsidR="005816EE" w:rsidRPr="00BD3DC8" w:rsidRDefault="005816EE" w:rsidP="005816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863" w:type="dxa"/>
            <w:shd w:val="clear" w:color="auto" w:fill="auto"/>
          </w:tcPr>
          <w:p w:rsidR="005816EE" w:rsidRPr="00BD3DC8" w:rsidRDefault="005816EE" w:rsidP="005816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864" w:type="dxa"/>
            <w:shd w:val="clear" w:color="auto" w:fill="auto"/>
          </w:tcPr>
          <w:p w:rsidR="005816EE" w:rsidRPr="00BD3DC8" w:rsidRDefault="005816EE" w:rsidP="005816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3694" w:type="dxa"/>
            <w:shd w:val="clear" w:color="auto" w:fill="auto"/>
          </w:tcPr>
          <w:p w:rsidR="00AC4992" w:rsidRPr="00BD3DC8" w:rsidRDefault="00A21A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Увеличится доля детей, </w:t>
            </w:r>
            <w:r w:rsidR="005816EE" w:rsidRPr="00BD3DC8">
              <w:rPr>
                <w:rFonts w:ascii="Times New Roman" w:hAnsi="Times New Roman"/>
                <w:sz w:val="24"/>
                <w:szCs w:val="24"/>
              </w:rPr>
              <w:t>в воз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="005816EE" w:rsidRPr="00BD3DC8">
              <w:rPr>
                <w:rFonts w:ascii="Times New Roman" w:hAnsi="Times New Roman"/>
                <w:sz w:val="24"/>
                <w:szCs w:val="24"/>
              </w:rPr>
              <w:t>расте от 5 до 18 лет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16EE" w:rsidRPr="00BD3DC8">
              <w:rPr>
                <w:rFonts w:ascii="Times New Roman" w:hAnsi="Times New Roman"/>
                <w:sz w:val="24"/>
                <w:szCs w:val="24"/>
              </w:rPr>
              <w:t>получа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ющих</w:t>
            </w:r>
            <w:r w:rsidR="005816EE" w:rsidRPr="00BD3DC8">
              <w:rPr>
                <w:rFonts w:ascii="Times New Roman" w:hAnsi="Times New Roman"/>
                <w:sz w:val="24"/>
                <w:szCs w:val="24"/>
              </w:rPr>
              <w:t xml:space="preserve"> услуги дополнительного образо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="005816EE" w:rsidRPr="00BD3DC8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C26E08" w:rsidRPr="00BD3DC8">
        <w:trPr>
          <w:jc w:val="center"/>
        </w:trPr>
        <w:tc>
          <w:tcPr>
            <w:tcW w:w="605" w:type="dxa"/>
            <w:shd w:val="clear" w:color="auto" w:fill="auto"/>
          </w:tcPr>
          <w:p w:rsidR="00C26E08" w:rsidRPr="00BD3DC8" w:rsidRDefault="00C26E08" w:rsidP="00EB04D1">
            <w:pPr>
              <w:numPr>
                <w:ilvl w:val="0"/>
                <w:numId w:val="8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AC4992" w:rsidRPr="00BD3DC8" w:rsidRDefault="00C26E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численности уча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щихся по программам общего образования, участвующих в олимпиадах и конкурсах различ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ного уровня, в общей численно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сти учащихся по программам общего образования</w:t>
            </w:r>
          </w:p>
        </w:tc>
        <w:tc>
          <w:tcPr>
            <w:tcW w:w="1510" w:type="dxa"/>
            <w:shd w:val="clear" w:color="auto" w:fill="auto"/>
          </w:tcPr>
          <w:p w:rsidR="00C26E08" w:rsidRPr="00BD3DC8" w:rsidRDefault="001638EE" w:rsidP="001638E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</w:t>
            </w:r>
            <w:r w:rsidR="00C26E08" w:rsidRPr="00BD3DC8">
              <w:rPr>
                <w:rFonts w:ascii="Times New Roman" w:hAnsi="Times New Roman"/>
                <w:sz w:val="24"/>
                <w:szCs w:val="24"/>
              </w:rPr>
              <w:t>роцент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63" w:type="dxa"/>
            <w:shd w:val="clear" w:color="auto" w:fill="auto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3" w:type="dxa"/>
            <w:shd w:val="clear" w:color="auto" w:fill="auto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  <w:shd w:val="clear" w:color="auto" w:fill="auto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3" w:type="dxa"/>
            <w:shd w:val="clear" w:color="auto" w:fill="auto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863" w:type="dxa"/>
            <w:shd w:val="clear" w:color="auto" w:fill="auto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  <w:shd w:val="clear" w:color="auto" w:fill="auto"/>
          </w:tcPr>
          <w:p w:rsidR="00C26E08" w:rsidRPr="00BD3DC8" w:rsidRDefault="00C26E08" w:rsidP="003A33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94" w:type="dxa"/>
            <w:shd w:val="clear" w:color="auto" w:fill="auto"/>
          </w:tcPr>
          <w:p w:rsidR="00AC4992" w:rsidRPr="00BD3DC8" w:rsidRDefault="00C26E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увеличится доля обучающихся по программам общего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ния, участвующих в олимпиадах и конкурсах различного уровня</w:t>
            </w:r>
          </w:p>
        </w:tc>
      </w:tr>
      <w:tr w:rsidR="00FD6D9C" w:rsidRPr="00BD3DC8">
        <w:trPr>
          <w:jc w:val="center"/>
        </w:trPr>
        <w:tc>
          <w:tcPr>
            <w:tcW w:w="605" w:type="dxa"/>
            <w:shd w:val="clear" w:color="auto" w:fill="auto"/>
          </w:tcPr>
          <w:p w:rsidR="00FD6D9C" w:rsidRPr="00BD3DC8" w:rsidRDefault="00FD6D9C" w:rsidP="00FD6D9C">
            <w:pPr>
              <w:numPr>
                <w:ilvl w:val="0"/>
                <w:numId w:val="8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FD6D9C" w:rsidRPr="00BD3DC8" w:rsidRDefault="001A0794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Соотношение средней заработ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ной платы педагогических 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ботников государственных (му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ниципальных) организаций д</w:t>
            </w:r>
            <w:r w:rsidR="00F71130" w:rsidRPr="00BD3DC8">
              <w:rPr>
                <w:rFonts w:ascii="Times New Roman" w:hAnsi="Times New Roman"/>
                <w:sz w:val="24"/>
                <w:szCs w:val="24"/>
              </w:rPr>
              <w:t>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="00F71130" w:rsidRPr="00BD3DC8">
              <w:rPr>
                <w:rFonts w:ascii="Times New Roman" w:hAnsi="Times New Roman"/>
                <w:sz w:val="24"/>
                <w:szCs w:val="24"/>
              </w:rPr>
              <w:t>полнительного образования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к средней заработной плате учите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лей в Мурманской области</w:t>
            </w:r>
          </w:p>
        </w:tc>
        <w:tc>
          <w:tcPr>
            <w:tcW w:w="1510" w:type="dxa"/>
            <w:shd w:val="clear" w:color="auto" w:fill="auto"/>
          </w:tcPr>
          <w:p w:rsidR="00FD6D9C" w:rsidRPr="00BD3DC8" w:rsidRDefault="00FD6D9C" w:rsidP="001638E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1638EE" w:rsidRPr="00BD3DC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63" w:type="dxa"/>
            <w:shd w:val="clear" w:color="auto" w:fill="auto"/>
          </w:tcPr>
          <w:p w:rsidR="00FD6D9C" w:rsidRPr="00BD3DC8" w:rsidRDefault="00FD6D9C" w:rsidP="00FD6D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863" w:type="dxa"/>
            <w:shd w:val="clear" w:color="auto" w:fill="auto"/>
          </w:tcPr>
          <w:p w:rsidR="00FD6D9C" w:rsidRPr="00BD3DC8" w:rsidRDefault="00FD6D9C" w:rsidP="00FD6D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4" w:type="dxa"/>
            <w:shd w:val="clear" w:color="auto" w:fill="auto"/>
          </w:tcPr>
          <w:p w:rsidR="00FD6D9C" w:rsidRPr="00BD3DC8" w:rsidRDefault="00FD6D9C" w:rsidP="00FD6D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63" w:type="dxa"/>
            <w:shd w:val="clear" w:color="auto" w:fill="auto"/>
          </w:tcPr>
          <w:p w:rsidR="00FD6D9C" w:rsidRPr="00BD3DC8" w:rsidRDefault="00FD6D9C" w:rsidP="00FD6D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3" w:type="dxa"/>
            <w:shd w:val="clear" w:color="auto" w:fill="auto"/>
          </w:tcPr>
          <w:p w:rsidR="00FD6D9C" w:rsidRPr="00BD3DC8" w:rsidRDefault="00FD6D9C" w:rsidP="00FD6D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shd w:val="clear" w:color="auto" w:fill="auto"/>
          </w:tcPr>
          <w:p w:rsidR="00FD6D9C" w:rsidRPr="00BD3DC8" w:rsidRDefault="00FD6D9C" w:rsidP="00FD6D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94" w:type="dxa"/>
            <w:shd w:val="clear" w:color="auto" w:fill="auto"/>
          </w:tcPr>
          <w:p w:rsidR="00AC4992" w:rsidRPr="00BD3DC8" w:rsidRDefault="00FD6D9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1A0794" w:rsidRPr="00BD3DC8">
              <w:rPr>
                <w:rFonts w:ascii="Times New Roman" w:hAnsi="Times New Roman"/>
                <w:sz w:val="24"/>
                <w:szCs w:val="24"/>
              </w:rPr>
              <w:t>яя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заработная плата педаго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гических работников государ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ственных (муниципальных) ор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ганизаций до</w:t>
            </w:r>
            <w:r w:rsidR="00F71130" w:rsidRPr="00BD3DC8">
              <w:rPr>
                <w:rFonts w:ascii="Times New Roman" w:hAnsi="Times New Roman"/>
                <w:sz w:val="24"/>
                <w:szCs w:val="24"/>
              </w:rPr>
              <w:t>полнительного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="00F71130" w:rsidRPr="00BD3DC8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составит 100 % к средней заработной плате учите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лей в Мурманской области</w:t>
            </w:r>
          </w:p>
        </w:tc>
      </w:tr>
    </w:tbl>
    <w:p w:rsidR="0018734F" w:rsidRPr="00BD3DC8" w:rsidRDefault="0018734F" w:rsidP="0018734F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  <w:sectPr w:rsidR="0018734F" w:rsidRPr="00BD3DC8" w:rsidSect="00E02520">
          <w:pgSz w:w="16838" w:h="11906" w:orient="landscape"/>
          <w:pgMar w:top="1134" w:right="1134" w:bottom="1134" w:left="1134" w:header="709" w:footer="709" w:gutter="0"/>
          <w:pgNumType w:start="48"/>
          <w:cols w:space="708"/>
          <w:docGrid w:linePitch="360"/>
        </w:sectPr>
      </w:pPr>
    </w:p>
    <w:p w:rsidR="00821273" w:rsidRPr="00BD3DC8" w:rsidRDefault="00821273" w:rsidP="00821273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  <w:lang w:val="en-US"/>
        </w:rPr>
        <w:t>IV</w:t>
      </w:r>
      <w:r w:rsidRPr="00BD3DC8">
        <w:rPr>
          <w:rFonts w:ascii="Times New Roman" w:hAnsi="Times New Roman"/>
          <w:sz w:val="28"/>
          <w:szCs w:val="28"/>
        </w:rPr>
        <w:t>. Изменения в сфере профессионального обучения и среднего профессионального образования,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821273" w:rsidRPr="00BD3DC8" w:rsidRDefault="00821273" w:rsidP="00CD018A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1273" w:rsidRPr="00BD3DC8" w:rsidRDefault="00821273" w:rsidP="00CD018A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</w:rPr>
        <w:t>4.1. Основные направления</w:t>
      </w:r>
    </w:p>
    <w:p w:rsidR="007A27E9" w:rsidRPr="00BD3DC8" w:rsidRDefault="007A27E9" w:rsidP="00CD018A">
      <w:pPr>
        <w:spacing w:line="240" w:lineRule="auto"/>
        <w:rPr>
          <w:sz w:val="20"/>
        </w:rPr>
      </w:pPr>
    </w:p>
    <w:p w:rsidR="00821273" w:rsidRPr="00BD3DC8" w:rsidRDefault="00821273" w:rsidP="00CD018A">
      <w:pPr>
        <w:widowControl w:val="0"/>
        <w:shd w:val="clear" w:color="auto" w:fill="FFFFFF"/>
        <w:spacing w:line="240" w:lineRule="auto"/>
        <w:ind w:firstLine="708"/>
        <w:rPr>
          <w:rFonts w:ascii="Times New Roman" w:hAnsi="Times New Roman"/>
          <w:b/>
          <w:szCs w:val="28"/>
        </w:rPr>
      </w:pPr>
      <w:r w:rsidRPr="00BD3DC8">
        <w:rPr>
          <w:rFonts w:ascii="Times New Roman" w:hAnsi="Times New Roman"/>
          <w:b/>
          <w:szCs w:val="28"/>
        </w:rPr>
        <w:t>Укрепление потенциала системы профессионального обучения и среднего профессионального образования и ее инвестиционной привлекательности: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08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мониторинг оценки деятельности профессиональных образовательных организаций, оптимизация сети профессиональных образовательных организаций;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08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реализация мероприятий подпрограммы «Модернизация образования Мурманской области» на 2012-2015 годы долгосрочной целевой программы «Развитие образования Мурманской области» на 2012 – 2015 годы;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08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реализация мероприятий подпрограммы «Развитие профессионального образования» государственной программы Мурманской области «Развитие образования</w:t>
      </w:r>
      <w:r w:rsidR="000D3C13">
        <w:rPr>
          <w:rFonts w:ascii="Times New Roman" w:hAnsi="Times New Roman"/>
          <w:szCs w:val="28"/>
        </w:rPr>
        <w:t>»</w:t>
      </w:r>
      <w:r w:rsidRPr="00BD3DC8">
        <w:rPr>
          <w:rFonts w:ascii="Times New Roman" w:hAnsi="Times New Roman"/>
          <w:szCs w:val="28"/>
        </w:rPr>
        <w:t>;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08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создание сети многофункциональных центров прикладных квалификаций;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08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нормативно-правовое и методическое обеспечение развития сетевых форм организации образовательных программ.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11"/>
        <w:rPr>
          <w:rFonts w:ascii="Times New Roman" w:hAnsi="Times New Roman"/>
          <w:b/>
          <w:szCs w:val="28"/>
        </w:rPr>
      </w:pPr>
      <w:r w:rsidRPr="00BD3DC8">
        <w:rPr>
          <w:rFonts w:ascii="Times New Roman" w:hAnsi="Times New Roman"/>
          <w:b/>
          <w:szCs w:val="28"/>
        </w:rPr>
        <w:t>Повышение качества профессионального обучения и среднего профессионального образования: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11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 xml:space="preserve">- разработка и внедрение системы оценки качества услуг системы профессионального обучения и среднего профессионального образования; 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11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реализация новых подходов к распределению контрольных цифр приема граждан для обучения по программам среднего профессионального образования (на конкурсной основе);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11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развитие системы среднего профессионального образования в части мероприятий, предусматривающих совмещение теоретической подготовки с  практическим обучением на предприятиях.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11"/>
        <w:rPr>
          <w:rFonts w:ascii="Times New Roman" w:hAnsi="Times New Roman"/>
          <w:b/>
          <w:szCs w:val="28"/>
        </w:rPr>
      </w:pPr>
      <w:r w:rsidRPr="00BD3DC8">
        <w:rPr>
          <w:rFonts w:ascii="Times New Roman" w:hAnsi="Times New Roman"/>
          <w:b/>
          <w:szCs w:val="28"/>
        </w:rPr>
        <w:t>Введение эффективного контракта в системе профессионального обучения и среднего профессионального образования: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11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 проведение аттестации педагогических работников и мастеров производственного обучения профессиональных образовательных организаций с последующим их переводом на «эффективный контракт»;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11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разработка и внедрение механизмов эффективного контракта с педагогическими работниками и мастерами производственного обучения профессиональных образовательных организаций;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11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разработка и внедрение механизмов эффективного контракта с руководителями профессиональных образовательных организаций в части установления взаимосвязи между показателями качества предоставляемых организацией государственных услуг и эффективностью деятельности руководителя профессиональной образовательной организации;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11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 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организации не более 40%;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11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 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изменений;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11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 внедрение систем нормирования труда в образовательных организациях;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11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информационное и мониторинговое сопровождение введения эффективного контракта (организация проведения разъяснительной работы в трудовых коллективах, публикации в средствах массовой информации, проведение семинаров и другие мероприятия).</w:t>
      </w:r>
    </w:p>
    <w:p w:rsidR="00821273" w:rsidRPr="00CD018A" w:rsidRDefault="00821273" w:rsidP="00CD018A">
      <w:pPr>
        <w:widowControl w:val="0"/>
        <w:shd w:val="clear" w:color="auto" w:fill="FFFFFF"/>
        <w:spacing w:line="240" w:lineRule="auto"/>
        <w:ind w:firstLine="711"/>
        <w:rPr>
          <w:rFonts w:ascii="Times New Roman" w:hAnsi="Times New Roman"/>
          <w:sz w:val="20"/>
        </w:rPr>
      </w:pPr>
    </w:p>
    <w:p w:rsidR="00821273" w:rsidRPr="00BD3DC8" w:rsidRDefault="00821273" w:rsidP="00CD018A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</w:rPr>
        <w:t>4.2. Ожидаемые результаты</w:t>
      </w:r>
    </w:p>
    <w:p w:rsidR="001638EE" w:rsidRPr="00CD018A" w:rsidRDefault="001638EE" w:rsidP="00CD018A">
      <w:pPr>
        <w:spacing w:line="240" w:lineRule="auto"/>
        <w:rPr>
          <w:sz w:val="16"/>
          <w:szCs w:val="16"/>
        </w:rPr>
      </w:pPr>
    </w:p>
    <w:p w:rsidR="00821273" w:rsidRPr="00BD3DC8" w:rsidRDefault="00821273" w:rsidP="00CD018A">
      <w:pPr>
        <w:widowControl w:val="0"/>
        <w:shd w:val="clear" w:color="auto" w:fill="FFFFFF"/>
        <w:spacing w:line="240" w:lineRule="auto"/>
        <w:ind w:firstLine="708"/>
        <w:rPr>
          <w:rFonts w:ascii="Times New Roman" w:hAnsi="Times New Roman"/>
          <w:b/>
          <w:szCs w:val="28"/>
        </w:rPr>
      </w:pPr>
      <w:r w:rsidRPr="00BD3DC8">
        <w:rPr>
          <w:rFonts w:ascii="Times New Roman" w:hAnsi="Times New Roman"/>
          <w:b/>
          <w:szCs w:val="28"/>
        </w:rPr>
        <w:t>Укрепление потенциала системы профессионального обучения и среднего профессионального образования и ее инвестиционной привлекательности: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08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функционирование оптимизированной сети профессиональных образовательных организаций, построенной с учетом удовлетворения региональной потребности в квалифицированных работниках;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08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создание 3 многофункциональных центров прикладных квалификаций;</w:t>
      </w:r>
    </w:p>
    <w:p w:rsidR="00821273" w:rsidRPr="00BD3DC8" w:rsidRDefault="00821273" w:rsidP="00821273">
      <w:pPr>
        <w:widowControl w:val="0"/>
        <w:shd w:val="clear" w:color="auto" w:fill="FFFFFF"/>
        <w:spacing w:line="240" w:lineRule="auto"/>
        <w:ind w:firstLine="708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- обновление кадрового состава профессионального обучения и среднего профессионального образования.</w:t>
      </w:r>
    </w:p>
    <w:p w:rsidR="00821273" w:rsidRPr="00BD3DC8" w:rsidRDefault="00821273" w:rsidP="0082127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Повышение качества профессионального обучения и среднего профессионального образования предусматривает увеличение доли выпускников профессиональных образовательных организаций, трудоустраивающихся по полученной специальности.</w:t>
      </w:r>
    </w:p>
    <w:p w:rsidR="0018734F" w:rsidRPr="00BD3DC8" w:rsidRDefault="00821273" w:rsidP="00597053">
      <w:pPr>
        <w:widowControl w:val="0"/>
        <w:shd w:val="clear" w:color="auto" w:fill="FFFFFF"/>
        <w:spacing w:line="240" w:lineRule="auto"/>
        <w:ind w:firstLine="708"/>
      </w:pPr>
      <w:r w:rsidRPr="00BD3DC8">
        <w:rPr>
          <w:rFonts w:ascii="Times New Roman" w:hAnsi="Times New Roman"/>
          <w:szCs w:val="28"/>
        </w:rPr>
        <w:t>Введение эффективного контракта в системе профессионального обучения и среднего профессионального образования предусматривает, что средняя заработная плата преподавателей и мастеров производственного обучения государственных образовательных организаций, реализующих программы профессионального обучения и среднего профессионального образования, составит не менее 100 процентов к средней заработной плате в регионе. При этом фонд оплаты труда вспомогательного и административно-управленческого персонала в каждой государственной областной профессиональной образовательной организации составит не более 40% общего фонда оплаты труда.</w:t>
      </w:r>
    </w:p>
    <w:p w:rsidR="0018734F" w:rsidRPr="00BD3DC8" w:rsidRDefault="0018734F" w:rsidP="0018734F">
      <w:pPr>
        <w:sectPr w:rsidR="0018734F" w:rsidRPr="00BD3DC8" w:rsidSect="00CB79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65EE7" w:rsidRPr="00BD3DC8" w:rsidRDefault="0018734F" w:rsidP="00D65EE7">
      <w:pPr>
        <w:pStyle w:val="1"/>
        <w:keepNext w:val="0"/>
        <w:widowControl w:val="0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</w:rPr>
        <w:t xml:space="preserve">4.3. </w:t>
      </w:r>
      <w:r w:rsidR="00D65EE7" w:rsidRPr="00BD3DC8">
        <w:rPr>
          <w:rFonts w:ascii="Times New Roman" w:hAnsi="Times New Roman"/>
          <w:sz w:val="28"/>
          <w:szCs w:val="28"/>
        </w:rPr>
        <w:t>Основные количественные характеристики системы профессионального обучения и среднего профессионального образования</w:t>
      </w:r>
    </w:p>
    <w:p w:rsidR="0018734F" w:rsidRPr="00BD3DC8" w:rsidRDefault="0018734F" w:rsidP="0018734F">
      <w:pPr>
        <w:pStyle w:val="1"/>
        <w:keepNext w:val="0"/>
        <w:widowControl w:val="0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tbl>
      <w:tblPr>
        <w:tblW w:w="14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0"/>
        <w:gridCol w:w="1471"/>
        <w:gridCol w:w="1005"/>
        <w:gridCol w:w="1006"/>
        <w:gridCol w:w="856"/>
        <w:gridCol w:w="1155"/>
        <w:gridCol w:w="1006"/>
        <w:gridCol w:w="1006"/>
        <w:gridCol w:w="1011"/>
      </w:tblGrid>
      <w:tr w:rsidR="00D42249" w:rsidRPr="00BD3DC8" w:rsidTr="009C13E1">
        <w:trPr>
          <w:tblHeader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sz w:val="22"/>
                <w:szCs w:val="22"/>
              </w:rPr>
              <w:t>2012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sz w:val="22"/>
                <w:szCs w:val="22"/>
              </w:rPr>
              <w:t>2013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sz w:val="22"/>
                <w:szCs w:val="22"/>
              </w:rPr>
              <w:t>2014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</w:tr>
      <w:tr w:rsidR="00D42249" w:rsidRPr="00BD3DC8" w:rsidTr="009C13E1">
        <w:trPr>
          <w:cantSplit/>
          <w:trHeight w:val="363"/>
          <w:jc w:val="center"/>
        </w:trPr>
        <w:tc>
          <w:tcPr>
            <w:tcW w:w="6240" w:type="dxa"/>
            <w:noWrap/>
            <w:vAlign w:val="center"/>
          </w:tcPr>
          <w:p w:rsidR="00AC4992" w:rsidRPr="00BD3DC8" w:rsidRDefault="00D42249">
            <w:pPr>
              <w:widowControl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Численность молодежи в возрасте от 15 лет до 21 года</w:t>
            </w:r>
          </w:p>
        </w:tc>
        <w:tc>
          <w:tcPr>
            <w:tcW w:w="1471" w:type="dxa"/>
            <w:vAlign w:val="center"/>
          </w:tcPr>
          <w:p w:rsidR="00D42249" w:rsidRPr="00BD3DC8" w:rsidRDefault="00D4224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тыс. человек</w:t>
            </w:r>
          </w:p>
        </w:tc>
        <w:tc>
          <w:tcPr>
            <w:tcW w:w="1005" w:type="dxa"/>
            <w:noWrap/>
            <w:vAlign w:val="center"/>
          </w:tcPr>
          <w:p w:rsidR="00D42249" w:rsidRPr="00BD3DC8" w:rsidRDefault="00D42249" w:rsidP="009C13E1">
            <w:pPr>
              <w:pStyle w:val="32"/>
              <w:shd w:val="clear" w:color="auto" w:fill="auto"/>
              <w:spacing w:line="240" w:lineRule="auto"/>
              <w:rPr>
                <w:sz w:val="22"/>
                <w:szCs w:val="22"/>
                <w:lang w:eastAsia="en-US"/>
              </w:rPr>
            </w:pPr>
            <w:r w:rsidRPr="00BD3DC8">
              <w:rPr>
                <w:sz w:val="22"/>
                <w:szCs w:val="22"/>
                <w:lang w:eastAsia="en-US"/>
              </w:rPr>
              <w:t>62,131</w:t>
            </w:r>
          </w:p>
        </w:tc>
        <w:tc>
          <w:tcPr>
            <w:tcW w:w="1006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53,561</w:t>
            </w:r>
          </w:p>
        </w:tc>
        <w:tc>
          <w:tcPr>
            <w:tcW w:w="856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48,68</w:t>
            </w:r>
          </w:p>
        </w:tc>
        <w:tc>
          <w:tcPr>
            <w:tcW w:w="1155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46,581</w:t>
            </w:r>
          </w:p>
        </w:tc>
        <w:tc>
          <w:tcPr>
            <w:tcW w:w="1006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46,687</w:t>
            </w:r>
          </w:p>
        </w:tc>
        <w:tc>
          <w:tcPr>
            <w:tcW w:w="1006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46,619</w:t>
            </w:r>
          </w:p>
        </w:tc>
        <w:tc>
          <w:tcPr>
            <w:tcW w:w="1011" w:type="dxa"/>
            <w:noWrap/>
            <w:vAlign w:val="center"/>
          </w:tcPr>
          <w:p w:rsidR="00D42249" w:rsidRPr="00BD3DC8" w:rsidRDefault="00D42249" w:rsidP="009C13E1">
            <w:pPr>
              <w:pStyle w:val="3cxsplas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47,599</w:t>
            </w:r>
          </w:p>
        </w:tc>
      </w:tr>
      <w:tr w:rsidR="00D42249" w:rsidRPr="00BD3DC8" w:rsidTr="009C13E1">
        <w:trPr>
          <w:cantSplit/>
          <w:jc w:val="center"/>
        </w:trPr>
        <w:tc>
          <w:tcPr>
            <w:tcW w:w="6240" w:type="dxa"/>
            <w:noWrap/>
            <w:vAlign w:val="center"/>
          </w:tcPr>
          <w:p w:rsidR="00AC4992" w:rsidRPr="00BD3DC8" w:rsidRDefault="00D42249">
            <w:pPr>
              <w:widowControl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Численность государственных областных профессиональных образовательных организаций</w:t>
            </w:r>
          </w:p>
        </w:tc>
        <w:tc>
          <w:tcPr>
            <w:tcW w:w="1471" w:type="dxa"/>
            <w:vAlign w:val="center"/>
          </w:tcPr>
          <w:p w:rsidR="00D42249" w:rsidRPr="00BD3DC8" w:rsidRDefault="00D4224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005" w:type="dxa"/>
            <w:noWrap/>
            <w:vAlign w:val="center"/>
          </w:tcPr>
          <w:p w:rsidR="00D42249" w:rsidRPr="00BD3DC8" w:rsidRDefault="00D42249" w:rsidP="009C13E1">
            <w:pPr>
              <w:pStyle w:val="32"/>
              <w:shd w:val="clear" w:color="auto" w:fill="auto"/>
              <w:spacing w:line="240" w:lineRule="auto"/>
              <w:rPr>
                <w:sz w:val="22"/>
                <w:szCs w:val="22"/>
                <w:lang w:eastAsia="en-US"/>
              </w:rPr>
            </w:pPr>
            <w:r w:rsidRPr="00BD3DC8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06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20</w:t>
            </w:r>
          </w:p>
        </w:tc>
        <w:tc>
          <w:tcPr>
            <w:tcW w:w="856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19</w:t>
            </w:r>
          </w:p>
        </w:tc>
        <w:tc>
          <w:tcPr>
            <w:tcW w:w="1155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18</w:t>
            </w:r>
          </w:p>
        </w:tc>
        <w:tc>
          <w:tcPr>
            <w:tcW w:w="1006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17</w:t>
            </w:r>
          </w:p>
        </w:tc>
        <w:tc>
          <w:tcPr>
            <w:tcW w:w="1006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17</w:t>
            </w:r>
          </w:p>
        </w:tc>
        <w:tc>
          <w:tcPr>
            <w:tcW w:w="1011" w:type="dxa"/>
            <w:noWrap/>
            <w:vAlign w:val="center"/>
          </w:tcPr>
          <w:p w:rsidR="00D42249" w:rsidRPr="00BD3DC8" w:rsidRDefault="00D42249" w:rsidP="009C13E1">
            <w:pPr>
              <w:pStyle w:val="3cxsplas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17</w:t>
            </w:r>
          </w:p>
        </w:tc>
      </w:tr>
      <w:tr w:rsidR="00D42249" w:rsidRPr="00BD3DC8" w:rsidTr="009C13E1">
        <w:trPr>
          <w:cantSplit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992" w:rsidRPr="00BD3DC8" w:rsidRDefault="00D42249">
            <w:pPr>
              <w:widowControl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в т.</w:t>
            </w:r>
            <w:r w:rsidR="00AF34A6" w:rsidRPr="00BD3D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ч., подведомственных Министерству образования и науки Мурманской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49" w:rsidRPr="00BD3DC8" w:rsidRDefault="00D4224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pStyle w:val="32"/>
              <w:shd w:val="clear" w:color="auto" w:fill="auto"/>
              <w:spacing w:line="240" w:lineRule="auto"/>
              <w:rPr>
                <w:sz w:val="22"/>
                <w:szCs w:val="22"/>
                <w:lang w:eastAsia="en-US"/>
              </w:rPr>
            </w:pPr>
            <w:r w:rsidRPr="00BD3DC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pStyle w:val="3cxspmiddle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pStyle w:val="3cxspmiddle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pStyle w:val="3cxspmiddle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pStyle w:val="3cxspmiddle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pStyle w:val="3cxspmiddle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pStyle w:val="3cxsplast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16</w:t>
            </w:r>
          </w:p>
        </w:tc>
      </w:tr>
      <w:tr w:rsidR="00D42249" w:rsidRPr="00BD3DC8" w:rsidTr="009C13E1">
        <w:trPr>
          <w:cantSplit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92" w:rsidRPr="00BD3DC8" w:rsidRDefault="00D42249">
            <w:pPr>
              <w:widowControl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Численность обучающихся по программам среднего профессионального образования в государственных областных профессиональных образовательных организациях, в т.</w:t>
            </w:r>
            <w:r w:rsidR="00AF34A6" w:rsidRPr="00BD3D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ч.: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49" w:rsidRPr="00BD3DC8" w:rsidRDefault="00D4224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тыс. человек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pStyle w:val="32"/>
              <w:shd w:val="clear" w:color="auto" w:fill="auto"/>
              <w:spacing w:line="240" w:lineRule="auto"/>
              <w:rPr>
                <w:sz w:val="22"/>
                <w:szCs w:val="22"/>
                <w:lang w:eastAsia="en-US"/>
              </w:rPr>
            </w:pPr>
            <w:r w:rsidRPr="00BD3DC8">
              <w:rPr>
                <w:sz w:val="22"/>
                <w:szCs w:val="22"/>
                <w:lang w:eastAsia="en-US"/>
              </w:rPr>
              <w:t>11,512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pStyle w:val="3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11,052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pStyle w:val="3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10,548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pStyle w:val="3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10,093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pStyle w:val="3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10,116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pStyle w:val="3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10,101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49" w:rsidRPr="00BD3DC8" w:rsidRDefault="00D42249" w:rsidP="009C13E1">
            <w:pPr>
              <w:pStyle w:val="3cxsplas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10,314</w:t>
            </w:r>
          </w:p>
        </w:tc>
      </w:tr>
      <w:tr w:rsidR="00D42249" w:rsidRPr="00BD3DC8" w:rsidTr="009C13E1">
        <w:trPr>
          <w:cantSplit/>
          <w:jc w:val="center"/>
        </w:trPr>
        <w:tc>
          <w:tcPr>
            <w:tcW w:w="6240" w:type="dxa"/>
            <w:vAlign w:val="center"/>
          </w:tcPr>
          <w:p w:rsidR="00AC4992" w:rsidRPr="00BD3DC8" w:rsidRDefault="00D42249">
            <w:pPr>
              <w:widowControl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 по программам подготовки квалифицированных рабочих (служащих)</w:t>
            </w:r>
          </w:p>
        </w:tc>
        <w:tc>
          <w:tcPr>
            <w:tcW w:w="1471" w:type="dxa"/>
            <w:vAlign w:val="center"/>
          </w:tcPr>
          <w:p w:rsidR="00D42249" w:rsidRPr="00BD3DC8" w:rsidRDefault="00D4224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тыс. человек</w:t>
            </w:r>
          </w:p>
        </w:tc>
        <w:tc>
          <w:tcPr>
            <w:tcW w:w="1005" w:type="dxa"/>
            <w:noWrap/>
            <w:vAlign w:val="center"/>
          </w:tcPr>
          <w:p w:rsidR="00D42249" w:rsidRPr="00BD3DC8" w:rsidRDefault="00D42249" w:rsidP="009C13E1">
            <w:pPr>
              <w:pStyle w:val="32"/>
              <w:shd w:val="clear" w:color="auto" w:fill="auto"/>
              <w:spacing w:line="240" w:lineRule="auto"/>
              <w:rPr>
                <w:sz w:val="22"/>
                <w:szCs w:val="22"/>
                <w:lang w:eastAsia="en-US"/>
              </w:rPr>
            </w:pPr>
            <w:r w:rsidRPr="00BD3DC8">
              <w:rPr>
                <w:sz w:val="22"/>
                <w:szCs w:val="22"/>
                <w:lang w:eastAsia="en-US"/>
              </w:rPr>
              <w:t>4,939</w:t>
            </w:r>
          </w:p>
        </w:tc>
        <w:tc>
          <w:tcPr>
            <w:tcW w:w="1006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4,134</w:t>
            </w:r>
          </w:p>
        </w:tc>
        <w:tc>
          <w:tcPr>
            <w:tcW w:w="856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3,906</w:t>
            </w:r>
          </w:p>
        </w:tc>
        <w:tc>
          <w:tcPr>
            <w:tcW w:w="1155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3,700</w:t>
            </w:r>
          </w:p>
        </w:tc>
        <w:tc>
          <w:tcPr>
            <w:tcW w:w="1006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3,672</w:t>
            </w:r>
          </w:p>
        </w:tc>
        <w:tc>
          <w:tcPr>
            <w:tcW w:w="1006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3,630</w:t>
            </w:r>
          </w:p>
        </w:tc>
        <w:tc>
          <w:tcPr>
            <w:tcW w:w="1011" w:type="dxa"/>
            <w:noWrap/>
            <w:vAlign w:val="center"/>
          </w:tcPr>
          <w:p w:rsidR="00D42249" w:rsidRPr="00BD3DC8" w:rsidRDefault="00D42249" w:rsidP="009C13E1">
            <w:pPr>
              <w:pStyle w:val="3cxsplast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3,669</w:t>
            </w:r>
          </w:p>
        </w:tc>
      </w:tr>
      <w:tr w:rsidR="00D42249" w:rsidRPr="00BD3DC8" w:rsidTr="009C13E1">
        <w:trPr>
          <w:cantSplit/>
          <w:trHeight w:val="455"/>
          <w:jc w:val="center"/>
        </w:trPr>
        <w:tc>
          <w:tcPr>
            <w:tcW w:w="6240" w:type="dxa"/>
            <w:vAlign w:val="center"/>
          </w:tcPr>
          <w:p w:rsidR="00AC4992" w:rsidRPr="00BD3DC8" w:rsidRDefault="00D42249">
            <w:pPr>
              <w:widowControl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 по программам подготовки специалистов среднего звена</w:t>
            </w:r>
          </w:p>
        </w:tc>
        <w:tc>
          <w:tcPr>
            <w:tcW w:w="1471" w:type="dxa"/>
            <w:vAlign w:val="center"/>
          </w:tcPr>
          <w:p w:rsidR="00D42249" w:rsidRPr="00BD3DC8" w:rsidRDefault="00D4224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тыс. человек</w:t>
            </w:r>
          </w:p>
        </w:tc>
        <w:tc>
          <w:tcPr>
            <w:tcW w:w="1005" w:type="dxa"/>
            <w:noWrap/>
            <w:vAlign w:val="center"/>
          </w:tcPr>
          <w:p w:rsidR="00D42249" w:rsidRPr="00BD3DC8" w:rsidRDefault="00D42249" w:rsidP="009C13E1">
            <w:pPr>
              <w:pStyle w:val="32"/>
              <w:shd w:val="clear" w:color="auto" w:fill="auto"/>
              <w:spacing w:line="240" w:lineRule="auto"/>
              <w:rPr>
                <w:sz w:val="22"/>
                <w:szCs w:val="22"/>
                <w:lang w:eastAsia="en-US"/>
              </w:rPr>
            </w:pPr>
            <w:r w:rsidRPr="00BD3DC8">
              <w:rPr>
                <w:sz w:val="22"/>
                <w:szCs w:val="22"/>
                <w:lang w:eastAsia="en-US"/>
              </w:rPr>
              <w:t>6,573</w:t>
            </w:r>
          </w:p>
        </w:tc>
        <w:tc>
          <w:tcPr>
            <w:tcW w:w="1006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6,918</w:t>
            </w:r>
          </w:p>
        </w:tc>
        <w:tc>
          <w:tcPr>
            <w:tcW w:w="856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6,642</w:t>
            </w:r>
          </w:p>
        </w:tc>
        <w:tc>
          <w:tcPr>
            <w:tcW w:w="1155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6,393</w:t>
            </w:r>
          </w:p>
        </w:tc>
        <w:tc>
          <w:tcPr>
            <w:tcW w:w="1006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6,445</w:t>
            </w:r>
          </w:p>
        </w:tc>
        <w:tc>
          <w:tcPr>
            <w:tcW w:w="1006" w:type="dxa"/>
            <w:noWrap/>
            <w:vAlign w:val="center"/>
          </w:tcPr>
          <w:p w:rsidR="00D42249" w:rsidRPr="00BD3DC8" w:rsidRDefault="00D42249" w:rsidP="009C13E1">
            <w:pPr>
              <w:pStyle w:val="3cxspmiddle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6,472</w:t>
            </w:r>
          </w:p>
        </w:tc>
        <w:tc>
          <w:tcPr>
            <w:tcW w:w="1011" w:type="dxa"/>
            <w:noWrap/>
            <w:vAlign w:val="center"/>
          </w:tcPr>
          <w:p w:rsidR="00D42249" w:rsidRPr="00BD3DC8" w:rsidRDefault="00D42249" w:rsidP="009C13E1">
            <w:pPr>
              <w:pStyle w:val="3cxsplast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6,645</w:t>
            </w:r>
          </w:p>
        </w:tc>
      </w:tr>
      <w:tr w:rsidR="008407FC" w:rsidRPr="00BD3DC8" w:rsidTr="009C13E1">
        <w:trPr>
          <w:cantSplit/>
          <w:trHeight w:val="70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92" w:rsidRPr="00BD3DC8" w:rsidRDefault="008407FC">
            <w:pPr>
              <w:widowControl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Доля работников административно-управленческого и вспомо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гательного персонала в общей численности работников образо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вательных организаций среднего профессионального 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FC" w:rsidRPr="00BD3DC8" w:rsidRDefault="00B47C45" w:rsidP="00B47C45">
            <w:pPr>
              <w:widowControl w:val="0"/>
              <w:jc w:val="center"/>
              <w:rPr>
                <w:sz w:val="22"/>
                <w:szCs w:val="22"/>
              </w:rPr>
            </w:pPr>
            <w:r w:rsidRPr="00BD3DC8">
              <w:rPr>
                <w:sz w:val="22"/>
                <w:szCs w:val="22"/>
              </w:rPr>
              <w:t>п</w:t>
            </w:r>
            <w:r w:rsidR="008407FC" w:rsidRPr="00BD3DC8">
              <w:rPr>
                <w:sz w:val="22"/>
                <w:szCs w:val="22"/>
              </w:rPr>
              <w:t>роцент</w:t>
            </w:r>
            <w:r w:rsidRPr="00BD3DC8">
              <w:rPr>
                <w:sz w:val="22"/>
                <w:szCs w:val="22"/>
              </w:rPr>
              <w:t>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FC" w:rsidRPr="00BD3DC8" w:rsidRDefault="008407FC" w:rsidP="008407FC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BD3DC8">
              <w:rPr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FC" w:rsidRPr="00BD3DC8" w:rsidRDefault="008407FC" w:rsidP="008407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FC" w:rsidRPr="00BD3DC8" w:rsidRDefault="008407FC" w:rsidP="008407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FC" w:rsidRPr="00BD3DC8" w:rsidRDefault="008407FC" w:rsidP="008407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FC" w:rsidRPr="00BD3DC8" w:rsidRDefault="008407FC" w:rsidP="008407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FC" w:rsidRPr="00BD3DC8" w:rsidRDefault="008407FC" w:rsidP="008407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FC" w:rsidRPr="00BD3DC8" w:rsidRDefault="008407FC" w:rsidP="008407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705BE" w:rsidRPr="00BD3DC8" w:rsidTr="009C13E1">
        <w:trPr>
          <w:cantSplit/>
          <w:trHeight w:val="70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92" w:rsidRPr="00BD3DC8" w:rsidRDefault="006705BE">
            <w:pPr>
              <w:widowControl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Доля педагогических работников,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BE" w:rsidRPr="00BD3DC8" w:rsidDel="00AB4CC8" w:rsidRDefault="006705BE" w:rsidP="006705B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5BE" w:rsidRPr="00BD3DC8" w:rsidRDefault="006705BE" w:rsidP="006705B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5BE" w:rsidRPr="00BD3DC8" w:rsidRDefault="006705BE" w:rsidP="006705B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5BE" w:rsidRPr="00BD3DC8" w:rsidRDefault="006705BE" w:rsidP="00DC446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</w:t>
            </w:r>
            <w:r w:rsidR="00DC446C" w:rsidRPr="00BD3DC8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5BE" w:rsidRPr="00BD3DC8" w:rsidRDefault="006705BE" w:rsidP="00DC446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</w:t>
            </w:r>
            <w:r w:rsidR="00DC446C" w:rsidRPr="00BD3DC8">
              <w:rPr>
                <w:rFonts w:ascii="Times New Roman" w:hAnsi="Times New Roman"/>
                <w:sz w:val="24"/>
                <w:szCs w:val="24"/>
              </w:rPr>
              <w:t>8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</w:t>
            </w:r>
            <w:r w:rsidR="00DC446C" w:rsidRPr="00BD3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5BE" w:rsidRPr="00BD3DC8" w:rsidRDefault="00DC446C" w:rsidP="00DC446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5BE" w:rsidRPr="00BD3DC8" w:rsidRDefault="00DC446C" w:rsidP="006705B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5BE" w:rsidRPr="00BD3DC8" w:rsidRDefault="00DC446C" w:rsidP="006705B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</w:tr>
    </w:tbl>
    <w:p w:rsidR="00962918" w:rsidRPr="00BD3DC8" w:rsidRDefault="00962918" w:rsidP="0018734F">
      <w:pPr>
        <w:pStyle w:val="1"/>
        <w:keepNext w:val="0"/>
        <w:widowControl w:val="0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E" w:rsidRPr="00BD3DC8" w:rsidRDefault="004724DE" w:rsidP="004724DE"/>
    <w:p w:rsidR="004724DE" w:rsidRPr="00BD3DC8" w:rsidRDefault="004724DE" w:rsidP="004724DE"/>
    <w:p w:rsidR="004724DE" w:rsidRPr="00BD3DC8" w:rsidRDefault="004724DE" w:rsidP="004724DE"/>
    <w:p w:rsidR="0018734F" w:rsidRPr="00BD3DC8" w:rsidRDefault="0018734F" w:rsidP="0018734F">
      <w:pPr>
        <w:pStyle w:val="1"/>
        <w:keepNext w:val="0"/>
        <w:widowControl w:val="0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</w:rPr>
        <w:t>4.4. Мероприятия по повышению эффективности и качества услуг в сфере профессиональной подготовки и среднего профессионального образования, соотнесенные с этапами перехода к эффективному контракту</w:t>
      </w:r>
    </w:p>
    <w:p w:rsidR="0018734F" w:rsidRPr="00BD3DC8" w:rsidRDefault="0018734F" w:rsidP="0018734F"/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4"/>
        <w:gridCol w:w="2003"/>
        <w:gridCol w:w="1556"/>
        <w:gridCol w:w="4720"/>
      </w:tblGrid>
      <w:tr w:rsidR="002A3509" w:rsidRPr="00BD3DC8" w:rsidTr="00925623">
        <w:trPr>
          <w:trHeight w:val="20"/>
          <w:tblHeader/>
        </w:trPr>
        <w:tc>
          <w:tcPr>
            <w:tcW w:w="675" w:type="dxa"/>
            <w:shd w:val="clear" w:color="auto" w:fill="auto"/>
            <w:vAlign w:val="center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</w:t>
            </w:r>
            <w:r w:rsidR="00B653D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лизации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C50F59" w:rsidRPr="00BD3DC8" w:rsidTr="00925623">
        <w:trPr>
          <w:trHeight w:val="20"/>
        </w:trPr>
        <w:tc>
          <w:tcPr>
            <w:tcW w:w="14768" w:type="dxa"/>
            <w:gridSpan w:val="5"/>
            <w:shd w:val="clear" w:color="auto" w:fill="auto"/>
            <w:vAlign w:val="center"/>
          </w:tcPr>
          <w:p w:rsidR="00C50F59" w:rsidRPr="00BD3DC8" w:rsidRDefault="00C50F59" w:rsidP="00C50F59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Укрепление потенциала системы профессионального обучения и среднего профессионального образования и повышение ее инвестиционной привлекательности</w:t>
            </w:r>
          </w:p>
        </w:tc>
      </w:tr>
      <w:tr w:rsidR="002A3509" w:rsidRPr="00BD3DC8" w:rsidTr="00925623">
        <w:trPr>
          <w:trHeight w:val="276"/>
        </w:trPr>
        <w:tc>
          <w:tcPr>
            <w:tcW w:w="675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numPr>
                <w:ilvl w:val="0"/>
                <w:numId w:val="9"/>
              </w:numPr>
              <w:tabs>
                <w:tab w:val="num" w:pos="85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2A3509" w:rsidRPr="00BD3DC8" w:rsidRDefault="002A3509" w:rsidP="00D3236B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Мониторинг оценки деятельности профессиональных образовательных организаций, оптимизация сети профессиональных образовательных организаций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численности выпускников профессиональных образовательных орга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низаций очной формы обучения, трудо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устроившихся в течение одного года после окончания обучения по полученной специ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альности (профессии), в общей численно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сти выпускников профессиональных 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зовательных организаций очной формы обучения</w:t>
            </w:r>
          </w:p>
        </w:tc>
      </w:tr>
      <w:tr w:rsidR="002A3509" w:rsidRPr="00BD3DC8" w:rsidTr="00925623">
        <w:trPr>
          <w:trHeight w:val="276"/>
        </w:trPr>
        <w:tc>
          <w:tcPr>
            <w:tcW w:w="675" w:type="dxa"/>
            <w:vMerge w:val="restart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vMerge w:val="restart"/>
            <w:shd w:val="clear" w:color="auto" w:fill="auto"/>
          </w:tcPr>
          <w:p w:rsidR="002A3509" w:rsidRPr="00BD3DC8" w:rsidRDefault="002A3509" w:rsidP="00D3236B">
            <w:pPr>
              <w:pStyle w:val="Default"/>
              <w:jc w:val="both"/>
              <w:rPr>
                <w:bCs/>
                <w:color w:val="auto"/>
              </w:rPr>
            </w:pPr>
            <w:r w:rsidRPr="00BD3DC8">
              <w:rPr>
                <w:color w:val="auto"/>
              </w:rPr>
              <w:t>Организация сбора и систематизации информации в соответствии с федеральным регламентом (инстру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ментарием) проведения мониторинга оценки деятель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ности профессиональных образовательных организа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ций и предоставление ее в Минобрнауки России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МО, ККиИ МО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проведены сбор и систематизация резуль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татов мониторинга оценки деятельности профессиональных образовательных орга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низаций</w:t>
            </w:r>
            <w:r w:rsidRPr="00BD3DC8">
              <w:rPr>
                <w:rFonts w:ascii="Times New Roman" w:hAnsi="Times New Roman"/>
                <w:sz w:val="23"/>
                <w:szCs w:val="23"/>
              </w:rPr>
              <w:t>. Информация предоставлена в Ми</w:t>
            </w:r>
            <w:r w:rsidR="00B653DA">
              <w:rPr>
                <w:rFonts w:ascii="Times New Roman" w:hAnsi="Times New Roman"/>
                <w:sz w:val="23"/>
                <w:szCs w:val="23"/>
              </w:rPr>
              <w:softHyphen/>
            </w:r>
            <w:r w:rsidRPr="00BD3DC8">
              <w:rPr>
                <w:rFonts w:ascii="Times New Roman" w:hAnsi="Times New Roman"/>
                <w:sz w:val="23"/>
                <w:szCs w:val="23"/>
              </w:rPr>
              <w:t>нобрнауки России</w:t>
            </w:r>
          </w:p>
        </w:tc>
      </w:tr>
      <w:tr w:rsidR="002A3509" w:rsidRPr="00BD3DC8" w:rsidTr="00925623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vMerge/>
            <w:shd w:val="clear" w:color="auto" w:fill="auto"/>
          </w:tcPr>
          <w:p w:rsidR="002A3509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20" w:type="dxa"/>
            <w:vMerge/>
            <w:shd w:val="clear" w:color="auto" w:fill="auto"/>
          </w:tcPr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509" w:rsidRPr="00BD3DC8" w:rsidTr="00925623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vMerge/>
            <w:shd w:val="clear" w:color="auto" w:fill="auto"/>
          </w:tcPr>
          <w:p w:rsidR="002A3509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20" w:type="dxa"/>
            <w:vMerge/>
            <w:shd w:val="clear" w:color="auto" w:fill="auto"/>
          </w:tcPr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509" w:rsidRPr="00BD3DC8" w:rsidTr="00925623">
        <w:trPr>
          <w:trHeight w:val="276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и утверждение регионального плана ме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роприятий по оптимизации сети государственных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ластных профессиональных образовательных органи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заций (на основании результатов мониторинга оценки деятельности)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МО, ККиИ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2014-2017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разработан и утвержден региональный план мероприятий по оптимизации сети государственных областных профессио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нальных образовательных организаций (на основании результатов мониторинга оцен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ки деятельности)</w:t>
            </w:r>
          </w:p>
        </w:tc>
      </w:tr>
      <w:tr w:rsidR="002A3509" w:rsidRPr="00BD3DC8" w:rsidTr="00925623">
        <w:trPr>
          <w:trHeight w:val="276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Реализация регионального плана мероприятий по оп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тимизации сети профессиональных образовательных организаций и образовательных программ професси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онального обучения и среднего профессионального образования с учетом особенностей профессиональ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образовательных организаций, существующей структуры региональной системы образования и пер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спектив ее развития с учетом социально-экономического развития Мурманской области до 2020 года и в последующие годы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МО, Минздрав МО, ККиИ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2013-2017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 w:rsidP="0060640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 результате реализации регионального плана мероприятий по оптимизации сети государственных областных профессио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нальных образовательных организаций средняя численность обучающихся доведе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на до 600 человек в каждой государствен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ной областной профессиональной образо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вательной организации и не менее 4 про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фессиональных образовательных организа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ций будут реорганизованы (ликвидирова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ны)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2A3509" w:rsidRPr="00BD3DC8" w:rsidRDefault="002A3509" w:rsidP="00D3236B">
            <w:pPr>
              <w:pStyle w:val="Default"/>
              <w:jc w:val="both"/>
              <w:rPr>
                <w:color w:val="auto"/>
              </w:rPr>
            </w:pPr>
            <w:r w:rsidRPr="00BD3DC8">
              <w:rPr>
                <w:color w:val="auto"/>
              </w:rPr>
              <w:t>Организация сбора, систематизации и анализа ин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формации об укрупнении сети профессиональных об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разовательных организаций (до средней численности 600 человек) в соответствии с федеральным регла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ментом (инструментарием). Предоставление собран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ной и систематизированной информации в Минобр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науки России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МО, ККиИ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2014-2018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3"/>
                <w:szCs w:val="23"/>
              </w:rPr>
              <w:t>проведены сбор, систематизация и анализ информации об укрупнении сети профессио</w:t>
            </w:r>
            <w:r w:rsidR="00B653DA">
              <w:rPr>
                <w:rFonts w:ascii="Times New Roman" w:hAnsi="Times New Roman"/>
                <w:sz w:val="23"/>
                <w:szCs w:val="23"/>
              </w:rPr>
              <w:softHyphen/>
            </w:r>
            <w:r w:rsidRPr="00BD3DC8">
              <w:rPr>
                <w:rFonts w:ascii="Times New Roman" w:hAnsi="Times New Roman"/>
                <w:sz w:val="23"/>
                <w:szCs w:val="23"/>
              </w:rPr>
              <w:t>нальных образовательных организаций (до средней численности 600 человек) в соответ</w:t>
            </w:r>
            <w:r w:rsidR="00B653DA">
              <w:rPr>
                <w:rFonts w:ascii="Times New Roman" w:hAnsi="Times New Roman"/>
                <w:sz w:val="23"/>
                <w:szCs w:val="23"/>
              </w:rPr>
              <w:softHyphen/>
            </w:r>
            <w:r w:rsidRPr="00BD3DC8">
              <w:rPr>
                <w:rFonts w:ascii="Times New Roman" w:hAnsi="Times New Roman"/>
                <w:sz w:val="23"/>
                <w:szCs w:val="23"/>
              </w:rPr>
              <w:t>ствии с федеральным регламентом (инстру</w:t>
            </w:r>
            <w:r w:rsidR="00B653DA">
              <w:rPr>
                <w:rFonts w:ascii="Times New Roman" w:hAnsi="Times New Roman"/>
                <w:sz w:val="23"/>
                <w:szCs w:val="23"/>
              </w:rPr>
              <w:softHyphen/>
            </w:r>
            <w:r w:rsidRPr="00BD3DC8">
              <w:rPr>
                <w:rFonts w:ascii="Times New Roman" w:hAnsi="Times New Roman"/>
                <w:sz w:val="23"/>
                <w:szCs w:val="23"/>
              </w:rPr>
              <w:t>ментарием). Собранная и систематизирован</w:t>
            </w:r>
            <w:r w:rsidR="00B653DA">
              <w:rPr>
                <w:rFonts w:ascii="Times New Roman" w:hAnsi="Times New Roman"/>
                <w:sz w:val="23"/>
                <w:szCs w:val="23"/>
              </w:rPr>
              <w:softHyphen/>
            </w:r>
            <w:r w:rsidRPr="00BD3DC8">
              <w:rPr>
                <w:rFonts w:ascii="Times New Roman" w:hAnsi="Times New Roman"/>
                <w:sz w:val="23"/>
                <w:szCs w:val="23"/>
              </w:rPr>
              <w:t>ная информация представлена в Минобрнау</w:t>
            </w:r>
            <w:r w:rsidR="00B653DA">
              <w:rPr>
                <w:rFonts w:ascii="Times New Roman" w:hAnsi="Times New Roman"/>
                <w:sz w:val="23"/>
                <w:szCs w:val="23"/>
              </w:rPr>
              <w:softHyphen/>
            </w:r>
            <w:r w:rsidRPr="00BD3DC8">
              <w:rPr>
                <w:rFonts w:ascii="Times New Roman" w:hAnsi="Times New Roman"/>
                <w:sz w:val="23"/>
                <w:szCs w:val="23"/>
              </w:rPr>
              <w:t>ки России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numPr>
                <w:ilvl w:val="0"/>
                <w:numId w:val="9"/>
              </w:numPr>
              <w:tabs>
                <w:tab w:val="num" w:pos="858"/>
              </w:tabs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:rsidR="002A3509" w:rsidRPr="00BD3DC8" w:rsidRDefault="002A3509" w:rsidP="00D3236B">
            <w:pPr>
              <w:pStyle w:val="Default"/>
              <w:jc w:val="both"/>
              <w:rPr>
                <w:strike/>
                <w:color w:val="auto"/>
              </w:rPr>
            </w:pPr>
            <w:r w:rsidRPr="00BD3DC8">
              <w:rPr>
                <w:color w:val="auto"/>
              </w:rPr>
              <w:t>Реализация подпрограммы «Модернизация образова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ния Мурманской области» на 2012-2015 годы долго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срочной целевой программы «Развитие образования Мурманской области» на 2012-2015 годы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2012-2013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3"/>
                <w:szCs w:val="23"/>
              </w:rPr>
              <w:t>удельный вес численности выпускников профессиональных образовательных органи</w:t>
            </w:r>
            <w:r w:rsidR="00B653DA">
              <w:rPr>
                <w:rFonts w:ascii="Times New Roman" w:hAnsi="Times New Roman"/>
                <w:sz w:val="23"/>
                <w:szCs w:val="23"/>
              </w:rPr>
              <w:softHyphen/>
            </w:r>
            <w:r w:rsidRPr="00BD3DC8">
              <w:rPr>
                <w:rFonts w:ascii="Times New Roman" w:hAnsi="Times New Roman"/>
                <w:sz w:val="23"/>
                <w:szCs w:val="23"/>
              </w:rPr>
              <w:t>заций очной формы обучения, трудоустро</w:t>
            </w:r>
            <w:r w:rsidR="00B653DA">
              <w:rPr>
                <w:rFonts w:ascii="Times New Roman" w:hAnsi="Times New Roman"/>
                <w:sz w:val="23"/>
                <w:szCs w:val="23"/>
              </w:rPr>
              <w:softHyphen/>
            </w:r>
            <w:r w:rsidRPr="00BD3DC8">
              <w:rPr>
                <w:rFonts w:ascii="Times New Roman" w:hAnsi="Times New Roman"/>
                <w:sz w:val="23"/>
                <w:szCs w:val="23"/>
              </w:rPr>
              <w:t>ившихся в течение одного года после окон</w:t>
            </w:r>
            <w:r w:rsidR="00B653DA">
              <w:rPr>
                <w:rFonts w:ascii="Times New Roman" w:hAnsi="Times New Roman"/>
                <w:sz w:val="23"/>
                <w:szCs w:val="23"/>
              </w:rPr>
              <w:softHyphen/>
            </w:r>
            <w:r w:rsidRPr="00BD3DC8">
              <w:rPr>
                <w:rFonts w:ascii="Times New Roman" w:hAnsi="Times New Roman"/>
                <w:sz w:val="23"/>
                <w:szCs w:val="23"/>
              </w:rPr>
              <w:t>чания обучения по полученной специально</w:t>
            </w:r>
            <w:r w:rsidR="00B653DA">
              <w:rPr>
                <w:rFonts w:ascii="Times New Roman" w:hAnsi="Times New Roman"/>
                <w:sz w:val="23"/>
                <w:szCs w:val="23"/>
              </w:rPr>
              <w:softHyphen/>
            </w:r>
            <w:r w:rsidRPr="00BD3DC8">
              <w:rPr>
                <w:rFonts w:ascii="Times New Roman" w:hAnsi="Times New Roman"/>
                <w:sz w:val="23"/>
                <w:szCs w:val="23"/>
              </w:rPr>
              <w:t>сти (профессии), в общей численности вы</w:t>
            </w:r>
            <w:r w:rsidR="00B653DA">
              <w:rPr>
                <w:rFonts w:ascii="Times New Roman" w:hAnsi="Times New Roman"/>
                <w:sz w:val="23"/>
                <w:szCs w:val="23"/>
              </w:rPr>
              <w:softHyphen/>
            </w:r>
            <w:r w:rsidRPr="00BD3DC8">
              <w:rPr>
                <w:rFonts w:ascii="Times New Roman" w:hAnsi="Times New Roman"/>
                <w:sz w:val="23"/>
                <w:szCs w:val="23"/>
              </w:rPr>
              <w:t>пускников профессиональных образователь</w:t>
            </w:r>
            <w:r w:rsidR="00B653DA">
              <w:rPr>
                <w:rFonts w:ascii="Times New Roman" w:hAnsi="Times New Roman"/>
                <w:sz w:val="23"/>
                <w:szCs w:val="23"/>
              </w:rPr>
              <w:softHyphen/>
            </w:r>
            <w:r w:rsidRPr="00BD3DC8">
              <w:rPr>
                <w:rFonts w:ascii="Times New Roman" w:hAnsi="Times New Roman"/>
                <w:sz w:val="23"/>
                <w:szCs w:val="23"/>
              </w:rPr>
              <w:t>ных организаций очной формы обучения</w:t>
            </w:r>
          </w:p>
        </w:tc>
      </w:tr>
      <w:tr w:rsidR="002A3509" w:rsidRPr="00BD3DC8" w:rsidTr="00925623">
        <w:trPr>
          <w:trHeight w:val="239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  <w:sz w:val="23"/>
                <w:szCs w:val="23"/>
              </w:rPr>
              <w:t xml:space="preserve">Реализация запланированных на 2013 год мероприятий в рамках </w:t>
            </w:r>
            <w:r w:rsidRPr="00BD3DC8">
              <w:rPr>
                <w:color w:val="auto"/>
              </w:rPr>
              <w:t>подпрограммы «Модернизация образования Мурманской области» на 2012-2015 годы долгосроч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ной целевой программы «Развитие образования Мур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 xml:space="preserve">манской области» на 2012-2015 годы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результаты:</w:t>
            </w:r>
          </w:p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- созданы и функционируют 3 учебно-производственных участка (полигона) в структуре  государственных областных профессиональных образовательных орга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низаций;</w:t>
            </w:r>
          </w:p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- создан и функционирует 1 центр серти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фикации профессиональных квалифика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ций;</w:t>
            </w:r>
          </w:p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- создан и функционирует 1 ресурсный центр среднего профессионального образо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вания;</w:t>
            </w:r>
          </w:p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- проведены ежегодные конкурсы обучаю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щихся, студентов, мастеров производ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ственного обучения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Анализ результатов подпрограммы «Модернизация образования Мурманской области» на 2012-2015 годы долгосрочной целевой программы «Развитие образо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вания Мурманской области» на 2012-2015 годы, оценка достижения показателей результативности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аналитическая и статистическая информа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ция о результатах реализации программы предоставлена в Минобрнауки России (по запросу Минобрнауки России)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numPr>
                <w:ilvl w:val="0"/>
                <w:numId w:val="9"/>
              </w:numPr>
              <w:tabs>
                <w:tab w:val="num" w:pos="716"/>
                <w:tab w:val="num" w:pos="858"/>
              </w:tabs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Реализация подпрограммы «Развитие профессиональ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ного образования» государственной программы Мур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 xml:space="preserve">манской области «Развитие образования» на период с 2014 по 2020 годы 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2014-2018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3"/>
                <w:szCs w:val="23"/>
              </w:rPr>
              <w:t>удельный вес численности выпускников профессиональных образовательных органи</w:t>
            </w:r>
            <w:r w:rsidR="00B653DA">
              <w:rPr>
                <w:rFonts w:ascii="Times New Roman" w:hAnsi="Times New Roman"/>
                <w:sz w:val="23"/>
                <w:szCs w:val="23"/>
              </w:rPr>
              <w:softHyphen/>
            </w:r>
            <w:r w:rsidRPr="00BD3DC8">
              <w:rPr>
                <w:rFonts w:ascii="Times New Roman" w:hAnsi="Times New Roman"/>
                <w:sz w:val="23"/>
                <w:szCs w:val="23"/>
              </w:rPr>
              <w:t>заций очной формы обучения, трудоустро</w:t>
            </w:r>
            <w:r w:rsidR="00B653DA">
              <w:rPr>
                <w:rFonts w:ascii="Times New Roman" w:hAnsi="Times New Roman"/>
                <w:sz w:val="23"/>
                <w:szCs w:val="23"/>
              </w:rPr>
              <w:softHyphen/>
            </w:r>
            <w:r w:rsidRPr="00BD3DC8">
              <w:rPr>
                <w:rFonts w:ascii="Times New Roman" w:hAnsi="Times New Roman"/>
                <w:sz w:val="23"/>
                <w:szCs w:val="23"/>
              </w:rPr>
              <w:t>ившихся в течение одного года после окон</w:t>
            </w:r>
            <w:r w:rsidR="00B653DA">
              <w:rPr>
                <w:rFonts w:ascii="Times New Roman" w:hAnsi="Times New Roman"/>
                <w:sz w:val="23"/>
                <w:szCs w:val="23"/>
              </w:rPr>
              <w:softHyphen/>
            </w:r>
            <w:r w:rsidRPr="00BD3DC8">
              <w:rPr>
                <w:rFonts w:ascii="Times New Roman" w:hAnsi="Times New Roman"/>
                <w:sz w:val="23"/>
                <w:szCs w:val="23"/>
              </w:rPr>
              <w:t>чания обучения по полученной специально</w:t>
            </w:r>
            <w:r w:rsidR="00B653DA">
              <w:rPr>
                <w:rFonts w:ascii="Times New Roman" w:hAnsi="Times New Roman"/>
                <w:sz w:val="23"/>
                <w:szCs w:val="23"/>
              </w:rPr>
              <w:softHyphen/>
            </w:r>
            <w:r w:rsidRPr="00BD3DC8">
              <w:rPr>
                <w:rFonts w:ascii="Times New Roman" w:hAnsi="Times New Roman"/>
                <w:sz w:val="23"/>
                <w:szCs w:val="23"/>
              </w:rPr>
              <w:t>сти (профессии), в общей численности вы</w:t>
            </w:r>
            <w:r w:rsidR="00B653DA">
              <w:rPr>
                <w:rFonts w:ascii="Times New Roman" w:hAnsi="Times New Roman"/>
                <w:sz w:val="23"/>
                <w:szCs w:val="23"/>
              </w:rPr>
              <w:softHyphen/>
            </w:r>
            <w:r w:rsidRPr="00BD3DC8">
              <w:rPr>
                <w:rFonts w:ascii="Times New Roman" w:hAnsi="Times New Roman"/>
                <w:sz w:val="23"/>
                <w:szCs w:val="23"/>
              </w:rPr>
              <w:t>пускников профессиональных образователь</w:t>
            </w:r>
            <w:r w:rsidR="00B653DA">
              <w:rPr>
                <w:rFonts w:ascii="Times New Roman" w:hAnsi="Times New Roman"/>
                <w:sz w:val="23"/>
                <w:szCs w:val="23"/>
              </w:rPr>
              <w:softHyphen/>
            </w:r>
            <w:r w:rsidRPr="00BD3DC8">
              <w:rPr>
                <w:rFonts w:ascii="Times New Roman" w:hAnsi="Times New Roman"/>
                <w:sz w:val="23"/>
                <w:szCs w:val="23"/>
              </w:rPr>
              <w:t>ных организаций очной формы обучения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подпрограммы «Развитие профессиональ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ного образования» государственной программы Мур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манской области «Развитие образования» на период с 2014 по 2020 годы с учетом федеральных методиче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ских рекомендаций по модернизации профессиональ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разработана и утверждена 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подпрограмма «Развитие профессионального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ния» государственной программы Мурман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ской области «Развитие образования» на период с 2014 по 2020 годы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Реализация подпрограммы «Развитие профессиональ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ного образования» государственной программы Мур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манской области «Развитие образования» на период с 2014 по 2020 годы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2014-2018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к 2019 году:</w:t>
            </w:r>
          </w:p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- создано 3 учебно-производственных участка (полигона), т</w:t>
            </w:r>
            <w:r w:rsidR="0060640C">
              <w:rPr>
                <w:rFonts w:ascii="Times New Roman" w:hAnsi="Times New Roman"/>
                <w:bCs/>
                <w:sz w:val="24"/>
                <w:szCs w:val="24"/>
              </w:rPr>
              <w:t>аким образом</w:t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, в структуре государственных областных профессиональных образовательных орга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низаций функционируют 6 учебно-производственных участков (полигонов);</w:t>
            </w:r>
          </w:p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- создано 4 центра сертификации профес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сиональных квалификаций, т</w:t>
            </w:r>
            <w:r w:rsidR="0060640C">
              <w:rPr>
                <w:rFonts w:ascii="Times New Roman" w:hAnsi="Times New Roman"/>
                <w:bCs/>
                <w:sz w:val="24"/>
                <w:szCs w:val="24"/>
              </w:rPr>
              <w:t>аким образом</w:t>
            </w:r>
            <w:r w:rsidR="0066296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 xml:space="preserve"> в структуре государственных областных профессиональных образовательных орга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низаций функционируют 5 центров серти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фикации профессиональных квалифика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ций;</w:t>
            </w:r>
          </w:p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- созданы 4 ресурсных центра среднего профессионального образования, т</w:t>
            </w:r>
            <w:r w:rsidR="0060640C">
              <w:rPr>
                <w:rFonts w:ascii="Times New Roman" w:hAnsi="Times New Roman"/>
                <w:bCs/>
                <w:sz w:val="24"/>
                <w:szCs w:val="24"/>
              </w:rPr>
              <w:t>аким об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60640C">
              <w:rPr>
                <w:rFonts w:ascii="Times New Roman" w:hAnsi="Times New Roman"/>
                <w:bCs/>
                <w:sz w:val="24"/>
                <w:szCs w:val="24"/>
              </w:rPr>
              <w:t>разом</w:t>
            </w:r>
            <w:r w:rsidR="0066296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 xml:space="preserve"> в структуре государственных об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ластных профессиональных образователь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ных организаций функционируют 5 ре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сурсных центров среднего профессиональ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ного образования;</w:t>
            </w:r>
          </w:p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- проведены ежегодные конкурсы обучаю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щихся, студентов, мастеров производ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ственного обучения, преподавателей;</w:t>
            </w:r>
          </w:p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- реализация не менее 50 % образователь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ных программ среднего профессионально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го образования по заявкам работодателей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2A3509" w:rsidRPr="00BD3DC8" w:rsidRDefault="002A3509" w:rsidP="00D3236B">
            <w:pPr>
              <w:pStyle w:val="Default"/>
              <w:jc w:val="both"/>
              <w:rPr>
                <w:color w:val="auto"/>
              </w:rPr>
            </w:pPr>
            <w:r w:rsidRPr="00BD3DC8">
              <w:rPr>
                <w:color w:val="auto"/>
                <w:sz w:val="23"/>
                <w:szCs w:val="23"/>
              </w:rPr>
              <w:t>Организация и проведение мониторинга хода реализа</w:t>
            </w:r>
            <w:r w:rsidR="00B653DA">
              <w:rPr>
                <w:color w:val="auto"/>
                <w:sz w:val="23"/>
                <w:szCs w:val="23"/>
              </w:rPr>
              <w:softHyphen/>
            </w:r>
            <w:r w:rsidRPr="00BD3DC8">
              <w:rPr>
                <w:color w:val="auto"/>
                <w:sz w:val="23"/>
                <w:szCs w:val="23"/>
              </w:rPr>
              <w:t>ции</w:t>
            </w:r>
            <w:r w:rsidRPr="00BD3DC8">
              <w:rPr>
                <w:color w:val="auto"/>
              </w:rPr>
              <w:t xml:space="preserve"> подпрограммы «Развитие профессионального об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разования» государственной программы Мурманской области «Развитие образования» на период с 2014 по 2020 годы</w:t>
            </w:r>
            <w:r w:rsidRPr="00BD3DC8">
              <w:rPr>
                <w:color w:val="auto"/>
                <w:sz w:val="23"/>
                <w:szCs w:val="23"/>
              </w:rPr>
              <w:t>, оценка достижения показателей результа</w:t>
            </w:r>
            <w:r w:rsidR="00B653DA">
              <w:rPr>
                <w:color w:val="auto"/>
                <w:sz w:val="23"/>
                <w:szCs w:val="23"/>
              </w:rPr>
              <w:softHyphen/>
            </w:r>
            <w:r w:rsidRPr="00BD3DC8">
              <w:rPr>
                <w:color w:val="auto"/>
                <w:sz w:val="23"/>
                <w:szCs w:val="23"/>
              </w:rPr>
              <w:t>тивности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2014-2018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 мониторинг и 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оценка достижения показателей результативности подпро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граммы «Развитие профессионального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разования» государственной программы Мурманской области «Развитие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ния» на период с 2014 по 2020 годы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 w:rsidP="0060640C">
            <w:pPr>
              <w:widowControl w:val="0"/>
              <w:tabs>
                <w:tab w:val="num" w:pos="858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Участие в конкурсном отборе на 2014-2015 годы ре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гиональных программ развития образования в целях предоставления бюджетам субъектов Российской Фе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дерации субсидий на поддержку реализации меро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приятий Федеральной целевой программы развития образования на 2011-2014 годы</w:t>
            </w:r>
            <w:r w:rsidRPr="00BD3DC8">
              <w:rPr>
                <w:bCs/>
                <w:sz w:val="24"/>
                <w:szCs w:val="24"/>
              </w:rPr>
              <w:t> </w:t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по направлению «</w:t>
            </w:r>
            <w:r w:rsidR="0060640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вершенствование комплексных региональных про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грамм развития профессионального образования с учетом опыта их реализации»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tabs>
                <w:tab w:val="num" w:pos="858"/>
              </w:tabs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tabs>
                <w:tab w:val="num" w:pos="85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2013-2015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tabs>
                <w:tab w:val="num" w:pos="858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оформление и направление конкурсной до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кументации в Минобрнауки России в уста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новленные сроки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numPr>
                <w:ilvl w:val="0"/>
                <w:numId w:val="9"/>
              </w:numPr>
              <w:tabs>
                <w:tab w:val="num" w:pos="858"/>
              </w:tabs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Создание сети многофункциональных центров при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кладных квалификаций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количество многофункциональных центров прикладных квалификаций, осуществляю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щих обучение на базе среднего общего об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разования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плана по созданию в Мурманской области многофункциональных центров прикладных квали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фикаций, включающего определение количества цен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тров и организационной основы для их формирования (в качестве нового юридического лица либо на базе существующих организаций), в том числе с учетом востребованности на рынке труда Мурманской обла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сти отдельных профессий и направлений подготовки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разработан план по созданию в Мурман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ской области многофункциональных цен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тров прикладных квалификаций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Согласование с Минобрнауки России плана по коли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честву создаваемых в Мурманской области мно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гофункциональных центров прикладных квалифика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ций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pStyle w:val="Default"/>
              <w:jc w:val="center"/>
              <w:rPr>
                <w:color w:val="auto"/>
              </w:rPr>
            </w:pPr>
            <w:r w:rsidRPr="00BD3DC8">
              <w:rPr>
                <w:color w:val="auto"/>
              </w:rPr>
              <w:t>2014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наличие согласованного с Минобрнауки России плана по количеству создаваемых в Мурманской области многофункциональ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центров прикладных квалификаций (по запросу Минобрнауки России)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Внесение изменений в Закон Мурманской области «О региональных нормативах финансового обеспечения образовательной деятельности в Мурманской обла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сти» в части порядка финансирования и оплаты труда в многофункциональных центрах прикладных квали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фикаций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внесены изменения в Закон Мурманской области «О региональных нормативах фи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нансового обеспечения образовательной деятельности в Мурманской области»</w:t>
            </w:r>
            <w:r w:rsidRPr="00BD3DC8">
              <w:rPr>
                <w:rFonts w:ascii="Times New Roman" w:hAnsi="Times New Roman"/>
              </w:rPr>
              <w:t xml:space="preserve"> 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в ча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сти порядка финансирования и оплаты труда в многофункциональных центрах прикладных квалификаций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Формирование системы сбора и актуализации данных о востребованных региональными рынками труда профессиях и направлениях подготовки с учетом те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кущего и перспективного спроса по результатам за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просов в центры и службы з</w:t>
            </w:r>
            <w:r w:rsidR="00F902DE" w:rsidRPr="00BD3DC8">
              <w:rPr>
                <w:color w:val="auto"/>
              </w:rPr>
              <w:t>анятости населения и ор</w:t>
            </w:r>
            <w:r w:rsidR="00B653DA">
              <w:rPr>
                <w:color w:val="auto"/>
              </w:rPr>
              <w:softHyphen/>
            </w:r>
            <w:r w:rsidR="00F902DE" w:rsidRPr="00BD3DC8">
              <w:rPr>
                <w:color w:val="auto"/>
              </w:rPr>
              <w:t>ганизации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МО, УГСЗН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сформирована и действует система сбора и актуализации данных о востребованных на региональном рынке труда профессиях и направлениях подготовки с учетом текуще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 и перспективного спроса по результатам запросов в центры и службы занятости населения и организаци</w:t>
            </w:r>
            <w:r w:rsidR="00F902DE" w:rsidRPr="00BD3DC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  <w:vAlign w:val="center"/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и утверждение порядка формирования комплексного государственного заказа Мурманской области на профессиональную подготовку кадров с учетом заявок от работодателей, а также порядка формирования государственного задания многофунк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циональному центру прикладных квалификаций на основании комплексного государственного заказа Мурманской области на профессиональную подго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товку кадров с учетом заявок от работодателей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разработан и утвержден порядок формиро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вания комплексного государственного за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каза Мурманской области на профессио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нальную подготовку кадров с учетом за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явок от работодателей, а также порядок формирования государственного задания многофункциональным центрам приклад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квалификаций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Привлечение работодателей к формированию содер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жания, методик преподавания и финансированию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разовательных программ многофункциональных цен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тров прикладных квалификаций, а также к участию в итоговой аттестации выпускников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  <w:r w:rsidR="003F3F21" w:rsidRPr="00BD3DC8">
              <w:rPr>
                <w:rFonts w:ascii="Times New Roman" w:hAnsi="Times New Roman"/>
                <w:bCs/>
                <w:sz w:val="24"/>
                <w:szCs w:val="24"/>
              </w:rPr>
              <w:t>, РСПП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2014-2018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привлечено не менее 3 крупных промыш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 xml:space="preserve">ленных предприятий 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к формированию со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держания, методик преподавания и финан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сированию образовательных программ многофункциональных центров приклад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квалификаций, а также к участию в итоговой аттестации выпускников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работы мно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гофункциональных центров прикладных квалифика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ций в Мурманской области, представление ежегод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отчетов в Минобрнауки России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2015-2018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организован и проведен мониторинг рабо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ты многофункциональных центров при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кладных квалификаций в Мурманской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ласти, ежегодные отчеты представлены в Минобрнауки России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numPr>
                <w:ilvl w:val="0"/>
                <w:numId w:val="9"/>
              </w:numPr>
              <w:tabs>
                <w:tab w:val="num" w:pos="858"/>
              </w:tabs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  <w:vAlign w:val="center"/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Нормативно-правовое и методическое обеспечение развития сетевых форм организации образовательных программ в сфере профессионального обучения и среднего профессионального образования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4720" w:type="dxa"/>
            <w:shd w:val="clear" w:color="auto" w:fill="auto"/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количество многофункциональных центров прикладных квалификаций, осуществляю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щих обучение на базе среднего общего об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разования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Инвентаризация ресурсов (кадровых, информацион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ных, материально-технических, учебно-методических) профессиональных образовательных организаций Мурманской области, а также ресурсов других организаций социальной сферы, которые мо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гут быть использованы для повышения качества про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фессионального образования, спланированная с уче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том показателей мониторинга оценки деятельности профессиональных образовательных организаций. Анализ эффективности использования ресурсов и возможностей для организации коллективного поль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зования ими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МО, Минздрав МО, ККиИ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проведена инвентаризация ресурсов 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про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фессиональных образовательных организа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ций Мурманской области, ресурсов других организаций социальной сферы, которые могут быть использованы для повышения качества профессионального образования с учетом показателей мониторинга оценки деятельности профессиональных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тельных организаций. Проанализирована эффективность использования ресурсов и возможность для организации коллектив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ного пользования ими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Проектирование различных сетевых форм реализации образовательных программ профессионального обу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чения и среднего профессионального образования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5926B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МО, ККиИ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1638EE">
            <w:pPr>
              <w:jc w:val="center"/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разработаны проекты 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сетевых форм реали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зации образовательных программ профес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сионального обучения и среднего профес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сионального образования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Разработка и утверждение региональных нормативно-правовых документов, обеспечивающих внедрение спроектированных сетевых форм реализации образо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вательных программ профессионального обучения и среднего профессионального образования, с учетом федеральных методических рекомендаций, в том чис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ле разработка региональной методики расчета норма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тивов финансирования (нормативных затрат) на реа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лизацию образовательных программ профессиональ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ного обучения и среднего профессионального образо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вания в сетевой форме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5926B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МО, ККиИ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1638EE">
            <w:pPr>
              <w:jc w:val="center"/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разработаны и утверждены региональные нормативно-правовые документы, обеспе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чивающие внедрение спроектированных сетевых форм реализации образовательных программ профессионального обучения и среднего профессионального образования, с учетом федеральных методических реко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мендаций, региональная методика расчета нормативов финансирования (нормативных затрат) на реализацию образовательных программ профессионального обучения и среднего профессионального образования в сетевой форме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Разработка и утверждение нормативно-правовых до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кументов, обеспечивающих создание и функциониро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вание центров сертификации профессиональных ква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 xml:space="preserve">лификаций с участием работодателей 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1638EE">
            <w:pPr>
              <w:jc w:val="center"/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разработаны и утверждены нормативно-правовые документы, обеспечивающие со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здание и функционирование центров сер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тификации профессиональных квалифика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ций с участием работодателей (не менее 3)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Разработка и утверждение нормативно-правовых до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кументов, обеспечивающих создание и функциониро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вание центров коллективного пользования дорогосто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ящими технологическими и кадровыми ресурсами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МО, Минздрав МО, ККиИ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F37694">
            <w:pPr>
              <w:jc w:val="center"/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разработаны и утверждены нормативно-правовые документы, обеспечивающие со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здание и функционирование центров кол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лективного пользования дорогостоящими технологическими и кадровыми ресурсами</w:t>
            </w:r>
          </w:p>
        </w:tc>
      </w:tr>
      <w:tr w:rsidR="002A3509" w:rsidRPr="00BD3DC8" w:rsidTr="00925623">
        <w:trPr>
          <w:trHeight w:val="20"/>
        </w:trPr>
        <w:tc>
          <w:tcPr>
            <w:tcW w:w="14768" w:type="dxa"/>
            <w:gridSpan w:val="5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качества профессионального обучения и среднего профессионального образования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numPr>
                <w:ilvl w:val="0"/>
                <w:numId w:val="9"/>
              </w:numPr>
              <w:tabs>
                <w:tab w:val="num" w:pos="858"/>
              </w:tabs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и внедрение системы оценки качества услуг системы профессионального образования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наличие системы оценки деятельности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разовательных профессиональных образо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вательных организаций, их руководителей и основных категорий работников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Изменение и утверждение показателей эффективно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сти деятельности подведомственных государствен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областных профессиональных образовательных организаций, их руководителей и основных категорий работников с учетом федеральных методических ре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комендаций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 учетом федеральных методических реко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мендаций изменены и утверждены показа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тели эффективности деятельности подве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домственных государственных областных профессиональных образовательных орга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низаций, их руководителей и основных ка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тегорий работников</w:t>
            </w:r>
          </w:p>
        </w:tc>
      </w:tr>
      <w:tr w:rsidR="002A3509" w:rsidRPr="00BD3DC8" w:rsidTr="00925623">
        <w:trPr>
          <w:trHeight w:val="112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Обеспечение функционирования независимой систе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мы оценки качества работы государственных област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ных профессиональных образовательных организаций с учетом федеральных методических рекомендаций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2013-2018</w:t>
            </w:r>
          </w:p>
        </w:tc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в регионе функционирует независимая си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стема оценки качества работы государ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ственных областных профессиональных образовательных организаций с учетом фе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деральных методических рекомендаций</w:t>
            </w:r>
          </w:p>
        </w:tc>
      </w:tr>
      <w:tr w:rsidR="002A3509" w:rsidRPr="00BD3DC8" w:rsidTr="00925623">
        <w:trPr>
          <w:trHeight w:val="97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Проведение совещаний (семинаров, коллегий) с уча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стием профсоюзных организаций, общественных объ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единений по вопросам реализации мероприятий «до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рожных карт», в том числе мер, направленных на по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вышение оплаты труда педагогических работников государственных областных профессиональных обра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зовательных организаций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2014-2018</w:t>
            </w:r>
          </w:p>
        </w:tc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проведены запланированные регулярные совещания (семинары, коллегии) с участи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ем профсоюзных организаций, обществен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объединений по вопросам реализации мероприятий «дорожных карт», в том чис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ле мер, направленных на повышение опла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ты труда педагогических работников госу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дарственных областных профессиональных образовательных организаций</w:t>
            </w:r>
          </w:p>
        </w:tc>
      </w:tr>
      <w:tr w:rsidR="002A3509" w:rsidRPr="00BD3DC8" w:rsidTr="00925623">
        <w:trPr>
          <w:trHeight w:val="193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A3509" w:rsidRPr="00BD3DC8" w:rsidRDefault="002A3509" w:rsidP="009C13E1">
            <w:pPr>
              <w:widowControl w:val="0"/>
              <w:numPr>
                <w:ilvl w:val="0"/>
                <w:numId w:val="9"/>
              </w:numPr>
              <w:tabs>
                <w:tab w:val="num" w:pos="858"/>
              </w:tabs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Реализация новых подходов к распределению кон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трольных цифр приема граждан для обучения по про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граммам среднего профессионального образования (на конкурсной основе)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численности выпускников профессиональных образовательных орга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низаций очной формы обучения, трудо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устроившихся в течение одного года после окончания обучения по полученной специ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альности (профессии), в общей численно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сти выпускников профессиональных 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зовательных организаций очной формы обучения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и утверждение порядка проведения кон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курса на установление образовательным организаци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ям, реализующим образовательные программы сред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него профессионального образования, контрольных цифр приема граждан по направлениям подготовки (специальностям) для обучения за счет средств бюд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жета области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разработан и утвержден порядок проведе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 конкурса на установление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тельным организациям, реализующим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разовательные программы среднего про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фессионального образования, контрольных цифр приема граждан по направлениям подготовки (специальностям) для обучения за счет средств бюджета области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Внедрение нового порядка распределения контроль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цифр приема граждан для обучения по програм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мам среднего профессионального образования 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МО, ККиИ МО</w:t>
            </w:r>
            <w:r w:rsidR="0032387D" w:rsidRPr="00BD3DC8">
              <w:rPr>
                <w:rFonts w:ascii="Times New Roman" w:hAnsi="Times New Roman"/>
                <w:bCs/>
                <w:sz w:val="24"/>
                <w:szCs w:val="24"/>
              </w:rPr>
              <w:t>, РСПП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внедрен новый порядок распределения контрольных цифр приема граждан для обучения по программам среднего профес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сионального образования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numPr>
                <w:ilvl w:val="0"/>
                <w:numId w:val="9"/>
              </w:numPr>
              <w:tabs>
                <w:tab w:val="num" w:pos="858"/>
              </w:tabs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Проведение мероприятий в части совмещения теоре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тической подготовки обучающихся профессиональ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образовательных организаций с практическим обучением на предприятиях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2015-2018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численности выпускников профессиональных образовательных орга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низаций очной формы обучения, трудо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устроившихся в течение одного года после окончания обучения по полученной специ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альности (профессии), в общей численно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сти выпускников профессиональных 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зовательных организаций очной формы обучения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Разработка (актуализация) плана мероприятий по раз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витию образовательных программ, предусматриваю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щих совмещение обучающимися теоретической под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готовки с практическим обучением на предприятиях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2014-2018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разработан (актуализирован) план меро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приятий по развитию образовательных программ, предусматривающих совмеще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ние обучающимися теоретической подго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товки с практическим обучением на пред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приятиях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среднего про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фессионального образования по заявкам работодате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2012-2018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доля образовательных программ, реализу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емых по заявкам работодателей</w:t>
            </w:r>
          </w:p>
        </w:tc>
      </w:tr>
      <w:tr w:rsidR="002A3509" w:rsidRPr="00BD3DC8" w:rsidTr="00925623">
        <w:trPr>
          <w:trHeight w:val="20"/>
        </w:trPr>
        <w:tc>
          <w:tcPr>
            <w:tcW w:w="14768" w:type="dxa"/>
            <w:gridSpan w:val="5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эффективного контракта в системе профессионального обучения и среднего профессионального образования</w:t>
            </w:r>
          </w:p>
        </w:tc>
      </w:tr>
      <w:tr w:rsidR="002A3509" w:rsidRPr="00BD3DC8" w:rsidTr="00925623">
        <w:trPr>
          <w:trHeight w:val="276"/>
        </w:trPr>
        <w:tc>
          <w:tcPr>
            <w:tcW w:w="675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numPr>
                <w:ilvl w:val="0"/>
                <w:numId w:val="9"/>
              </w:numPr>
              <w:tabs>
                <w:tab w:val="num" w:pos="85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Совершенствование (модернизация) моделей аттеста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ции педагогических работников и мастеров производ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ственного обучения профессиональных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тельных организаций с последующим их переводом на «эффективный контракт»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преподавателей и мастеров производствен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ного обучения государственных областных профессиональных образовательных орга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низаций к средней заработной плате в Мурманской области</w:t>
            </w:r>
          </w:p>
        </w:tc>
      </w:tr>
      <w:tr w:rsidR="002A3509" w:rsidRPr="00BD3DC8" w:rsidTr="00925623">
        <w:trPr>
          <w:trHeight w:val="276"/>
        </w:trPr>
        <w:tc>
          <w:tcPr>
            <w:tcW w:w="675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numPr>
                <w:ilvl w:val="0"/>
                <w:numId w:val="9"/>
              </w:numPr>
              <w:tabs>
                <w:tab w:val="num" w:pos="85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Разработка и внедрение механизмов эффективного контракта с педагогическими работниками и масте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рами производственного обучения профессиональных образовательных организаций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преподавателей и мастеров производствен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ного обучения государственных областных профессиональных образовательных орга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низаций к средней заработной плате в Мурманской области</w:t>
            </w:r>
          </w:p>
        </w:tc>
      </w:tr>
      <w:tr w:rsidR="00BF7CA0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BF7CA0" w:rsidRPr="006719F1" w:rsidRDefault="00BF7CA0" w:rsidP="006719F1">
            <w:pPr>
              <w:pStyle w:val="afa"/>
              <w:widowControl w:val="0"/>
              <w:numPr>
                <w:ilvl w:val="1"/>
                <w:numId w:val="19"/>
              </w:numPr>
              <w:tabs>
                <w:tab w:val="num" w:pos="716"/>
                <w:tab w:val="num" w:pos="858"/>
              </w:tabs>
              <w:spacing w:line="240" w:lineRule="auto"/>
              <w:ind w:left="0" w:right="-10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BF7CA0" w:rsidRPr="00BD3DC8" w:rsidRDefault="00BF7CA0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Повышение квалификации и переподготовка педаго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гических работников профессиональных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тельных организаций с целью обеспечения соответ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ствия работников современным квалификационным требованиям, в том числе в рамках внедрения про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фессиональных стандартов</w:t>
            </w:r>
          </w:p>
        </w:tc>
        <w:tc>
          <w:tcPr>
            <w:tcW w:w="2003" w:type="dxa"/>
            <w:shd w:val="clear" w:color="auto" w:fill="auto"/>
          </w:tcPr>
          <w:p w:rsidR="00BF7CA0" w:rsidRPr="00BD3DC8" w:rsidRDefault="00BF7CA0" w:rsidP="00BF7CA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 xml:space="preserve">ИРО, </w:t>
            </w:r>
          </w:p>
          <w:p w:rsidR="00BF7CA0" w:rsidRPr="00BD3DC8" w:rsidRDefault="00BF7CA0" w:rsidP="00BF7CA0">
            <w:pPr>
              <w:jc w:val="left"/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МО, ККиИ МО, ПОО</w:t>
            </w:r>
          </w:p>
        </w:tc>
        <w:tc>
          <w:tcPr>
            <w:tcW w:w="1556" w:type="dxa"/>
            <w:shd w:val="clear" w:color="auto" w:fill="auto"/>
          </w:tcPr>
          <w:p w:rsidR="00BF7CA0" w:rsidRPr="00BD3DC8" w:rsidRDefault="00BF7CA0" w:rsidP="00BF7CA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BF7CA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доля педагогических работников программ среднего профессионального образования, которым при прохождении аттестации присвоена первая или высшая категория</w:t>
            </w:r>
          </w:p>
        </w:tc>
      </w:tr>
      <w:tr w:rsidR="00FD3404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FD3404" w:rsidRPr="00BD3DC8" w:rsidRDefault="00925623" w:rsidP="006719F1">
            <w:pPr>
              <w:pStyle w:val="afa"/>
              <w:widowControl w:val="0"/>
              <w:numPr>
                <w:ilvl w:val="1"/>
                <w:numId w:val="19"/>
              </w:numPr>
              <w:tabs>
                <w:tab w:val="num" w:pos="716"/>
                <w:tab w:val="num" w:pos="858"/>
              </w:tabs>
              <w:spacing w:line="240" w:lineRule="auto"/>
              <w:ind w:left="0" w:right="-10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4" w:type="dxa"/>
            <w:shd w:val="clear" w:color="auto" w:fill="auto"/>
          </w:tcPr>
          <w:p w:rsidR="00FD3404" w:rsidRPr="00BD3DC8" w:rsidRDefault="00FD3404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Поэтапное повышение заработной платы преподава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телей и мастеров производственного обучения про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фессиональных образовательных организаций</w:t>
            </w:r>
          </w:p>
        </w:tc>
        <w:tc>
          <w:tcPr>
            <w:tcW w:w="2003" w:type="dxa"/>
            <w:shd w:val="clear" w:color="auto" w:fill="auto"/>
          </w:tcPr>
          <w:p w:rsidR="00FD3404" w:rsidRPr="00BD3DC8" w:rsidRDefault="00FD3404" w:rsidP="00B276B0">
            <w:pPr>
              <w:jc w:val="left"/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МО, ККиИ МО, ПОО</w:t>
            </w:r>
          </w:p>
        </w:tc>
        <w:tc>
          <w:tcPr>
            <w:tcW w:w="1556" w:type="dxa"/>
            <w:shd w:val="clear" w:color="auto" w:fill="auto"/>
          </w:tcPr>
          <w:p w:rsidR="00FD3404" w:rsidRPr="00BD3DC8" w:rsidRDefault="00FD3404" w:rsidP="00FD340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FD3404" w:rsidP="00DA6F2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средняя заработная плата преподавателей и мастеров производственного обучения государственных образовательных организа</w:t>
            </w:r>
            <w:r w:rsidR="00B653DA">
              <w:rPr>
                <w:bCs/>
                <w:sz w:val="24"/>
                <w:szCs w:val="24"/>
              </w:rPr>
              <w:softHyphen/>
            </w:r>
            <w:r w:rsidRPr="00BD3DC8">
              <w:rPr>
                <w:bCs/>
                <w:sz w:val="24"/>
                <w:szCs w:val="24"/>
              </w:rPr>
              <w:t xml:space="preserve">ций, реализующих программы </w:t>
            </w:r>
            <w:r w:rsidRPr="00BD3DC8">
              <w:rPr>
                <w:sz w:val="24"/>
                <w:szCs w:val="24"/>
              </w:rPr>
              <w:t>профессио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нального обучения</w:t>
            </w:r>
            <w:r w:rsidRPr="00BD3DC8">
              <w:rPr>
                <w:bCs/>
                <w:sz w:val="24"/>
                <w:szCs w:val="24"/>
              </w:rPr>
              <w:t xml:space="preserve"> и среднего профессио</w:t>
            </w:r>
            <w:r w:rsidR="00B653DA">
              <w:rPr>
                <w:bCs/>
                <w:sz w:val="24"/>
                <w:szCs w:val="24"/>
              </w:rPr>
              <w:softHyphen/>
            </w:r>
            <w:r w:rsidRPr="00BD3DC8">
              <w:rPr>
                <w:bCs/>
                <w:sz w:val="24"/>
                <w:szCs w:val="24"/>
              </w:rPr>
              <w:t>нального образования, составит к 2018 го</w:t>
            </w:r>
            <w:r w:rsidR="00B653DA">
              <w:rPr>
                <w:bCs/>
                <w:sz w:val="24"/>
                <w:szCs w:val="24"/>
              </w:rPr>
              <w:softHyphen/>
            </w:r>
            <w:r w:rsidRPr="00BD3DC8">
              <w:rPr>
                <w:bCs/>
                <w:sz w:val="24"/>
                <w:szCs w:val="24"/>
              </w:rPr>
              <w:t>ду</w:t>
            </w:r>
            <w:r w:rsidRPr="00BD3DC8">
              <w:rPr>
                <w:sz w:val="24"/>
                <w:szCs w:val="24"/>
              </w:rPr>
              <w:t xml:space="preserve"> </w:t>
            </w:r>
            <w:r w:rsidRPr="00BD3DC8">
              <w:rPr>
                <w:bCs/>
                <w:sz w:val="24"/>
                <w:szCs w:val="24"/>
              </w:rPr>
              <w:t>100 % к средней заработной плате в Мурманской области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6719F1">
            <w:pPr>
              <w:pStyle w:val="afa"/>
              <w:widowControl w:val="0"/>
              <w:numPr>
                <w:ilvl w:val="1"/>
                <w:numId w:val="19"/>
              </w:numPr>
              <w:tabs>
                <w:tab w:val="num" w:pos="716"/>
                <w:tab w:val="num" w:pos="858"/>
              </w:tabs>
              <w:spacing w:line="240" w:lineRule="auto"/>
              <w:ind w:left="0" w:right="-10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Внедрение апробированных моделей эффективного контракта в системе профессионального обучения и среднего профессионального образования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МО, ККиИ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4720" w:type="dxa"/>
            <w:shd w:val="clear" w:color="auto" w:fill="auto"/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внедрены апробированные на федеральном уровне модели эффективного контракта в системе профессионального обучения и среднего профессионального образования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6719F1">
            <w:pPr>
              <w:pStyle w:val="afa"/>
              <w:widowControl w:val="0"/>
              <w:numPr>
                <w:ilvl w:val="1"/>
                <w:numId w:val="19"/>
              </w:numPr>
              <w:tabs>
                <w:tab w:val="num" w:pos="716"/>
                <w:tab w:val="num" w:pos="858"/>
              </w:tabs>
              <w:spacing w:line="240" w:lineRule="auto"/>
              <w:ind w:left="0" w:right="-10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Расчет величины и планирование дополнительных расходов бюджета на повышение оплаты труда педа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гогических работников системы профессионального обучения и среднего профессионального образования в соответствии с Указом Президента Российской Фе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дерации от 07.05.2012 № 597 «О мероприятиях по ре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ализации государственной социальной политики»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42366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МО,  ККиИ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дополнительные расходы на повышение оплаты труда преподавателей </w:t>
            </w:r>
            <w:r w:rsidRPr="00BD3DC8">
              <w:rPr>
                <w:bCs/>
                <w:sz w:val="24"/>
                <w:szCs w:val="24"/>
              </w:rPr>
              <w:t>и мастеров производственного обучения государ</w:t>
            </w:r>
            <w:r w:rsidR="00B653DA">
              <w:rPr>
                <w:bCs/>
                <w:sz w:val="24"/>
                <w:szCs w:val="24"/>
              </w:rPr>
              <w:softHyphen/>
            </w:r>
            <w:r w:rsidRPr="00BD3DC8">
              <w:rPr>
                <w:bCs/>
                <w:sz w:val="24"/>
                <w:szCs w:val="24"/>
              </w:rPr>
              <w:t xml:space="preserve">ственных образовательных организаций, реализующих программы </w:t>
            </w:r>
            <w:r w:rsidRPr="00BD3DC8">
              <w:rPr>
                <w:sz w:val="24"/>
                <w:szCs w:val="24"/>
              </w:rPr>
              <w:t>профессиональ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 xml:space="preserve">ного обучения </w:t>
            </w:r>
            <w:r w:rsidRPr="00BD3DC8">
              <w:rPr>
                <w:bCs/>
                <w:sz w:val="24"/>
                <w:szCs w:val="24"/>
              </w:rPr>
              <w:t>и среднего профессиональ</w:t>
            </w:r>
            <w:r w:rsidR="00B653DA">
              <w:rPr>
                <w:bCs/>
                <w:sz w:val="24"/>
                <w:szCs w:val="24"/>
              </w:rPr>
              <w:softHyphen/>
            </w:r>
            <w:r w:rsidRPr="00BD3DC8">
              <w:rPr>
                <w:bCs/>
                <w:sz w:val="24"/>
                <w:szCs w:val="24"/>
              </w:rPr>
              <w:t xml:space="preserve">ного образования, 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предусмотрены в консо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лидированном бюджете Мурманской обла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6719F1">
            <w:pPr>
              <w:pStyle w:val="afa"/>
              <w:widowControl w:val="0"/>
              <w:numPr>
                <w:ilvl w:val="1"/>
                <w:numId w:val="19"/>
              </w:numPr>
              <w:tabs>
                <w:tab w:val="num" w:pos="716"/>
                <w:tab w:val="num" w:pos="858"/>
              </w:tabs>
              <w:spacing w:line="240" w:lineRule="auto"/>
              <w:ind w:left="0" w:right="-10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Внесение изменений в нормативно-правовые акты Мурманской области, регламентирующие порядок расчета финансового обеспечения и оплаты труда в профессиональных образовательных организациях, в целях обеспечения заявленного уровня оплаты труда педагогических работников в соответствии с Указом Президента Российской Федерации от 07.05.2012 № 597 «О мероприятиях по реализации государствен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ной социальной политики»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внесены изменения в Закон Мурманской области «О региональных нормативах фи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нансирования образовательной деятельно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сти в Мурманской области», Положение об оплате труда педагогических работников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numPr>
                <w:ilvl w:val="0"/>
                <w:numId w:val="9"/>
              </w:numPr>
              <w:tabs>
                <w:tab w:val="num" w:pos="858"/>
              </w:tabs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2A3509" w:rsidRPr="00BD3DC8" w:rsidRDefault="002A3509" w:rsidP="00D3236B">
            <w:pPr>
              <w:pStyle w:val="Default"/>
              <w:jc w:val="both"/>
              <w:rPr>
                <w:color w:val="auto"/>
              </w:rPr>
            </w:pPr>
            <w:r w:rsidRPr="00BD3DC8">
              <w:rPr>
                <w:color w:val="auto"/>
              </w:rPr>
              <w:t>Разработка и внедрение механизмов эффективного контракта с руководителями профессиональных обра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зовательных организаций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преподавателей и мастеров производствен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ного обучения государственных областных профессиональных образовательных орга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низаций к средней заработной плате в Мурманской области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Разработка и утверждение региональных норматив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ных актов по стимулированию руководителей про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фессиональных образовательных организаций, направленных на установление взаимосвязи между показателями качества предоставляемых организаци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ей государственных услуг и эффективностью дея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тельности руководителя профессиональной образова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тельной организации (в том числе по результатам не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 xml:space="preserve">зависимой оценки) 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  <w:r w:rsidR="0042366A" w:rsidRPr="00BD3DC8">
              <w:rPr>
                <w:rFonts w:ascii="Times New Roman" w:hAnsi="Times New Roman"/>
                <w:bCs/>
                <w:sz w:val="24"/>
                <w:szCs w:val="24"/>
              </w:rPr>
              <w:t>, ККиИ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разработано и утверждено Положение по стимулированию руководителей професси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ональных образовательных организаций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Проведение работы по заключению трудовых догово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ров с руководителями государственных областных профессиональных образовательных организаций в соответствии с типовой формой договора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МО, Минздрав МО, ККиИ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F376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заключены трудовые договоры с  20 руко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водителями государственных областных профессиональных образовательных орга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</w:tr>
      <w:tr w:rsidR="00A40B54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A40B54" w:rsidRPr="00BD3DC8" w:rsidRDefault="00A40B54" w:rsidP="00A40B54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A40B54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t>Создание прозрачного механизма оплаты труда руко</w:t>
            </w:r>
            <w:r w:rsidR="00B653DA">
              <w:softHyphen/>
            </w:r>
            <w:r w:rsidRPr="00BD3DC8">
              <w:t>водителей организаций образования. Соблюдение установленных соотношений заработной платы руко</w:t>
            </w:r>
            <w:r w:rsidR="00B653DA">
              <w:softHyphen/>
            </w:r>
            <w:r w:rsidRPr="00BD3DC8">
              <w:t>водителей организаций и средней заработной платы работников организаций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:rsidR="00A40B54" w:rsidRPr="00BD3DC8" w:rsidRDefault="00A40B54" w:rsidP="00A40B5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A40B54" w:rsidRPr="00BD3DC8" w:rsidRDefault="00A40B54" w:rsidP="00F376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 xml:space="preserve">2013-2018 </w:t>
            </w:r>
          </w:p>
        </w:tc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A40B54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t>Сформирована нормативная правовая база по представлению сведений о доходах, об имуществе и обязательствах имуществен</w:t>
            </w:r>
            <w:r w:rsidR="00B653DA">
              <w:softHyphen/>
            </w:r>
            <w:r w:rsidRPr="00BD3DC8">
              <w:t>ного характера руководителей организа</w:t>
            </w:r>
            <w:r w:rsidR="00B653DA">
              <w:softHyphen/>
            </w:r>
            <w:r w:rsidRPr="00BD3DC8">
              <w:t>ций. Сведения о доходах и имуществе ру</w:t>
            </w:r>
            <w:r w:rsidR="00B653DA">
              <w:softHyphen/>
            </w:r>
            <w:r w:rsidRPr="00BD3DC8">
              <w:t xml:space="preserve">ководителей размещаются в сети Интернет. </w:t>
            </w:r>
          </w:p>
          <w:p w:rsidR="00AC4992" w:rsidRPr="00BD3DC8" w:rsidRDefault="00A40B54">
            <w:pPr>
              <w:pStyle w:val="Default"/>
              <w:jc w:val="both"/>
              <w:rPr>
                <w:rFonts w:ascii="Times New Roman CYR" w:hAnsi="Times New Roman CYR"/>
                <w:b/>
                <w:color w:val="auto"/>
              </w:rPr>
            </w:pPr>
            <w:r w:rsidRPr="00BD3DC8">
              <w:rPr>
                <w:color w:val="auto"/>
              </w:rPr>
              <w:t xml:space="preserve">Предельный уровень соотношения </w:t>
            </w:r>
            <w:r w:rsidRPr="00BD3DC8">
              <w:t>зара</w:t>
            </w:r>
            <w:r w:rsidR="00B653DA">
              <w:softHyphen/>
            </w:r>
            <w:r w:rsidRPr="00BD3DC8">
              <w:t>ботной платы руководителей и средней за</w:t>
            </w:r>
            <w:r w:rsidR="00B653DA">
              <w:softHyphen/>
            </w:r>
            <w:r w:rsidRPr="00BD3DC8">
              <w:t>работной платы работников составляет в кратности не более 8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numPr>
                <w:ilvl w:val="0"/>
                <w:numId w:val="9"/>
              </w:numPr>
              <w:tabs>
                <w:tab w:val="num" w:pos="858"/>
              </w:tabs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2A3509" w:rsidRPr="00BD3DC8" w:rsidRDefault="002A3509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опти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мизацию расходов на оплату труда вспомогательного, административно-управленческого персонала.</w:t>
            </w:r>
          </w:p>
          <w:p w:rsidR="002A3509" w:rsidRPr="00BD3DC8" w:rsidRDefault="002A35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организации не более 40%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jc w:val="left"/>
            </w:pPr>
            <w:r w:rsidRPr="00BD3DC8">
              <w:rPr>
                <w:bCs/>
                <w:sz w:val="24"/>
                <w:szCs w:val="24"/>
              </w:rPr>
              <w:t>МОиН МО,  ККиИ МО</w:t>
            </w:r>
            <w:r w:rsidR="00F3545A" w:rsidRPr="00BD3DC8">
              <w:rPr>
                <w:bCs/>
                <w:sz w:val="24"/>
                <w:szCs w:val="24"/>
              </w:rPr>
              <w:t>, ПОО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A3509" w:rsidRPr="00BD3DC8" w:rsidRDefault="002A3509" w:rsidP="00F376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</w:t>
            </w:r>
            <w:r w:rsidR="00F37694" w:rsidRPr="00BD3DC8">
              <w:rPr>
                <w:rFonts w:ascii="Times New Roman" w:hAnsi="Times New Roman"/>
                <w:sz w:val="24"/>
                <w:szCs w:val="24"/>
              </w:rPr>
              <w:t>-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фонд оплаты труда вспомогательного, ад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министративно-управленческого персонала составляет не более 40% фонда оплаты труда ПОО</w:t>
            </w:r>
          </w:p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numPr>
                <w:ilvl w:val="0"/>
                <w:numId w:val="9"/>
              </w:numPr>
              <w:tabs>
                <w:tab w:val="num" w:pos="858"/>
              </w:tabs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2A3509" w:rsidRPr="00BD3DC8" w:rsidRDefault="002A3509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чения производительности труда и проводимых ин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ституциональных изменений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jc w:val="left"/>
            </w:pPr>
            <w:r w:rsidRPr="00BD3DC8">
              <w:rPr>
                <w:bCs/>
                <w:sz w:val="24"/>
                <w:szCs w:val="24"/>
              </w:rPr>
              <w:t>МОиН МО,  ККиИ МО</w:t>
            </w:r>
            <w:r w:rsidR="007E686B" w:rsidRPr="00BD3DC8">
              <w:rPr>
                <w:bCs/>
                <w:sz w:val="24"/>
                <w:szCs w:val="24"/>
              </w:rPr>
              <w:t>, ПОО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A3509" w:rsidRPr="00BD3DC8" w:rsidRDefault="002A3509" w:rsidP="008952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</w:t>
            </w:r>
            <w:r w:rsidR="00895293" w:rsidRPr="00BD3DC8">
              <w:rPr>
                <w:rFonts w:ascii="Times New Roman" w:hAnsi="Times New Roman"/>
                <w:sz w:val="24"/>
                <w:szCs w:val="24"/>
              </w:rPr>
              <w:t>-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численность обучающихся в расчете на 1  педагогического работника, относящегося к категориям преподавателей и мастеров производственного обучения, составит 13,</w:t>
            </w:r>
            <w:r w:rsidR="000D1D5E" w:rsidRPr="00BD3DC8">
              <w:rPr>
                <w:sz w:val="24"/>
                <w:szCs w:val="24"/>
              </w:rPr>
              <w:t>37 к 2018 году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numPr>
                <w:ilvl w:val="0"/>
                <w:numId w:val="9"/>
              </w:numPr>
              <w:tabs>
                <w:tab w:val="num" w:pos="858"/>
              </w:tabs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2A3509" w:rsidRPr="00BD3DC8" w:rsidRDefault="002A3509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Внедрение систем нормирования труда в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МОиН МО, </w:t>
            </w:r>
            <w:r w:rsidRPr="00BD3DC8">
              <w:rPr>
                <w:bCs/>
                <w:sz w:val="24"/>
                <w:szCs w:val="24"/>
              </w:rPr>
              <w:t>ККиИ МО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руко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водители ПОО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созданы условия, необходимые для внед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рения рациональных организационных и трудовых процессов, улучшения организа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ции труда и повышения эффективности и качества реализации образовательных про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numPr>
                <w:ilvl w:val="0"/>
                <w:numId w:val="9"/>
              </w:numPr>
              <w:tabs>
                <w:tab w:val="num" w:pos="858"/>
              </w:tabs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2A3509" w:rsidRPr="00BD3DC8" w:rsidRDefault="002A3509" w:rsidP="00D3236B">
            <w:pPr>
              <w:pStyle w:val="Default"/>
              <w:jc w:val="both"/>
              <w:rPr>
                <w:color w:val="auto"/>
              </w:rPr>
            </w:pPr>
            <w:r w:rsidRPr="00BD3DC8">
              <w:rPr>
                <w:color w:val="auto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AC4992" w:rsidRPr="00BD3DC8" w:rsidRDefault="00AC499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 с участием 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ботников образовательных организаций Мурманской области по вопросам, связанным с внедрением эф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фективного контракта 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МО, Минздрав МО, ККиИ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проведены семинары с участием работни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ков образовательных организаций Мур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манской области по вопросам, связанным с внедрением эффективного контракта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Подготовка информационных материалов и их рас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пространение через СМИ о процессах внедрения эф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фективного контракта в профессиональных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тельных организациях Мурманской области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МО, Минздрав МО, ККиИ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8952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подготовлены и распространены через СМИ информационные материалы о про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цессах внедрения эффективного контракта в профессиональных образовательных ор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ганизациях Мурманской области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Организация сбора и систематизации информации в соответствии с федеральным регламентом (инстру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ментарием) мониторинга влияния внедрения эффек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 xml:space="preserve">тивного контракта на качество образовательных услуг системы профессионального обучения и среднего профессионального образования 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МО, ККиИ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8952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2015</w:t>
            </w:r>
            <w:r w:rsidR="00895293" w:rsidRPr="00BD3DC8">
              <w:rPr>
                <w:rFonts w:ascii="Times New Roman" w:hAnsi="Times New Roman"/>
                <w:sz w:val="24"/>
                <w:szCs w:val="24"/>
              </w:rPr>
              <w:t>-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собрана и систематизирована информация в соответствии с федеральным регламен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том (инструментарием) мониторинга влия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ния внедрения эффективного контракта на качество образовательных услуг системы профессионального обучения и среднего профессионального образования</w:t>
            </w:r>
          </w:p>
        </w:tc>
      </w:tr>
      <w:tr w:rsidR="002A3509" w:rsidRPr="00BD3DC8" w:rsidTr="00925623">
        <w:trPr>
          <w:trHeight w:val="20"/>
        </w:trPr>
        <w:tc>
          <w:tcPr>
            <w:tcW w:w="675" w:type="dxa"/>
            <w:shd w:val="clear" w:color="auto" w:fill="auto"/>
          </w:tcPr>
          <w:p w:rsidR="002A3509" w:rsidRPr="00BD3DC8" w:rsidRDefault="002A3509" w:rsidP="002A3509">
            <w:pPr>
              <w:widowControl w:val="0"/>
              <w:numPr>
                <w:ilvl w:val="1"/>
                <w:numId w:val="9"/>
              </w:numPr>
              <w:tabs>
                <w:tab w:val="clear" w:pos="792"/>
                <w:tab w:val="num" w:pos="574"/>
                <w:tab w:val="num" w:pos="716"/>
                <w:tab w:val="num" w:pos="85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AC4992" w:rsidRPr="00BD3DC8" w:rsidRDefault="002A350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Описание лучших практик внедрения эффективного контракта и представление аналитического отчета о лучших практиках внедрения эффективного контрак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 xml:space="preserve">та в Минобрнауки России </w:t>
            </w:r>
          </w:p>
        </w:tc>
        <w:tc>
          <w:tcPr>
            <w:tcW w:w="2003" w:type="dxa"/>
            <w:shd w:val="clear" w:color="auto" w:fill="auto"/>
          </w:tcPr>
          <w:p w:rsidR="002A3509" w:rsidRPr="00BD3DC8" w:rsidRDefault="002A3509" w:rsidP="009C13E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МО, ККиИ МО</w:t>
            </w:r>
          </w:p>
        </w:tc>
        <w:tc>
          <w:tcPr>
            <w:tcW w:w="1556" w:type="dxa"/>
            <w:shd w:val="clear" w:color="auto" w:fill="auto"/>
          </w:tcPr>
          <w:p w:rsidR="002A3509" w:rsidRPr="00BD3DC8" w:rsidRDefault="002A3509" w:rsidP="008952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2015</w:t>
            </w:r>
            <w:r w:rsidR="00895293" w:rsidRPr="00BD3DC8">
              <w:rPr>
                <w:rFonts w:ascii="Times New Roman" w:hAnsi="Times New Roman"/>
                <w:sz w:val="24"/>
                <w:szCs w:val="24"/>
              </w:rPr>
              <w:t>-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4720" w:type="dxa"/>
            <w:shd w:val="clear" w:color="auto" w:fill="auto"/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аналитический отчет о лучших практиках внедрения эффективного контракта направлен в Минобрнауки России</w:t>
            </w:r>
          </w:p>
        </w:tc>
      </w:tr>
    </w:tbl>
    <w:p w:rsidR="00E55A22" w:rsidRPr="00BD3DC8" w:rsidRDefault="00E55A22" w:rsidP="0018734F"/>
    <w:p w:rsidR="00E02520" w:rsidRPr="00BD3DC8" w:rsidRDefault="00E02520" w:rsidP="0018734F"/>
    <w:p w:rsidR="00E02520" w:rsidRPr="00BD3DC8" w:rsidRDefault="00E02520" w:rsidP="0018734F"/>
    <w:p w:rsidR="00E02520" w:rsidRPr="00BD3DC8" w:rsidRDefault="00E02520" w:rsidP="0018734F"/>
    <w:p w:rsidR="0018734F" w:rsidRPr="00BD3DC8" w:rsidRDefault="0018734F" w:rsidP="002A3509">
      <w:pPr>
        <w:spacing w:line="240" w:lineRule="auto"/>
        <w:jc w:val="center"/>
        <w:rPr>
          <w:b/>
          <w:szCs w:val="28"/>
        </w:rPr>
      </w:pPr>
      <w:r w:rsidRPr="00BD3DC8">
        <w:rPr>
          <w:b/>
          <w:szCs w:val="28"/>
        </w:rPr>
        <w:t>4.5. Показатели повышения эффективности и качества услуг в сфере среднего профессионального образования, соотнесенные с этапами перехода к эффективному контракту</w:t>
      </w:r>
    </w:p>
    <w:p w:rsidR="0018734F" w:rsidRPr="00BD3DC8" w:rsidRDefault="0018734F" w:rsidP="0018734F">
      <w:pPr>
        <w:spacing w:line="240" w:lineRule="auto"/>
        <w:jc w:val="left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069"/>
        <w:gridCol w:w="1442"/>
        <w:gridCol w:w="778"/>
        <w:gridCol w:w="823"/>
        <w:gridCol w:w="870"/>
        <w:gridCol w:w="824"/>
        <w:gridCol w:w="869"/>
        <w:gridCol w:w="824"/>
        <w:gridCol w:w="3611"/>
      </w:tblGrid>
      <w:tr w:rsidR="002A3509" w:rsidRPr="00BD3DC8" w:rsidTr="007D3670">
        <w:trPr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09" w:rsidRPr="00BD3DC8" w:rsidRDefault="002A3509" w:rsidP="009C13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09" w:rsidRPr="00BD3DC8" w:rsidRDefault="002A3509" w:rsidP="009C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09" w:rsidRPr="00BD3DC8" w:rsidRDefault="002A3509" w:rsidP="009C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09" w:rsidRPr="00BD3DC8" w:rsidRDefault="002A3509" w:rsidP="009C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09" w:rsidRPr="00BD3DC8" w:rsidRDefault="002A3509" w:rsidP="009C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09" w:rsidRPr="00BD3DC8" w:rsidRDefault="002A3509" w:rsidP="009C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09" w:rsidRPr="00BD3DC8" w:rsidRDefault="002A3509" w:rsidP="009C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09" w:rsidRPr="00BD3DC8" w:rsidRDefault="002A3509" w:rsidP="009C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09" w:rsidRPr="00BD3DC8" w:rsidRDefault="002A3509" w:rsidP="009C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09" w:rsidRPr="00BD3DC8" w:rsidRDefault="002A3509" w:rsidP="009C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A3509" w:rsidRPr="00BD3DC8" w:rsidTr="007D367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BD3DC8" w:rsidRDefault="002A35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Удельный вес численности выпуск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ников профессиональных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тельных организаций очной формы обучения, трудоустроившихся в те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чение одного года после окончания обучения по полученной специаль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ности (профессии), в общей числен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ности выпускников профессиональ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ных образовательных организаций очной формы обучения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не менее 55 процентов выпуск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ников профессиональных обра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зовательных организаций будут трудоустраиваться в течение од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ного года после окончания обу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чения по полученной специаль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ности (профессии)</w:t>
            </w:r>
          </w:p>
        </w:tc>
      </w:tr>
      <w:tr w:rsidR="002A3509" w:rsidRPr="00BD3DC8" w:rsidTr="007D367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Количество многофункциональных центров прикладных квалификаций, осуществляющих обучение на базе среднего общего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созданы и функционируют 3 многофункциональных центра прикладных квалификаций,</w:t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осуществляющих обучение на базе среднего общего образова</w:t>
            </w:r>
            <w:r w:rsidR="00B653D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2A3509" w:rsidRPr="00BD3DC8" w:rsidTr="007D367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преподавателей и мастеров производственного обучения госу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дарственных областных профессио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нальных образовательных организа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ций к средней заработной плате в Мурманской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F1537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sz w:val="22"/>
                <w:szCs w:val="22"/>
              </w:rPr>
              <w:t>9</w:t>
            </w:r>
            <w:r w:rsidR="00F15372" w:rsidRPr="00BD3DC8">
              <w:rPr>
                <w:sz w:val="22"/>
                <w:szCs w:val="22"/>
              </w:rPr>
              <w:t>6</w:t>
            </w:r>
            <w:r w:rsidRPr="00BD3DC8">
              <w:rPr>
                <w:sz w:val="22"/>
                <w:szCs w:val="22"/>
              </w:rPr>
              <w:t>,</w:t>
            </w:r>
            <w:r w:rsidR="00F15372" w:rsidRPr="00BD3DC8">
              <w:rPr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F1537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sz w:val="22"/>
                <w:szCs w:val="22"/>
              </w:rPr>
              <w:t>88,</w:t>
            </w:r>
            <w:r w:rsidR="00F15372" w:rsidRPr="00BD3DC8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sz w:val="22"/>
                <w:szCs w:val="22"/>
              </w:rPr>
              <w:t>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sz w:val="22"/>
                <w:szCs w:val="22"/>
              </w:rPr>
              <w:t>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sz w:val="22"/>
                <w:szCs w:val="22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D3DC8">
              <w:rPr>
                <w:sz w:val="22"/>
                <w:szCs w:val="22"/>
              </w:rPr>
              <w:t>100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заработная плата 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пре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подавателей и мастеров произ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водственного обучения государ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ственных областных професси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ональных образовательных ор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ганизаций</w:t>
            </w: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 xml:space="preserve"> составит 100 % к средней заработной плате в Мурманской области</w:t>
            </w:r>
          </w:p>
        </w:tc>
      </w:tr>
      <w:tr w:rsidR="002A3509" w:rsidRPr="00BD3DC8" w:rsidTr="00156A5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Численность обучающихся в госу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дарственных областных профессио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нальных образовательных организа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циях в расчете на 1 педагогического работника, относящегося к категори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ям преподавателей и мастеров про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изводственного обучения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09" w:rsidRPr="00BD3DC8" w:rsidRDefault="002A3509" w:rsidP="009C13E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AF34A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="00AF34A6" w:rsidRPr="00BD3DC8">
              <w:rPr>
                <w:rFonts w:ascii="Times New Roman" w:hAnsi="Times New Roman"/>
                <w:sz w:val="24"/>
                <w:szCs w:val="24"/>
              </w:rPr>
              <w:t>0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</w:t>
            </w:r>
            <w:r w:rsidR="00AF34A6" w:rsidRPr="00BD3D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AF34A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="00AF34A6"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</w:t>
            </w:r>
            <w:r w:rsidR="00AF34A6" w:rsidRPr="00BD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AF34A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="00AF34A6"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AF34A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="00AF34A6"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</w:t>
            </w:r>
            <w:r w:rsidR="00AF34A6" w:rsidRPr="00BD3D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AF34A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="00AF34A6"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AF34A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="00AF34A6" w:rsidRPr="00BD3DC8">
              <w:rPr>
                <w:rFonts w:ascii="Times New Roman" w:hAnsi="Times New Roman"/>
                <w:sz w:val="24"/>
                <w:szCs w:val="24"/>
              </w:rPr>
              <w:t>1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</w:t>
            </w:r>
            <w:r w:rsidR="00AF34A6" w:rsidRPr="00BD3D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численность обучающихся в государственных областных профессиональных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тельных организациях в расчете на 1 педагогического работника, относящегося к категориям пре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подавателей и мастеров произ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водственного обучения</w:t>
            </w:r>
            <w:r w:rsidR="00925623">
              <w:rPr>
                <w:rFonts w:ascii="Times New Roman" w:hAnsi="Times New Roman"/>
                <w:sz w:val="24"/>
                <w:szCs w:val="24"/>
              </w:rPr>
              <w:t>,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не ме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r w:rsidR="00393E88" w:rsidRPr="00BD3DC8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2A3509" w:rsidRPr="00BD3DC8" w:rsidTr="007D367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Число реорганизуемых (ликвидиру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емых) профессиональных образова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тельных организаций в целях опти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мизации сети профессиональных об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9" w:rsidRPr="00BD3DC8" w:rsidRDefault="002A3509" w:rsidP="00D3236B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не менее 4 профессиональных образовательных организаций будут реорганизованы (ликви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дированы) в целях оптимизации сети профессиональных образо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вательных организаций</w:t>
            </w:r>
          </w:p>
        </w:tc>
      </w:tr>
      <w:tr w:rsidR="00622056" w:rsidRPr="00BD3DC8" w:rsidTr="007D367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BD3DC8" w:rsidRDefault="00622056" w:rsidP="009C13E1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BD3DC8" w:rsidRDefault="00622056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Охват населения программами до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полнительного профессионального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BD3DC8" w:rsidRDefault="0051285A" w:rsidP="009C1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BD3DC8" w:rsidRDefault="0051285A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BD3DC8" w:rsidRDefault="0051285A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BD3DC8" w:rsidRDefault="0051285A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BD3DC8" w:rsidRDefault="0051285A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BD3DC8" w:rsidRDefault="0051285A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BD3DC8" w:rsidRDefault="0051285A" w:rsidP="009C13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BD3DC8" w:rsidRDefault="0051285A" w:rsidP="0092562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Численность занятого населения в возрасте 25-65 лет, прошедше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го повышени</w:t>
            </w:r>
            <w:r w:rsidR="00925623">
              <w:rPr>
                <w:rFonts w:ascii="Times New Roman" w:hAnsi="Times New Roman"/>
                <w:sz w:val="24"/>
                <w:szCs w:val="24"/>
              </w:rPr>
              <w:t>е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квалификации и (или) профессиональную пере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подготовку, в общей численно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сти занятого в экономике насе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ления дан</w:t>
            </w:r>
            <w:r w:rsidR="00E13C4A" w:rsidRPr="00BD3DC8">
              <w:rPr>
                <w:rFonts w:ascii="Times New Roman" w:hAnsi="Times New Roman"/>
                <w:sz w:val="24"/>
                <w:szCs w:val="24"/>
              </w:rPr>
              <w:t>ной возрастной груп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="00E13C4A" w:rsidRPr="00BD3DC8">
              <w:rPr>
                <w:rFonts w:ascii="Times New Roman" w:hAnsi="Times New Roman"/>
                <w:sz w:val="24"/>
                <w:szCs w:val="24"/>
              </w:rPr>
              <w:t xml:space="preserve">пы составит 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37 % </w:t>
            </w:r>
          </w:p>
        </w:tc>
      </w:tr>
    </w:tbl>
    <w:p w:rsidR="002A3509" w:rsidRPr="00BD3DC8" w:rsidRDefault="002A3509" w:rsidP="0018734F">
      <w:pPr>
        <w:spacing w:line="240" w:lineRule="auto"/>
        <w:jc w:val="left"/>
        <w:rPr>
          <w:b/>
          <w:sz w:val="24"/>
          <w:szCs w:val="24"/>
        </w:rPr>
      </w:pPr>
    </w:p>
    <w:p w:rsidR="002A3509" w:rsidRPr="00BD3DC8" w:rsidRDefault="002A3509" w:rsidP="0018734F">
      <w:pPr>
        <w:spacing w:line="240" w:lineRule="auto"/>
        <w:jc w:val="left"/>
        <w:rPr>
          <w:b/>
          <w:sz w:val="24"/>
          <w:szCs w:val="24"/>
        </w:rPr>
      </w:pPr>
    </w:p>
    <w:p w:rsidR="004726B6" w:rsidRPr="00BD3DC8" w:rsidRDefault="004A4C7A" w:rsidP="004A4C7A">
      <w:pPr>
        <w:spacing w:line="240" w:lineRule="auto"/>
        <w:jc w:val="center"/>
        <w:sectPr w:rsidR="004726B6" w:rsidRPr="00BD3DC8" w:rsidSect="00E02520">
          <w:pgSz w:w="16838" w:h="11906" w:orient="landscape"/>
          <w:pgMar w:top="1134" w:right="1134" w:bottom="1134" w:left="1134" w:header="709" w:footer="709" w:gutter="0"/>
          <w:pgNumType w:start="64"/>
          <w:cols w:space="708"/>
          <w:docGrid w:linePitch="381"/>
        </w:sectPr>
      </w:pPr>
      <w:r w:rsidRPr="00BD3DC8">
        <w:t xml:space="preserve"> </w:t>
      </w:r>
    </w:p>
    <w:p w:rsidR="001A2572" w:rsidRPr="00BD3DC8" w:rsidRDefault="001A2572" w:rsidP="001A2572">
      <w:pPr>
        <w:jc w:val="center"/>
        <w:outlineLvl w:val="3"/>
        <w:rPr>
          <w:rFonts w:ascii="Times New Roman" w:hAnsi="Times New Roman"/>
          <w:b/>
          <w:bCs/>
          <w:szCs w:val="28"/>
        </w:rPr>
      </w:pPr>
      <w:r w:rsidRPr="00BD3DC8">
        <w:rPr>
          <w:rFonts w:ascii="Times New Roman" w:hAnsi="Times New Roman"/>
          <w:b/>
          <w:bCs/>
          <w:szCs w:val="28"/>
          <w:lang w:val="en-US"/>
        </w:rPr>
        <w:t>V</w:t>
      </w:r>
      <w:r w:rsidRPr="00BD3DC8">
        <w:rPr>
          <w:rFonts w:ascii="Times New Roman" w:hAnsi="Times New Roman"/>
          <w:b/>
          <w:bCs/>
          <w:szCs w:val="28"/>
        </w:rPr>
        <w:t>. </w:t>
      </w:r>
      <w:r w:rsidRPr="00BD3DC8">
        <w:rPr>
          <w:rFonts w:ascii="Times New Roman" w:hAnsi="Times New Roman"/>
          <w:b/>
          <w:szCs w:val="28"/>
        </w:rPr>
        <w:t>Изменения в сфере защиты детей-сирот и детей, оставшихся без попечения родителей, направленные на повышение эффективности и качества услуг в данной сфере, соотнесенные с этапами перехода к эффективному контракту</w:t>
      </w:r>
    </w:p>
    <w:p w:rsidR="001A2572" w:rsidRPr="00BD3DC8" w:rsidRDefault="001A2572" w:rsidP="0018734F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572" w:rsidRPr="00BD3DC8" w:rsidRDefault="001A2572" w:rsidP="009161CE">
      <w:pPr>
        <w:pStyle w:val="afa"/>
        <w:numPr>
          <w:ilvl w:val="1"/>
          <w:numId w:val="14"/>
        </w:numPr>
        <w:spacing w:line="240" w:lineRule="auto"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BD3DC8">
        <w:rPr>
          <w:rFonts w:ascii="Times New Roman" w:eastAsia="Calibri" w:hAnsi="Times New Roman"/>
          <w:b/>
          <w:szCs w:val="28"/>
          <w:lang w:eastAsia="en-US"/>
        </w:rPr>
        <w:t>Основные направления</w:t>
      </w:r>
    </w:p>
    <w:p w:rsidR="00803733" w:rsidRPr="00BD3DC8" w:rsidRDefault="00803733" w:rsidP="00803733">
      <w:pPr>
        <w:spacing w:line="240" w:lineRule="auto"/>
        <w:jc w:val="center"/>
        <w:rPr>
          <w:rFonts w:ascii="Times New Roman" w:eastAsia="Calibri" w:hAnsi="Times New Roman"/>
          <w:szCs w:val="28"/>
          <w:lang w:eastAsia="en-US"/>
        </w:rPr>
      </w:pPr>
    </w:p>
    <w:p w:rsidR="00C11726" w:rsidRPr="00BD3DC8" w:rsidRDefault="00C11726" w:rsidP="00C11726">
      <w:pPr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BD3DC8">
        <w:rPr>
          <w:rFonts w:ascii="Times New Roman" w:eastAsia="Calibri" w:hAnsi="Times New Roman"/>
          <w:szCs w:val="28"/>
          <w:lang w:eastAsia="en-US"/>
        </w:rPr>
        <w:t>Организация коррекционно-реабилитационной работы с родителями, ограниченными в родительских правах, лишенны</w:t>
      </w:r>
      <w:r w:rsidR="00925623">
        <w:rPr>
          <w:rFonts w:ascii="Times New Roman" w:eastAsia="Calibri" w:hAnsi="Times New Roman"/>
          <w:szCs w:val="28"/>
          <w:lang w:eastAsia="en-US"/>
        </w:rPr>
        <w:t>ми</w:t>
      </w:r>
      <w:r w:rsidRPr="00BD3DC8">
        <w:rPr>
          <w:rFonts w:ascii="Times New Roman" w:eastAsia="Calibri" w:hAnsi="Times New Roman"/>
          <w:szCs w:val="28"/>
          <w:lang w:eastAsia="en-US"/>
        </w:rPr>
        <w:t xml:space="preserve"> родительских прав</w:t>
      </w:r>
      <w:r w:rsidR="00925623">
        <w:rPr>
          <w:rFonts w:ascii="Times New Roman" w:eastAsia="Calibri" w:hAnsi="Times New Roman"/>
          <w:szCs w:val="28"/>
          <w:lang w:eastAsia="en-US"/>
        </w:rPr>
        <w:t>,</w:t>
      </w:r>
      <w:r w:rsidRPr="00BD3DC8">
        <w:rPr>
          <w:rFonts w:ascii="Times New Roman" w:eastAsia="Calibri" w:hAnsi="Times New Roman"/>
          <w:szCs w:val="28"/>
          <w:lang w:eastAsia="en-US"/>
        </w:rPr>
        <w:t xml:space="preserve">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детей, в организациях для детей-сирот и детей, оставшихся без попечения родителей (образовательных организациях, медицинских организациях, организациях, оказывающих социальные услуги, в которые помещены под надзор дети, оставшиеся без попечения родителей)</w:t>
      </w:r>
      <w:r w:rsidRPr="00BD3DC8">
        <w:rPr>
          <w:rFonts w:ascii="Times New Roman" w:eastAsia="Calibri" w:hAnsi="Times New Roman"/>
          <w:szCs w:val="28"/>
          <w:vertAlign w:val="superscript"/>
          <w:lang w:eastAsia="en-US"/>
        </w:rPr>
        <w:t xml:space="preserve"> </w:t>
      </w:r>
      <w:r w:rsidRPr="00BD3DC8">
        <w:rPr>
          <w:rFonts w:ascii="Times New Roman" w:eastAsia="Calibri" w:hAnsi="Times New Roman"/>
          <w:szCs w:val="28"/>
          <w:lang w:eastAsia="en-US"/>
        </w:rPr>
        <w:t>(далее – организация для детей-сирот);</w:t>
      </w:r>
    </w:p>
    <w:p w:rsidR="00C11726" w:rsidRPr="00BD3DC8" w:rsidRDefault="00C11726" w:rsidP="00C11726">
      <w:pPr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BD3DC8">
        <w:rPr>
          <w:rFonts w:ascii="Times New Roman" w:eastAsia="Calibri" w:hAnsi="Times New Roman"/>
          <w:szCs w:val="28"/>
          <w:lang w:eastAsia="en-US"/>
        </w:rPr>
        <w:t>реформирование организаций для детей-сирот в целях создания для детей, которых не удается устроить в семьи, учреждений с малой наполняемостью и близки</w:t>
      </w:r>
      <w:r w:rsidR="00925623">
        <w:rPr>
          <w:rFonts w:ascii="Times New Roman" w:eastAsia="Calibri" w:hAnsi="Times New Roman"/>
          <w:szCs w:val="28"/>
          <w:lang w:eastAsia="en-US"/>
        </w:rPr>
        <w:t>х</w:t>
      </w:r>
      <w:r w:rsidRPr="00BD3DC8">
        <w:rPr>
          <w:rFonts w:ascii="Times New Roman" w:eastAsia="Calibri" w:hAnsi="Times New Roman"/>
          <w:szCs w:val="28"/>
          <w:lang w:eastAsia="en-US"/>
        </w:rPr>
        <w:t xml:space="preserve"> к семейным условиям проживания и воспитания,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 (далее – дети-сироты);</w:t>
      </w:r>
    </w:p>
    <w:p w:rsidR="00C11726" w:rsidRPr="00BD3DC8" w:rsidRDefault="00C11726" w:rsidP="00C11726">
      <w:pPr>
        <w:spacing w:line="240" w:lineRule="auto"/>
        <w:ind w:firstLine="709"/>
        <w:jc w:val="left"/>
        <w:rPr>
          <w:rFonts w:ascii="Times New Roman" w:eastAsia="Calibri" w:hAnsi="Times New Roman"/>
          <w:szCs w:val="28"/>
          <w:lang w:eastAsia="en-US"/>
        </w:rPr>
      </w:pPr>
      <w:r w:rsidRPr="00BD3DC8">
        <w:rPr>
          <w:rFonts w:ascii="Times New Roman" w:eastAsia="Calibri" w:hAnsi="Times New Roman"/>
          <w:szCs w:val="28"/>
          <w:lang w:eastAsia="en-US"/>
        </w:rPr>
        <w:t>постинтернатная адаптация выпускников организаций для детей-сирот.</w:t>
      </w:r>
    </w:p>
    <w:p w:rsidR="00C11726" w:rsidRPr="00BD3DC8" w:rsidRDefault="00C11726" w:rsidP="00C11726">
      <w:pPr>
        <w:spacing w:line="240" w:lineRule="auto"/>
        <w:jc w:val="center"/>
        <w:rPr>
          <w:rFonts w:ascii="Times New Roman" w:eastAsia="Calibri" w:hAnsi="Times New Roman"/>
          <w:szCs w:val="28"/>
          <w:lang w:eastAsia="en-US"/>
        </w:rPr>
      </w:pPr>
    </w:p>
    <w:p w:rsidR="00C11726" w:rsidRPr="00BD3DC8" w:rsidRDefault="00C11726" w:rsidP="009161CE">
      <w:pPr>
        <w:numPr>
          <w:ilvl w:val="1"/>
          <w:numId w:val="14"/>
        </w:numPr>
        <w:spacing w:line="240" w:lineRule="auto"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BD3DC8">
        <w:rPr>
          <w:rFonts w:ascii="Times New Roman" w:eastAsia="Calibri" w:hAnsi="Times New Roman"/>
          <w:b/>
          <w:szCs w:val="28"/>
          <w:lang w:eastAsia="en-US"/>
        </w:rPr>
        <w:t>Ожидаемые результаты</w:t>
      </w:r>
    </w:p>
    <w:p w:rsidR="00C11726" w:rsidRPr="00BD3DC8" w:rsidRDefault="00C11726" w:rsidP="00C11726">
      <w:pPr>
        <w:spacing w:line="240" w:lineRule="auto"/>
        <w:ind w:left="1080"/>
        <w:rPr>
          <w:rFonts w:ascii="Times New Roman" w:eastAsia="Calibri" w:hAnsi="Times New Roman"/>
          <w:b/>
          <w:szCs w:val="28"/>
          <w:lang w:eastAsia="en-US"/>
        </w:rPr>
      </w:pPr>
    </w:p>
    <w:p w:rsidR="00C11726" w:rsidRPr="00BD3DC8" w:rsidRDefault="00C11726" w:rsidP="004C50C7">
      <w:pPr>
        <w:spacing w:line="240" w:lineRule="auto"/>
        <w:rPr>
          <w:rFonts w:ascii="Times New Roman" w:eastAsia="Calibri" w:hAnsi="Times New Roman"/>
          <w:szCs w:val="28"/>
          <w:lang w:eastAsia="en-US"/>
        </w:rPr>
      </w:pPr>
      <w:r w:rsidRPr="00BD3DC8">
        <w:rPr>
          <w:rFonts w:ascii="Times New Roman" w:eastAsia="Calibri" w:hAnsi="Times New Roman"/>
          <w:szCs w:val="28"/>
          <w:lang w:eastAsia="en-US"/>
        </w:rPr>
        <w:tab/>
        <w:t>Совершенствование деятельности организаций для детей-сирот;</w:t>
      </w:r>
    </w:p>
    <w:p w:rsidR="00C11726" w:rsidRPr="00BD3DC8" w:rsidRDefault="00C11726" w:rsidP="004C50C7">
      <w:pPr>
        <w:spacing w:line="240" w:lineRule="auto"/>
        <w:rPr>
          <w:rFonts w:ascii="Times New Roman" w:eastAsia="Calibri" w:hAnsi="Times New Roman"/>
          <w:szCs w:val="28"/>
          <w:lang w:eastAsia="en-US"/>
        </w:rPr>
      </w:pPr>
      <w:r w:rsidRPr="00BD3DC8">
        <w:rPr>
          <w:rFonts w:ascii="Times New Roman" w:eastAsia="Calibri" w:hAnsi="Times New Roman"/>
          <w:szCs w:val="28"/>
          <w:lang w:eastAsia="en-US"/>
        </w:rPr>
        <w:tab/>
        <w:t>повышение квалификации педагогических работников организаций для детей-сирот.</w:t>
      </w:r>
    </w:p>
    <w:p w:rsidR="000E1861" w:rsidRPr="00BD3DC8" w:rsidRDefault="000E1861" w:rsidP="001A2572">
      <w:pPr>
        <w:spacing w:line="240" w:lineRule="auto"/>
        <w:jc w:val="left"/>
        <w:rPr>
          <w:rFonts w:ascii="Times New Roman" w:eastAsia="Calibri" w:hAnsi="Times New Roman"/>
          <w:szCs w:val="28"/>
          <w:lang w:eastAsia="en-US"/>
        </w:rPr>
      </w:pPr>
    </w:p>
    <w:p w:rsidR="000E1861" w:rsidRPr="00BD3DC8" w:rsidRDefault="000E1861" w:rsidP="001A2572">
      <w:pPr>
        <w:spacing w:line="240" w:lineRule="auto"/>
        <w:jc w:val="left"/>
        <w:rPr>
          <w:rFonts w:ascii="Times New Roman" w:eastAsia="Calibri" w:hAnsi="Times New Roman"/>
          <w:szCs w:val="28"/>
          <w:lang w:eastAsia="en-US"/>
        </w:rPr>
      </w:pPr>
    </w:p>
    <w:p w:rsidR="000E1861" w:rsidRPr="00BD3DC8" w:rsidRDefault="000E1861" w:rsidP="001A2572">
      <w:pPr>
        <w:spacing w:line="240" w:lineRule="auto"/>
        <w:jc w:val="left"/>
        <w:rPr>
          <w:rFonts w:ascii="Times New Roman" w:eastAsia="Calibri" w:hAnsi="Times New Roman"/>
          <w:szCs w:val="28"/>
          <w:lang w:eastAsia="en-US"/>
        </w:rPr>
      </w:pPr>
    </w:p>
    <w:p w:rsidR="000E1861" w:rsidRPr="00BD3DC8" w:rsidRDefault="000E1861" w:rsidP="001A2572">
      <w:pPr>
        <w:spacing w:line="240" w:lineRule="auto"/>
        <w:jc w:val="left"/>
        <w:rPr>
          <w:rFonts w:ascii="Times New Roman" w:eastAsia="Calibri" w:hAnsi="Times New Roman"/>
          <w:szCs w:val="28"/>
          <w:lang w:eastAsia="en-US"/>
        </w:rPr>
      </w:pPr>
    </w:p>
    <w:p w:rsidR="000E1861" w:rsidRPr="00BD3DC8" w:rsidRDefault="000E1861" w:rsidP="001A2572">
      <w:pPr>
        <w:spacing w:line="240" w:lineRule="auto"/>
        <w:jc w:val="left"/>
        <w:rPr>
          <w:rFonts w:ascii="Times New Roman" w:eastAsia="Calibri" w:hAnsi="Times New Roman"/>
          <w:szCs w:val="28"/>
          <w:lang w:eastAsia="en-US"/>
        </w:rPr>
      </w:pPr>
    </w:p>
    <w:p w:rsidR="000E1861" w:rsidRPr="00BD3DC8" w:rsidRDefault="000E1861" w:rsidP="001A2572">
      <w:pPr>
        <w:spacing w:line="240" w:lineRule="auto"/>
        <w:jc w:val="left"/>
        <w:rPr>
          <w:rFonts w:ascii="Times New Roman" w:eastAsia="Calibri" w:hAnsi="Times New Roman"/>
          <w:szCs w:val="28"/>
          <w:lang w:eastAsia="en-US"/>
        </w:rPr>
      </w:pPr>
    </w:p>
    <w:p w:rsidR="00DF075D" w:rsidRPr="00BD3DC8" w:rsidRDefault="00DF075D" w:rsidP="001A2572">
      <w:pPr>
        <w:spacing w:line="240" w:lineRule="auto"/>
        <w:jc w:val="left"/>
        <w:rPr>
          <w:rFonts w:ascii="Times New Roman" w:eastAsia="Calibri" w:hAnsi="Times New Roman"/>
          <w:szCs w:val="28"/>
          <w:lang w:eastAsia="en-US"/>
        </w:rPr>
        <w:sectPr w:rsidR="00DF075D" w:rsidRPr="00BD3DC8" w:rsidSect="00E02520">
          <w:pgSz w:w="11906" w:h="16838"/>
          <w:pgMar w:top="1134" w:right="1134" w:bottom="1134" w:left="1134" w:header="709" w:footer="709" w:gutter="0"/>
          <w:pgNumType w:start="81"/>
          <w:cols w:space="708"/>
          <w:docGrid w:linePitch="381"/>
        </w:sectPr>
      </w:pPr>
    </w:p>
    <w:p w:rsidR="001A2572" w:rsidRPr="00BD3DC8" w:rsidRDefault="00D703D5" w:rsidP="00FB5E96">
      <w:pPr>
        <w:spacing w:line="240" w:lineRule="auto"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BD3DC8">
        <w:rPr>
          <w:rFonts w:ascii="Times New Roman" w:eastAsia="Calibri" w:hAnsi="Times New Roman"/>
          <w:b/>
          <w:szCs w:val="28"/>
          <w:lang w:eastAsia="en-US"/>
        </w:rPr>
        <w:t>5.</w:t>
      </w:r>
      <w:r w:rsidR="001A2572" w:rsidRPr="00BD3DC8">
        <w:rPr>
          <w:rFonts w:ascii="Times New Roman" w:eastAsia="Calibri" w:hAnsi="Times New Roman"/>
          <w:b/>
          <w:szCs w:val="28"/>
          <w:lang w:eastAsia="en-US"/>
        </w:rPr>
        <w:t xml:space="preserve">3. </w:t>
      </w:r>
      <w:r w:rsidR="00FB5E96" w:rsidRPr="00BD3DC8">
        <w:rPr>
          <w:rFonts w:ascii="Times New Roman" w:eastAsia="Calibri" w:hAnsi="Times New Roman"/>
          <w:b/>
          <w:szCs w:val="28"/>
          <w:lang w:eastAsia="en-US"/>
        </w:rPr>
        <w:t>Основные количественные характеристики системы подготовки работников, работающих в организациях для детей-сирот</w:t>
      </w:r>
    </w:p>
    <w:p w:rsidR="00FB5E96" w:rsidRPr="00BD3DC8" w:rsidRDefault="00FB5E96" w:rsidP="00FB5E96">
      <w:pPr>
        <w:spacing w:line="240" w:lineRule="auto"/>
        <w:jc w:val="center"/>
        <w:rPr>
          <w:rFonts w:ascii="Times New Roman" w:eastAsia="Calibri" w:hAnsi="Times New Roman"/>
          <w:szCs w:val="28"/>
          <w:lang w:eastAsia="en-US"/>
        </w:rPr>
      </w:pPr>
    </w:p>
    <w:tbl>
      <w:tblPr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627"/>
        <w:gridCol w:w="1262"/>
        <w:gridCol w:w="1213"/>
        <w:gridCol w:w="1164"/>
        <w:gridCol w:w="1256"/>
        <w:gridCol w:w="1206"/>
        <w:gridCol w:w="1417"/>
        <w:gridCol w:w="1275"/>
      </w:tblGrid>
      <w:tr w:rsidR="00FB5E96" w:rsidRPr="00BD3DC8" w:rsidTr="00AC4BAB">
        <w:tc>
          <w:tcPr>
            <w:tcW w:w="4077" w:type="dxa"/>
            <w:vAlign w:val="center"/>
          </w:tcPr>
          <w:p w:rsidR="00FB5E96" w:rsidRPr="00BD3DC8" w:rsidRDefault="00AC4BAB" w:rsidP="00AC4BA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627" w:type="dxa"/>
            <w:vAlign w:val="center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62" w:type="dxa"/>
            <w:vAlign w:val="center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1213" w:type="dxa"/>
            <w:vAlign w:val="center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1164" w:type="dxa"/>
            <w:vAlign w:val="center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256" w:type="dxa"/>
            <w:vAlign w:val="center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06" w:type="dxa"/>
            <w:vAlign w:val="center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2018 год</w:t>
            </w:r>
          </w:p>
        </w:tc>
      </w:tr>
      <w:tr w:rsidR="00FB5E96" w:rsidRPr="00BD3DC8" w:rsidTr="00E55A22">
        <w:tc>
          <w:tcPr>
            <w:tcW w:w="4077" w:type="dxa"/>
          </w:tcPr>
          <w:p w:rsidR="00AC4992" w:rsidRPr="00BD3DC8" w:rsidRDefault="00FB5E9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педагогических работников организаций для детей-сирот</w:t>
            </w:r>
          </w:p>
        </w:tc>
        <w:tc>
          <w:tcPr>
            <w:tcW w:w="1627" w:type="dxa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62" w:type="dxa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213" w:type="dxa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164" w:type="dxa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56" w:type="dxa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06" w:type="dxa"/>
          </w:tcPr>
          <w:p w:rsidR="00FB5E96" w:rsidRPr="00BD3DC8" w:rsidRDefault="00FB5E96" w:rsidP="00FB5E96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</w:tcPr>
          <w:p w:rsidR="00FB5E96" w:rsidRPr="00BD3DC8" w:rsidRDefault="00FB5E96" w:rsidP="00FB5E96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5" w:type="dxa"/>
          </w:tcPr>
          <w:p w:rsidR="00FB5E96" w:rsidRPr="00BD3DC8" w:rsidRDefault="00FB5E96" w:rsidP="00FB5E96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</w:tr>
      <w:tr w:rsidR="00FB5E96" w:rsidRPr="00BD3DC8" w:rsidTr="00E55A22">
        <w:tc>
          <w:tcPr>
            <w:tcW w:w="4077" w:type="dxa"/>
          </w:tcPr>
          <w:p w:rsidR="00AC4992" w:rsidRPr="00BD3DC8" w:rsidRDefault="00FB5E9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воспитанников в организациях для детей-сирот</w:t>
            </w:r>
          </w:p>
        </w:tc>
        <w:tc>
          <w:tcPr>
            <w:tcW w:w="1627" w:type="dxa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62" w:type="dxa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1213" w:type="dxa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1164" w:type="dxa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256" w:type="dxa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206" w:type="dxa"/>
          </w:tcPr>
          <w:p w:rsidR="00FB5E96" w:rsidRPr="00BD3DC8" w:rsidRDefault="00FB5E96" w:rsidP="00FB5E96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417" w:type="dxa"/>
          </w:tcPr>
          <w:p w:rsidR="00FB5E96" w:rsidRPr="00BD3DC8" w:rsidRDefault="00FB5E96" w:rsidP="00FB5E96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275" w:type="dxa"/>
          </w:tcPr>
          <w:p w:rsidR="00FB5E96" w:rsidRPr="00BD3DC8" w:rsidRDefault="00FB5E96" w:rsidP="00FB5E96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228</w:t>
            </w:r>
          </w:p>
        </w:tc>
      </w:tr>
      <w:tr w:rsidR="00FB5E96" w:rsidRPr="00BD3DC8" w:rsidTr="00E55A22">
        <w:tc>
          <w:tcPr>
            <w:tcW w:w="4077" w:type="dxa"/>
          </w:tcPr>
          <w:p w:rsidR="00AC4992" w:rsidRPr="00BD3DC8" w:rsidRDefault="00FB5E9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воспитанников в расчете на 1 педагогического работника в организациях для детей-сирот</w:t>
            </w:r>
          </w:p>
        </w:tc>
        <w:tc>
          <w:tcPr>
            <w:tcW w:w="1627" w:type="dxa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62" w:type="dxa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213" w:type="dxa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64" w:type="dxa"/>
          </w:tcPr>
          <w:p w:rsidR="00FB5E96" w:rsidRPr="00BD3DC8" w:rsidRDefault="00FB5E96" w:rsidP="00FB5E9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256" w:type="dxa"/>
          </w:tcPr>
          <w:p w:rsidR="00FB5E96" w:rsidRPr="00BD3DC8" w:rsidRDefault="00FB5E96" w:rsidP="00FB5E96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206" w:type="dxa"/>
          </w:tcPr>
          <w:p w:rsidR="00FB5E96" w:rsidRPr="00BD3DC8" w:rsidRDefault="00FB5E96" w:rsidP="00FB5E96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417" w:type="dxa"/>
          </w:tcPr>
          <w:p w:rsidR="00FB5E96" w:rsidRPr="00BD3DC8" w:rsidRDefault="00FB5E96" w:rsidP="00FB5E96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275" w:type="dxa"/>
          </w:tcPr>
          <w:p w:rsidR="00FB5E96" w:rsidRPr="00BD3DC8" w:rsidRDefault="00FB5E96" w:rsidP="00FB5E96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1,9</w:t>
            </w:r>
          </w:p>
        </w:tc>
      </w:tr>
      <w:tr w:rsidR="0069387F" w:rsidRPr="00BD3DC8" w:rsidTr="003B77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BD3DC8" w:rsidRDefault="007C557C" w:rsidP="00D323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BD3DC8" w:rsidRDefault="0069387F" w:rsidP="0069387F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3DC8">
              <w:rPr>
                <w:bCs/>
                <w:sz w:val="24"/>
                <w:szCs w:val="24"/>
              </w:rPr>
              <w:t>проценты</w:t>
            </w:r>
          </w:p>
        </w:tc>
        <w:tc>
          <w:tcPr>
            <w:tcW w:w="1262" w:type="dxa"/>
          </w:tcPr>
          <w:p w:rsidR="0069387F" w:rsidRPr="00BD3DC8" w:rsidRDefault="0069387F" w:rsidP="0069387F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48,7</w:t>
            </w:r>
          </w:p>
        </w:tc>
        <w:tc>
          <w:tcPr>
            <w:tcW w:w="1213" w:type="dxa"/>
          </w:tcPr>
          <w:p w:rsidR="0069387F" w:rsidRPr="00BD3DC8" w:rsidRDefault="0069387F" w:rsidP="0069387F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48,8</w:t>
            </w:r>
          </w:p>
        </w:tc>
        <w:tc>
          <w:tcPr>
            <w:tcW w:w="1164" w:type="dxa"/>
          </w:tcPr>
          <w:p w:rsidR="0069387F" w:rsidRPr="00BD3DC8" w:rsidRDefault="0069387F" w:rsidP="0069387F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256" w:type="dxa"/>
          </w:tcPr>
          <w:p w:rsidR="0069387F" w:rsidRPr="00BD3DC8" w:rsidRDefault="0069387F" w:rsidP="0069387F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1206" w:type="dxa"/>
          </w:tcPr>
          <w:p w:rsidR="0069387F" w:rsidRPr="00BD3DC8" w:rsidRDefault="0069387F" w:rsidP="0069387F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1417" w:type="dxa"/>
          </w:tcPr>
          <w:p w:rsidR="0069387F" w:rsidRPr="00BD3DC8" w:rsidRDefault="0069387F" w:rsidP="0069387F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49,7</w:t>
            </w:r>
          </w:p>
        </w:tc>
        <w:tc>
          <w:tcPr>
            <w:tcW w:w="1275" w:type="dxa"/>
          </w:tcPr>
          <w:p w:rsidR="0069387F" w:rsidRPr="00BD3DC8" w:rsidRDefault="0069387F" w:rsidP="0069387F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</w:tr>
    </w:tbl>
    <w:p w:rsidR="001A2572" w:rsidRPr="00BD3DC8" w:rsidRDefault="001A2572" w:rsidP="001A2572">
      <w:pPr>
        <w:spacing w:line="240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BD3DC8">
        <w:rPr>
          <w:rFonts w:ascii="Times New Roman" w:eastAsia="Calibri" w:hAnsi="Times New Roman"/>
          <w:szCs w:val="28"/>
          <w:lang w:eastAsia="en-US"/>
        </w:rPr>
        <w:t xml:space="preserve"> </w:t>
      </w:r>
    </w:p>
    <w:p w:rsidR="001A2572" w:rsidRPr="00BD3DC8" w:rsidRDefault="00D703D5" w:rsidP="00FB5E96">
      <w:pPr>
        <w:spacing w:line="240" w:lineRule="auto"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BD3DC8">
        <w:rPr>
          <w:rFonts w:ascii="Times New Roman" w:eastAsia="Calibri" w:hAnsi="Times New Roman"/>
          <w:b/>
          <w:szCs w:val="28"/>
          <w:lang w:eastAsia="en-US"/>
        </w:rPr>
        <w:t>5.</w:t>
      </w:r>
      <w:r w:rsidR="001A2572" w:rsidRPr="00BD3DC8">
        <w:rPr>
          <w:rFonts w:ascii="Times New Roman" w:eastAsia="Calibri" w:hAnsi="Times New Roman"/>
          <w:b/>
          <w:szCs w:val="28"/>
          <w:lang w:eastAsia="en-US"/>
        </w:rPr>
        <w:t xml:space="preserve">4. </w:t>
      </w:r>
      <w:r w:rsidR="00FB5E96" w:rsidRPr="00BD3DC8">
        <w:rPr>
          <w:rFonts w:ascii="Times New Roman" w:eastAsia="Calibri" w:hAnsi="Times New Roman"/>
          <w:b/>
          <w:szCs w:val="28"/>
          <w:lang w:eastAsia="en-US"/>
        </w:rPr>
        <w:t>Мероприятия по повышению эффективности и качества в сфере защиты детей-сирот и детей, оставшихся без попечения родителей, соотнесенные с этапами перехода к эффективному контракту</w:t>
      </w:r>
    </w:p>
    <w:p w:rsidR="00FB5E96" w:rsidRPr="00BD3DC8" w:rsidRDefault="00FB5E96" w:rsidP="00FB5E96">
      <w:pPr>
        <w:spacing w:line="240" w:lineRule="auto"/>
        <w:jc w:val="center"/>
        <w:rPr>
          <w:rFonts w:ascii="Times New Roman" w:eastAsia="Calibri" w:hAnsi="Times New Roman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927"/>
        <w:gridCol w:w="1906"/>
        <w:gridCol w:w="1481"/>
        <w:gridCol w:w="3576"/>
      </w:tblGrid>
      <w:tr w:rsidR="00E61572" w:rsidRPr="00BD3DC8" w:rsidTr="000578AA">
        <w:trPr>
          <w:tblHeader/>
        </w:trPr>
        <w:tc>
          <w:tcPr>
            <w:tcW w:w="670" w:type="dxa"/>
            <w:vAlign w:val="center"/>
          </w:tcPr>
          <w:p w:rsidR="00E61572" w:rsidRPr="00BD3DC8" w:rsidRDefault="00156A5C" w:rsidP="005F6B8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927" w:type="dxa"/>
            <w:vAlign w:val="center"/>
          </w:tcPr>
          <w:p w:rsidR="00E61572" w:rsidRPr="00BD3DC8" w:rsidRDefault="00156A5C" w:rsidP="005F6B8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06" w:type="dxa"/>
          </w:tcPr>
          <w:p w:rsidR="00E61572" w:rsidRPr="00BD3DC8" w:rsidRDefault="00E61572" w:rsidP="005F6B8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481" w:type="dxa"/>
            <w:vAlign w:val="center"/>
          </w:tcPr>
          <w:p w:rsidR="00E61572" w:rsidRPr="00BD3DC8" w:rsidRDefault="00E61572" w:rsidP="005F6B8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 реа</w:t>
            </w:r>
            <w:r w:rsidR="00B653D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лизации</w:t>
            </w:r>
          </w:p>
        </w:tc>
        <w:tc>
          <w:tcPr>
            <w:tcW w:w="3576" w:type="dxa"/>
            <w:vAlign w:val="center"/>
          </w:tcPr>
          <w:p w:rsidR="00E61572" w:rsidRPr="00BD3DC8" w:rsidRDefault="00E61572" w:rsidP="005F6B8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</w:tr>
      <w:tr w:rsidR="00E61572" w:rsidRPr="00BD3DC8" w:rsidTr="005F6B8C">
        <w:tc>
          <w:tcPr>
            <w:tcW w:w="14560" w:type="dxa"/>
            <w:gridSpan w:val="5"/>
          </w:tcPr>
          <w:p w:rsidR="00E61572" w:rsidRPr="00BD3DC8" w:rsidRDefault="00E61572" w:rsidP="005F6B8C">
            <w:pPr>
              <w:spacing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Повышение качества и эффективности предоставляемых услуг</w:t>
            </w:r>
          </w:p>
        </w:tc>
      </w:tr>
      <w:tr w:rsidR="00E61572" w:rsidRPr="00BD3DC8" w:rsidTr="00685414">
        <w:tc>
          <w:tcPr>
            <w:tcW w:w="670" w:type="dxa"/>
          </w:tcPr>
          <w:p w:rsidR="00E61572" w:rsidRPr="00BD3DC8" w:rsidRDefault="00E61572" w:rsidP="005F6B8C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927" w:type="dxa"/>
          </w:tcPr>
          <w:p w:rsidR="00AC4992" w:rsidRPr="00BD3DC8" w:rsidRDefault="00E61572" w:rsidP="0092562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коррекционно-реабилитационной работы с родите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лями, ограниченными в родительских правах, лишенны</w:t>
            </w:r>
            <w:r w:rsidR="009256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</w:t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роди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тельских прав для обеспечения возможности формирования ли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 восстановления позитивных отношений между родителями и детьми, восстановления родителей в родительских правах и воз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вращения им детей, в организациях для детей-сирот и детей, оставшихся без попечения родителей</w:t>
            </w:r>
          </w:p>
        </w:tc>
        <w:tc>
          <w:tcPr>
            <w:tcW w:w="1906" w:type="dxa"/>
          </w:tcPr>
          <w:p w:rsidR="00D12D66" w:rsidRPr="00BD3DC8" w:rsidRDefault="00E61572" w:rsidP="00D12D6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  <w:r w:rsidR="00D12D66" w:rsidRPr="00BD3DC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2D66" w:rsidRPr="00BD3DC8">
              <w:rPr>
                <w:rFonts w:ascii="Times New Roman" w:hAnsi="Times New Roman"/>
                <w:sz w:val="24"/>
                <w:szCs w:val="24"/>
              </w:rPr>
              <w:t>ор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="00D12D66" w:rsidRPr="00BD3DC8">
              <w:rPr>
                <w:rFonts w:ascii="Times New Roman" w:hAnsi="Times New Roman"/>
                <w:sz w:val="24"/>
                <w:szCs w:val="24"/>
              </w:rPr>
              <w:t>ганизации для детей-сирот,</w:t>
            </w:r>
          </w:p>
          <w:p w:rsidR="00E61572" w:rsidRPr="00BD3DC8" w:rsidRDefault="00D12D66" w:rsidP="00D12D6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1481" w:type="dxa"/>
          </w:tcPr>
          <w:p w:rsidR="00E61572" w:rsidRPr="00BD3DC8" w:rsidRDefault="00E61572" w:rsidP="00156A5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2014-2018</w:t>
            </w:r>
          </w:p>
        </w:tc>
        <w:tc>
          <w:tcPr>
            <w:tcW w:w="3576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численности воспи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танников организаций для де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тей-сирот, возвращенных роди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телям, восстановленным в роди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тельских правах, или родите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лям, в отношении которых от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менено ограничение в роди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тельских правах</w:t>
            </w:r>
          </w:p>
        </w:tc>
      </w:tr>
      <w:tr w:rsidR="00E61572" w:rsidRPr="00BD3DC8" w:rsidTr="00685414">
        <w:tc>
          <w:tcPr>
            <w:tcW w:w="670" w:type="dxa"/>
          </w:tcPr>
          <w:p w:rsidR="00E61572" w:rsidRPr="00BD3DC8" w:rsidRDefault="00E61572" w:rsidP="005F6B8C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927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Распространение на территории региона положительного опыта работы по созданию эффективных моделей профилактики соци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ального сиротства, семейного устройства детей-сирот, функцио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нирования организаций для детей-сирот, социальной адаптации выпускников этих организаций</w:t>
            </w:r>
          </w:p>
        </w:tc>
        <w:tc>
          <w:tcPr>
            <w:tcW w:w="1906" w:type="dxa"/>
          </w:tcPr>
          <w:p w:rsidR="00E61572" w:rsidRPr="00BD3DC8" w:rsidRDefault="00E61572" w:rsidP="005F6B8C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1572" w:rsidRPr="00BD3DC8" w:rsidRDefault="00E61572" w:rsidP="005F6B8C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организации для детей-сирот,</w:t>
            </w:r>
          </w:p>
          <w:p w:rsidR="00E61572" w:rsidRPr="00BD3DC8" w:rsidRDefault="00E61572" w:rsidP="005F6B8C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ГОБОУ ЦПМСС,</w:t>
            </w:r>
          </w:p>
          <w:p w:rsidR="00E61572" w:rsidRPr="00BD3DC8" w:rsidRDefault="00E61572" w:rsidP="005F6B8C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1481" w:type="dxa"/>
          </w:tcPr>
          <w:p w:rsidR="00E61572" w:rsidRPr="00BD3DC8" w:rsidRDefault="00E61572" w:rsidP="00156A5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2014-2018</w:t>
            </w:r>
          </w:p>
        </w:tc>
        <w:tc>
          <w:tcPr>
            <w:tcW w:w="3576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Созданы телепередачи, изданы информационные и методиче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ские материалы, проведены конкурсы</w:t>
            </w:r>
          </w:p>
        </w:tc>
      </w:tr>
      <w:tr w:rsidR="00E61572" w:rsidRPr="00BD3DC8" w:rsidTr="00685414">
        <w:tc>
          <w:tcPr>
            <w:tcW w:w="670" w:type="dxa"/>
          </w:tcPr>
          <w:p w:rsidR="00E61572" w:rsidRPr="00BD3DC8" w:rsidRDefault="00E61572" w:rsidP="005F6B8C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927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социального патроната над детьми, проживающими в семьях, находящихся в трудной жизненной ситуации</w:t>
            </w:r>
          </w:p>
        </w:tc>
        <w:tc>
          <w:tcPr>
            <w:tcW w:w="1906" w:type="dxa"/>
          </w:tcPr>
          <w:p w:rsidR="00E61572" w:rsidRPr="00BD3DC8" w:rsidRDefault="00E61572" w:rsidP="005F6B8C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1572" w:rsidRPr="00BD3DC8" w:rsidRDefault="00E61572" w:rsidP="005F6B8C">
            <w:pPr>
              <w:spacing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ОМС</w:t>
            </w:r>
          </w:p>
        </w:tc>
        <w:tc>
          <w:tcPr>
            <w:tcW w:w="1481" w:type="dxa"/>
          </w:tcPr>
          <w:p w:rsidR="00E61572" w:rsidRPr="00BD3DC8" w:rsidRDefault="00E61572" w:rsidP="00156A5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2014-2018</w:t>
            </w:r>
          </w:p>
        </w:tc>
        <w:tc>
          <w:tcPr>
            <w:tcW w:w="3576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Уменьшение числа детей, у ко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торых оба или единственный родитель лишены родительских прав или ограничены в них</w:t>
            </w:r>
          </w:p>
        </w:tc>
      </w:tr>
      <w:tr w:rsidR="00E61572" w:rsidRPr="00BD3DC8" w:rsidTr="00685414">
        <w:tc>
          <w:tcPr>
            <w:tcW w:w="670" w:type="dxa"/>
          </w:tcPr>
          <w:p w:rsidR="00E61572" w:rsidRPr="00BD3DC8" w:rsidRDefault="00E61572" w:rsidP="005F6B8C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6927" w:type="dxa"/>
          </w:tcPr>
          <w:p w:rsidR="00AC4992" w:rsidRPr="00BD3DC8" w:rsidRDefault="00E61572">
            <w:pPr>
              <w:spacing w:line="240" w:lineRule="atLeast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Проведение просветительской, информационно-разъяснительной работы с населением по вопросам профилак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тики социального сиротства, семейного устройства детей-сирот</w:t>
            </w:r>
          </w:p>
          <w:p w:rsidR="00AC4992" w:rsidRPr="00BD3DC8" w:rsidRDefault="00AC4992">
            <w:pPr>
              <w:spacing w:line="240" w:lineRule="atLeast"/>
              <w:ind w:left="4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</w:tcPr>
          <w:p w:rsidR="00E61572" w:rsidRPr="00BD3DC8" w:rsidRDefault="00E61572" w:rsidP="005F6B8C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1572" w:rsidRPr="00BD3DC8" w:rsidRDefault="00E61572" w:rsidP="005F6B8C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организации для детей-сирот,</w:t>
            </w:r>
          </w:p>
          <w:p w:rsidR="00E61572" w:rsidRPr="00BD3DC8" w:rsidRDefault="00E61572" w:rsidP="005F6B8C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ОМС,</w:t>
            </w:r>
          </w:p>
          <w:p w:rsidR="00E61572" w:rsidRPr="00BD3DC8" w:rsidRDefault="00E61572" w:rsidP="005F6B8C">
            <w:pPr>
              <w:spacing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ГОБОУ ЦПМСС</w:t>
            </w:r>
          </w:p>
        </w:tc>
        <w:tc>
          <w:tcPr>
            <w:tcW w:w="1481" w:type="dxa"/>
          </w:tcPr>
          <w:p w:rsidR="00E61572" w:rsidRPr="00BD3DC8" w:rsidRDefault="00E61572" w:rsidP="00156A5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2014-2018</w:t>
            </w:r>
          </w:p>
        </w:tc>
        <w:tc>
          <w:tcPr>
            <w:tcW w:w="3576" w:type="dxa"/>
          </w:tcPr>
          <w:p w:rsidR="00AC4992" w:rsidRPr="00BD3DC8" w:rsidRDefault="00E61572" w:rsidP="004C50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Созданы телепередачи, подго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товлены публикации в СМИ, изданы информационные мате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риалы для граждан, организо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вана работа мобильных бригад в муниципальных образованиях</w:t>
            </w:r>
          </w:p>
        </w:tc>
      </w:tr>
      <w:tr w:rsidR="00E61572" w:rsidRPr="00BD3DC8" w:rsidTr="00685414">
        <w:tc>
          <w:tcPr>
            <w:tcW w:w="670" w:type="dxa"/>
          </w:tcPr>
          <w:p w:rsidR="00E61572" w:rsidRPr="00BD3DC8" w:rsidRDefault="00E61572" w:rsidP="005F6B8C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6927" w:type="dxa"/>
          </w:tcPr>
          <w:p w:rsidR="00AC4992" w:rsidRPr="00BD3DC8" w:rsidRDefault="00E61572">
            <w:pPr>
              <w:spacing w:line="240" w:lineRule="atLeast"/>
              <w:ind w:left="4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и издание специальной литературы для методиче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обеспечения деятельности специалистов по вопросам се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мейного устройства детей-сирот, профилактики социального сиротства и возвратов детей-сирот из замещающих семей</w:t>
            </w:r>
          </w:p>
        </w:tc>
        <w:tc>
          <w:tcPr>
            <w:tcW w:w="1906" w:type="dxa"/>
          </w:tcPr>
          <w:p w:rsidR="00E61572" w:rsidRPr="00BD3DC8" w:rsidRDefault="00E61572" w:rsidP="005F6B8C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1572" w:rsidRPr="00BD3DC8" w:rsidRDefault="00E61572" w:rsidP="005F6B8C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организации для детей-сирот,</w:t>
            </w:r>
          </w:p>
          <w:p w:rsidR="00E61572" w:rsidRPr="00BD3DC8" w:rsidRDefault="00E61572" w:rsidP="005F6B8C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ОМС,</w:t>
            </w:r>
          </w:p>
          <w:p w:rsidR="00E61572" w:rsidRPr="00BD3DC8" w:rsidRDefault="00E61572" w:rsidP="005F6B8C">
            <w:pPr>
              <w:spacing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ГОБОУ ЦПМСС</w:t>
            </w:r>
          </w:p>
        </w:tc>
        <w:tc>
          <w:tcPr>
            <w:tcW w:w="1481" w:type="dxa"/>
          </w:tcPr>
          <w:p w:rsidR="00E61572" w:rsidRPr="00BD3DC8" w:rsidRDefault="00E61572" w:rsidP="00156A5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2014-2018</w:t>
            </w:r>
          </w:p>
        </w:tc>
        <w:tc>
          <w:tcPr>
            <w:tcW w:w="3576" w:type="dxa"/>
          </w:tcPr>
          <w:p w:rsidR="00AC4992" w:rsidRPr="00BD3DC8" w:rsidRDefault="00E61572" w:rsidP="004C50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Разработана и издана методиче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ская литература по вопросам семейного устройства детей-сирот, профилактики социаль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сиротства и возвратов де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тей из замещающих семей</w:t>
            </w:r>
          </w:p>
        </w:tc>
      </w:tr>
      <w:tr w:rsidR="00E61572" w:rsidRPr="00BD3DC8" w:rsidTr="00685414">
        <w:tc>
          <w:tcPr>
            <w:tcW w:w="670" w:type="dxa"/>
          </w:tcPr>
          <w:p w:rsidR="00E61572" w:rsidRPr="00BD3DC8" w:rsidRDefault="00E61572" w:rsidP="00E61572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E61572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Обеспечение функционирования независимой системы оценки качества работы организаций для детей-сирот с учетом феде</w:t>
            </w:r>
            <w:r w:rsidR="00B653DA">
              <w:rPr>
                <w:color w:val="auto"/>
              </w:rPr>
              <w:softHyphen/>
            </w:r>
            <w:r w:rsidRPr="00BD3DC8">
              <w:rPr>
                <w:color w:val="auto"/>
              </w:rPr>
              <w:t>ральных методических рекомендаций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61572" w:rsidRPr="00BD3DC8" w:rsidRDefault="00E61572" w:rsidP="00E61572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:rsidR="00E61572" w:rsidRPr="00BD3DC8" w:rsidRDefault="00E61572" w:rsidP="00156A5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2013-2018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auto"/>
          </w:tcPr>
          <w:p w:rsidR="00AC4992" w:rsidRPr="00BD3DC8" w:rsidRDefault="00156A5C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BD3DC8">
              <w:rPr>
                <w:color w:val="auto"/>
              </w:rPr>
              <w:t>В</w:t>
            </w:r>
            <w:r w:rsidR="00E61572" w:rsidRPr="00BD3DC8">
              <w:rPr>
                <w:color w:val="auto"/>
              </w:rPr>
              <w:t xml:space="preserve"> регионе функционирует неза</w:t>
            </w:r>
            <w:r w:rsidR="00B653DA">
              <w:rPr>
                <w:color w:val="auto"/>
              </w:rPr>
              <w:softHyphen/>
            </w:r>
            <w:r w:rsidR="00E61572" w:rsidRPr="00BD3DC8">
              <w:rPr>
                <w:color w:val="auto"/>
              </w:rPr>
              <w:t>висимая система оценки каче</w:t>
            </w:r>
            <w:r w:rsidR="00B653DA">
              <w:rPr>
                <w:color w:val="auto"/>
              </w:rPr>
              <w:softHyphen/>
            </w:r>
            <w:r w:rsidR="00E61572" w:rsidRPr="00BD3DC8">
              <w:rPr>
                <w:color w:val="auto"/>
              </w:rPr>
              <w:t>ства работы организаций для детей-сирот с учетом федераль</w:t>
            </w:r>
            <w:r w:rsidR="00B653DA">
              <w:rPr>
                <w:color w:val="auto"/>
              </w:rPr>
              <w:softHyphen/>
            </w:r>
            <w:r w:rsidR="00E61572" w:rsidRPr="00BD3DC8">
              <w:rPr>
                <w:color w:val="auto"/>
              </w:rPr>
              <w:t>ных методических рекоменда</w:t>
            </w:r>
            <w:r w:rsidR="00B653DA">
              <w:rPr>
                <w:color w:val="auto"/>
              </w:rPr>
              <w:softHyphen/>
            </w:r>
            <w:r w:rsidR="00E61572" w:rsidRPr="00BD3DC8">
              <w:rPr>
                <w:color w:val="auto"/>
              </w:rPr>
              <w:t>ций</w:t>
            </w:r>
          </w:p>
        </w:tc>
      </w:tr>
      <w:tr w:rsidR="00E61572" w:rsidRPr="00BD3DC8" w:rsidTr="00685414">
        <w:tc>
          <w:tcPr>
            <w:tcW w:w="670" w:type="dxa"/>
          </w:tcPr>
          <w:p w:rsidR="00E61572" w:rsidRPr="00BD3DC8" w:rsidRDefault="00E61572" w:rsidP="00E61572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927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Реформирование организаций для детей-сирот и детей, остав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шихся без попечения родителей, в целях создания благоприят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условий для воспитания находящихся в них детей, а также использования ресурсов этих организаций в деятельности по се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мейному устройству и социальной адаптации детей-сирот</w:t>
            </w:r>
          </w:p>
        </w:tc>
        <w:tc>
          <w:tcPr>
            <w:tcW w:w="1906" w:type="dxa"/>
          </w:tcPr>
          <w:p w:rsidR="00E61572" w:rsidRPr="00BD3DC8" w:rsidRDefault="00E61572" w:rsidP="00E61572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481" w:type="dxa"/>
          </w:tcPr>
          <w:p w:rsidR="00E61572" w:rsidRPr="00BD3DC8" w:rsidRDefault="00E61572" w:rsidP="00156A5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2014-2018</w:t>
            </w:r>
          </w:p>
        </w:tc>
        <w:tc>
          <w:tcPr>
            <w:tcW w:w="3576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Снижение численности воспи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танников организаций для де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тей-сирот</w:t>
            </w:r>
          </w:p>
        </w:tc>
      </w:tr>
      <w:tr w:rsidR="00E61572" w:rsidRPr="00BD3DC8" w:rsidTr="00685414">
        <w:tc>
          <w:tcPr>
            <w:tcW w:w="670" w:type="dxa"/>
          </w:tcPr>
          <w:p w:rsidR="00E61572" w:rsidRPr="00BD3DC8" w:rsidRDefault="00E61572" w:rsidP="00E61572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927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перечня действующих организаций для детей-сирот</w:t>
            </w:r>
            <w:r w:rsidR="00925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подлежащих реформированию</w:t>
            </w:r>
          </w:p>
        </w:tc>
        <w:tc>
          <w:tcPr>
            <w:tcW w:w="1906" w:type="dxa"/>
          </w:tcPr>
          <w:p w:rsidR="00E61572" w:rsidRPr="00BD3DC8" w:rsidRDefault="00E61572" w:rsidP="00E61572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481" w:type="dxa"/>
          </w:tcPr>
          <w:p w:rsidR="00E61572" w:rsidRPr="00BD3DC8" w:rsidRDefault="00E61572" w:rsidP="00156A5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2014-2018</w:t>
            </w:r>
          </w:p>
        </w:tc>
        <w:tc>
          <w:tcPr>
            <w:tcW w:w="3576" w:type="dxa"/>
          </w:tcPr>
          <w:p w:rsidR="00AC4992" w:rsidRPr="00BD3DC8" w:rsidRDefault="00E61572" w:rsidP="004C50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Созданы центры содействия се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мейному устройству детей-сирот и социальной адаптации выпускников организаций для детей-сирот на базе реоргани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зованных организаций для де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тей-сирот</w:t>
            </w:r>
          </w:p>
        </w:tc>
      </w:tr>
      <w:tr w:rsidR="00E61572" w:rsidRPr="00BD3DC8" w:rsidTr="00685414">
        <w:tc>
          <w:tcPr>
            <w:tcW w:w="670" w:type="dxa"/>
          </w:tcPr>
          <w:p w:rsidR="00E61572" w:rsidRPr="00BD3DC8" w:rsidRDefault="00E61572" w:rsidP="00E61572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6927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нормативных и правовых актов по созданию центра  содействия семейному устройству детей, оставшихся без попе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чения родителей, подготовки и сопровождения замещающих се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мей, центра социальной (постинтернатной) адаптации выпуск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ников организаций для детей-сирот</w:t>
            </w:r>
          </w:p>
        </w:tc>
        <w:tc>
          <w:tcPr>
            <w:tcW w:w="1906" w:type="dxa"/>
          </w:tcPr>
          <w:p w:rsidR="00E61572" w:rsidRPr="00BD3DC8" w:rsidRDefault="00E61572" w:rsidP="00E61572">
            <w:pPr>
              <w:spacing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481" w:type="dxa"/>
          </w:tcPr>
          <w:p w:rsidR="00E61572" w:rsidRPr="00BD3DC8" w:rsidRDefault="00E61572" w:rsidP="00156A5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576" w:type="dxa"/>
          </w:tcPr>
          <w:p w:rsidR="00AC4992" w:rsidRPr="00BD3DC8" w:rsidRDefault="0068541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E61572"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беспечение деятельности цен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="00E61572"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тров содействия семейному устройству детей, оставшихся без попечения родителей, под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="00E61572"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готовки и сопровождения заме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="00E61572"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щающих семей, центра соци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="00E61572"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альной (постинтернатной) адап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="00E61572"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тации выпускников организаций для детей-сирот </w:t>
            </w:r>
          </w:p>
        </w:tc>
      </w:tr>
      <w:tr w:rsidR="00E61572" w:rsidRPr="00BD3DC8" w:rsidTr="00685414">
        <w:tc>
          <w:tcPr>
            <w:tcW w:w="670" w:type="dxa"/>
          </w:tcPr>
          <w:p w:rsidR="00E61572" w:rsidRPr="00BD3DC8" w:rsidRDefault="00E61572" w:rsidP="00E61572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6927" w:type="dxa"/>
          </w:tcPr>
          <w:p w:rsidR="00AC4992" w:rsidRPr="00BD3DC8" w:rsidRDefault="00E61572">
            <w:pPr>
              <w:spacing w:after="20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и утверждение методики расчета норматива на организацию деятельности центра содействия семейному устройству детей, оставшихся без попечения родителей, подго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товки, сопровождения замещающих семей и центра социальной (постинтернатной) адаптации выпускников организаций для де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тей-сирот</w:t>
            </w:r>
          </w:p>
        </w:tc>
        <w:tc>
          <w:tcPr>
            <w:tcW w:w="1906" w:type="dxa"/>
          </w:tcPr>
          <w:p w:rsidR="00E61572" w:rsidRPr="00BD3DC8" w:rsidRDefault="00E61572" w:rsidP="00E61572">
            <w:pPr>
              <w:spacing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81" w:type="dxa"/>
          </w:tcPr>
          <w:p w:rsidR="00E61572" w:rsidRPr="00BD3DC8" w:rsidRDefault="00E61572" w:rsidP="00156A5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576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Утверждены методики расчета норматива на организацию дея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тельности центра содействия семейному устройству детей, оставшихся без попечения ро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дителей, подготовки и сопро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вождения замещающих семей, центра социальной (постинтер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натной) адаптации выпускников организаций для детей-сирот</w:t>
            </w:r>
          </w:p>
        </w:tc>
      </w:tr>
      <w:tr w:rsidR="00E61572" w:rsidRPr="00BD3DC8" w:rsidTr="00685414">
        <w:tc>
          <w:tcPr>
            <w:tcW w:w="670" w:type="dxa"/>
          </w:tcPr>
          <w:p w:rsidR="00E61572" w:rsidRPr="00BD3DC8" w:rsidRDefault="00E61572" w:rsidP="00E61572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6927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на базе организаций для детей-сирот центров содей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ствия семейному устройству детей, оставшихся без попечения родителей, подготовки и сопровождения замещающих семей</w:t>
            </w:r>
          </w:p>
        </w:tc>
        <w:tc>
          <w:tcPr>
            <w:tcW w:w="1906" w:type="dxa"/>
          </w:tcPr>
          <w:p w:rsidR="00E61572" w:rsidRPr="00BD3DC8" w:rsidRDefault="00E61572" w:rsidP="00E6157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481" w:type="dxa"/>
          </w:tcPr>
          <w:p w:rsidR="00E61572" w:rsidRPr="00BD3DC8" w:rsidRDefault="00E61572" w:rsidP="00156A5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2015-2018</w:t>
            </w:r>
          </w:p>
        </w:tc>
        <w:tc>
          <w:tcPr>
            <w:tcW w:w="3576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базе 5 организаций для де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тей-сирот созданы центры со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действия семейному устройству детей, оставшихся без попече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родителей, подготовки и сопровождения замещающих семей</w:t>
            </w:r>
          </w:p>
        </w:tc>
      </w:tr>
      <w:tr w:rsidR="00E61572" w:rsidRPr="00BD3DC8" w:rsidTr="00685414">
        <w:tc>
          <w:tcPr>
            <w:tcW w:w="670" w:type="dxa"/>
          </w:tcPr>
          <w:p w:rsidR="00E61572" w:rsidRPr="00BD3DC8" w:rsidRDefault="00E61572" w:rsidP="00E61572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6927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центра социальной (постинтернатной) адаптации вы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пускников организаций для детей-сирот </w:t>
            </w:r>
          </w:p>
        </w:tc>
        <w:tc>
          <w:tcPr>
            <w:tcW w:w="1906" w:type="dxa"/>
          </w:tcPr>
          <w:p w:rsidR="00E61572" w:rsidRPr="00BD3DC8" w:rsidRDefault="00E61572" w:rsidP="00E6157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481" w:type="dxa"/>
          </w:tcPr>
          <w:p w:rsidR="00E61572" w:rsidRPr="00BD3DC8" w:rsidRDefault="00E61572" w:rsidP="00156A5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576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 центр социальной (постинтернатной) адаптации выпускников организаций для детей-сирот на базе ГОБОУ «Мурманский детский дом «Ро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весник»</w:t>
            </w:r>
          </w:p>
        </w:tc>
      </w:tr>
      <w:tr w:rsidR="00E61572" w:rsidRPr="00BD3DC8" w:rsidTr="00685414">
        <w:trPr>
          <w:trHeight w:val="85"/>
        </w:trPr>
        <w:tc>
          <w:tcPr>
            <w:tcW w:w="670" w:type="dxa"/>
          </w:tcPr>
          <w:p w:rsidR="00E61572" w:rsidRPr="00BD3DC8" w:rsidRDefault="00E61572" w:rsidP="00E61572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6927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Ликвидация детского дома</w:t>
            </w:r>
          </w:p>
        </w:tc>
        <w:tc>
          <w:tcPr>
            <w:tcW w:w="1906" w:type="dxa"/>
          </w:tcPr>
          <w:p w:rsidR="00E61572" w:rsidRPr="00BD3DC8" w:rsidRDefault="00E61572" w:rsidP="00E61572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481" w:type="dxa"/>
          </w:tcPr>
          <w:p w:rsidR="00E61572" w:rsidRPr="00BD3DC8" w:rsidRDefault="00156A5C" w:rsidP="00156A5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576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Ликвидирован детский дом</w:t>
            </w:r>
          </w:p>
        </w:tc>
      </w:tr>
      <w:tr w:rsidR="00E61572" w:rsidRPr="00BD3DC8" w:rsidTr="00685414">
        <w:tc>
          <w:tcPr>
            <w:tcW w:w="670" w:type="dxa"/>
          </w:tcPr>
          <w:p w:rsidR="00E61572" w:rsidRPr="00BD3DC8" w:rsidRDefault="00E61572" w:rsidP="00E61572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927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и реализация региональной программы по постин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тернатной адаптации выпускников организаций для детей-сирот</w:t>
            </w:r>
          </w:p>
        </w:tc>
        <w:tc>
          <w:tcPr>
            <w:tcW w:w="1906" w:type="dxa"/>
          </w:tcPr>
          <w:p w:rsidR="00E61572" w:rsidRPr="00BD3DC8" w:rsidRDefault="00E61572" w:rsidP="00E61572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481" w:type="dxa"/>
          </w:tcPr>
          <w:p w:rsidR="00E61572" w:rsidRPr="00BD3DC8" w:rsidRDefault="00E61572" w:rsidP="00156A5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2014-2018</w:t>
            </w:r>
          </w:p>
        </w:tc>
        <w:tc>
          <w:tcPr>
            <w:tcW w:w="3576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доли воспитанни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 организаций для детей-сирот с высоким уровнем под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готовки к самостоятельному проживанию </w:t>
            </w:r>
          </w:p>
        </w:tc>
      </w:tr>
      <w:tr w:rsidR="00E61572" w:rsidRPr="00BD3DC8" w:rsidTr="00685414">
        <w:tc>
          <w:tcPr>
            <w:tcW w:w="670" w:type="dxa"/>
          </w:tcPr>
          <w:p w:rsidR="00E61572" w:rsidRPr="00BD3DC8" w:rsidRDefault="00E61572" w:rsidP="00E61572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927" w:type="dxa"/>
          </w:tcPr>
          <w:p w:rsidR="00AC4992" w:rsidRPr="00BD3DC8" w:rsidRDefault="00E61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мероприятий региональной программы «Социальная адаптация и сопровождение выпускников детских домов Мур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манской области» на 2012-2014 годы   </w:t>
            </w:r>
          </w:p>
        </w:tc>
        <w:tc>
          <w:tcPr>
            <w:tcW w:w="1906" w:type="dxa"/>
          </w:tcPr>
          <w:p w:rsidR="00E61572" w:rsidRPr="00BD3DC8" w:rsidRDefault="00E61572" w:rsidP="00E61572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1572" w:rsidRPr="00BD3DC8" w:rsidRDefault="00E61572" w:rsidP="00E61572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организации для детей-сирот</w:t>
            </w:r>
          </w:p>
        </w:tc>
        <w:tc>
          <w:tcPr>
            <w:tcW w:w="1481" w:type="dxa"/>
          </w:tcPr>
          <w:p w:rsidR="00E61572" w:rsidRPr="00BD3DC8" w:rsidRDefault="00E61572" w:rsidP="00156A5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576" w:type="dxa"/>
          </w:tcPr>
          <w:p w:rsidR="00AC4992" w:rsidRPr="00BD3DC8" w:rsidRDefault="00E61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Выпускникам организаций для детей-сирот оказывается соци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ально-педагогическая, психоло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гическая, правовая помощь</w:t>
            </w:r>
          </w:p>
        </w:tc>
      </w:tr>
      <w:tr w:rsidR="00E61572" w:rsidRPr="00BD3DC8" w:rsidTr="00685414">
        <w:tc>
          <w:tcPr>
            <w:tcW w:w="670" w:type="dxa"/>
          </w:tcPr>
          <w:p w:rsidR="00E61572" w:rsidRPr="00BD3DC8" w:rsidRDefault="00E61572" w:rsidP="00E61572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6927" w:type="dxa"/>
          </w:tcPr>
          <w:p w:rsidR="00AC4992" w:rsidRPr="00BD3DC8" w:rsidRDefault="00E61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деятельности служб, организованных на базе организа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 для детей-сирот, по сопровождению выпускников, клубов выпускников</w:t>
            </w:r>
          </w:p>
        </w:tc>
        <w:tc>
          <w:tcPr>
            <w:tcW w:w="1906" w:type="dxa"/>
          </w:tcPr>
          <w:p w:rsidR="00E61572" w:rsidRPr="00BD3DC8" w:rsidRDefault="00E61572" w:rsidP="00E61572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1572" w:rsidRPr="00BD3DC8" w:rsidRDefault="00E61572" w:rsidP="00E61572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организации для детей-сирот</w:t>
            </w:r>
          </w:p>
        </w:tc>
        <w:tc>
          <w:tcPr>
            <w:tcW w:w="1481" w:type="dxa"/>
          </w:tcPr>
          <w:p w:rsidR="00E61572" w:rsidRPr="00BD3DC8" w:rsidRDefault="00E61572" w:rsidP="00156A5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2014-2018</w:t>
            </w:r>
          </w:p>
        </w:tc>
        <w:tc>
          <w:tcPr>
            <w:tcW w:w="3576" w:type="dxa"/>
          </w:tcPr>
          <w:p w:rsidR="00AC4992" w:rsidRPr="00BD3DC8" w:rsidRDefault="00E61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базе организаций для детей-сирот работают службы по со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провождению выпускников, действуют клубы выпускников детских домов</w:t>
            </w:r>
          </w:p>
        </w:tc>
      </w:tr>
      <w:tr w:rsidR="00E61572" w:rsidRPr="00BD3DC8" w:rsidTr="00685414">
        <w:tc>
          <w:tcPr>
            <w:tcW w:w="670" w:type="dxa"/>
          </w:tcPr>
          <w:p w:rsidR="00E61572" w:rsidRPr="00BD3DC8" w:rsidRDefault="00E61572" w:rsidP="00E61572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6927" w:type="dxa"/>
          </w:tcPr>
          <w:p w:rsidR="00AC4992" w:rsidRPr="00BD3DC8" w:rsidRDefault="00E61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и реализация региональной программы «Социальная адаптация и сопровождение выпускников организаций для де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тей-сирот и детей, оставшихся без попечения родителей, Мур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манской области» на 2015-2018 годы   </w:t>
            </w:r>
          </w:p>
        </w:tc>
        <w:tc>
          <w:tcPr>
            <w:tcW w:w="1906" w:type="dxa"/>
          </w:tcPr>
          <w:p w:rsidR="00E61572" w:rsidRPr="00BD3DC8" w:rsidRDefault="00E61572" w:rsidP="00E61572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1572" w:rsidRPr="00BD3DC8" w:rsidRDefault="00E61572" w:rsidP="00E61572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организации для детей-сирот</w:t>
            </w:r>
          </w:p>
        </w:tc>
        <w:tc>
          <w:tcPr>
            <w:tcW w:w="1481" w:type="dxa"/>
          </w:tcPr>
          <w:p w:rsidR="00E61572" w:rsidRPr="00BD3DC8" w:rsidRDefault="00E61572" w:rsidP="00156A5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2014–2018</w:t>
            </w:r>
          </w:p>
        </w:tc>
        <w:tc>
          <w:tcPr>
            <w:tcW w:w="3576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 уровень адаптации в социуме выпускников органи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заций для детей-сирот</w:t>
            </w:r>
          </w:p>
        </w:tc>
      </w:tr>
      <w:tr w:rsidR="00E61572" w:rsidRPr="00BD3DC8" w:rsidTr="00685414">
        <w:tc>
          <w:tcPr>
            <w:tcW w:w="670" w:type="dxa"/>
          </w:tcPr>
          <w:p w:rsidR="00E61572" w:rsidRPr="00BD3DC8" w:rsidRDefault="00E61572" w:rsidP="00E61572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927" w:type="dxa"/>
          </w:tcPr>
          <w:p w:rsidR="00AC4992" w:rsidRPr="00BD3DC8" w:rsidRDefault="00E615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квалификации кадрового состава для работы в орга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низациях для детей-сирот</w:t>
            </w:r>
          </w:p>
        </w:tc>
        <w:tc>
          <w:tcPr>
            <w:tcW w:w="1906" w:type="dxa"/>
          </w:tcPr>
          <w:p w:rsidR="00E61572" w:rsidRPr="00BD3DC8" w:rsidRDefault="00E61572" w:rsidP="00E61572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</w:p>
        </w:tc>
        <w:tc>
          <w:tcPr>
            <w:tcW w:w="1481" w:type="dxa"/>
          </w:tcPr>
          <w:p w:rsidR="00E61572" w:rsidRPr="00BD3DC8" w:rsidRDefault="00E61572" w:rsidP="00C8094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2014-2018</w:t>
            </w:r>
          </w:p>
        </w:tc>
        <w:tc>
          <w:tcPr>
            <w:tcW w:w="3576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 специалистов организа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 для детей-сирот прошли переподготовку, повышение квалификации по дополнитель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ным профессиональным про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граммам </w:t>
            </w:r>
          </w:p>
        </w:tc>
      </w:tr>
      <w:tr w:rsidR="00E61572" w:rsidRPr="00BD3DC8" w:rsidTr="00685414">
        <w:tc>
          <w:tcPr>
            <w:tcW w:w="670" w:type="dxa"/>
          </w:tcPr>
          <w:p w:rsidR="00E61572" w:rsidRPr="00BD3DC8" w:rsidRDefault="00E61572" w:rsidP="00E61572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6927" w:type="dxa"/>
          </w:tcPr>
          <w:p w:rsidR="00AC4992" w:rsidRPr="00BD3DC8" w:rsidRDefault="00E615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sz w:val="24"/>
                <w:szCs w:val="24"/>
              </w:rPr>
              <w:t>Организация на системной основе и проведение обучающих ме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роприятий для специалистов организаций для детей-сирот с це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лью обучения их современным технологиям работы по реабили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тации и защите прав воспитанников, с использованием ресурсов образовательных учреждений дополнительного профессиональ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ного образования, высших учебных заведений, а также лучшего опыта работы организаций для детей-сирот, реализующих инно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вационные программы воспитания, реабилитации и социальной адаптации детей</w:t>
            </w:r>
          </w:p>
        </w:tc>
        <w:tc>
          <w:tcPr>
            <w:tcW w:w="1906" w:type="dxa"/>
          </w:tcPr>
          <w:p w:rsidR="00E61572" w:rsidRPr="00BD3DC8" w:rsidRDefault="00E61572" w:rsidP="00E61572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1572" w:rsidRPr="00BD3DC8" w:rsidRDefault="00E61572" w:rsidP="00E61572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ГАУ ДПОМО ИРО,</w:t>
            </w:r>
          </w:p>
          <w:p w:rsidR="00E61572" w:rsidRPr="00BD3DC8" w:rsidRDefault="009257D0" w:rsidP="00E61572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для детей-сирот</w:t>
            </w:r>
          </w:p>
          <w:p w:rsidR="00E61572" w:rsidRPr="00BD3DC8" w:rsidRDefault="00E61572" w:rsidP="00E61572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61572" w:rsidRPr="00BD3DC8" w:rsidRDefault="00E61572" w:rsidP="00C8094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2014-2018</w:t>
            </w:r>
          </w:p>
        </w:tc>
        <w:tc>
          <w:tcPr>
            <w:tcW w:w="3576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повышение квалификации спе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циалистами организаций для детей-сирот, не реже 1 раза в 5 лет</w:t>
            </w:r>
          </w:p>
        </w:tc>
      </w:tr>
      <w:tr w:rsidR="00E61572" w:rsidRPr="00BD3DC8" w:rsidTr="00685414">
        <w:tc>
          <w:tcPr>
            <w:tcW w:w="670" w:type="dxa"/>
          </w:tcPr>
          <w:p w:rsidR="00E61572" w:rsidRPr="00BD3DC8" w:rsidRDefault="00E61572" w:rsidP="00E61572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6927" w:type="dxa"/>
          </w:tcPr>
          <w:p w:rsidR="00AC4992" w:rsidRPr="00BD3DC8" w:rsidRDefault="00E615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Проведение на системной основе совещаний, в том числе селек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>торных, интернет-конференций и других мероприятий для руко</w:t>
            </w:r>
            <w:r w:rsidR="00B653DA">
              <w:rPr>
                <w:sz w:val="24"/>
                <w:szCs w:val="24"/>
              </w:rPr>
              <w:softHyphen/>
            </w:r>
            <w:r w:rsidRPr="00BD3DC8">
              <w:rPr>
                <w:sz w:val="24"/>
                <w:szCs w:val="24"/>
              </w:rPr>
              <w:t xml:space="preserve">водителей организаций для детей-сирот </w:t>
            </w:r>
          </w:p>
        </w:tc>
        <w:tc>
          <w:tcPr>
            <w:tcW w:w="1906" w:type="dxa"/>
          </w:tcPr>
          <w:p w:rsidR="00E61572" w:rsidRPr="00BD3DC8" w:rsidRDefault="00E61572" w:rsidP="00E61572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Cs/>
                <w:sz w:val="24"/>
                <w:szCs w:val="24"/>
              </w:rPr>
              <w:t>МОиН МО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1572" w:rsidRPr="00BD3DC8" w:rsidRDefault="00E61572" w:rsidP="00E61572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организации для детей-сирот,</w:t>
            </w:r>
          </w:p>
          <w:p w:rsidR="00E61572" w:rsidRPr="00BD3DC8" w:rsidRDefault="00E61572" w:rsidP="00E615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D3DC8">
              <w:rPr>
                <w:sz w:val="24"/>
                <w:szCs w:val="24"/>
              </w:rPr>
              <w:t>ГОБОУ ЦПМСС,</w:t>
            </w:r>
          </w:p>
          <w:p w:rsidR="00E61572" w:rsidRPr="00BD3DC8" w:rsidRDefault="00E61572" w:rsidP="00E61572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ГАУ ДПОМО ИРО</w:t>
            </w:r>
          </w:p>
        </w:tc>
        <w:tc>
          <w:tcPr>
            <w:tcW w:w="1481" w:type="dxa"/>
          </w:tcPr>
          <w:p w:rsidR="00E61572" w:rsidRPr="00BD3DC8" w:rsidRDefault="00E61572" w:rsidP="00C8094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2014-2018</w:t>
            </w:r>
          </w:p>
        </w:tc>
        <w:tc>
          <w:tcPr>
            <w:tcW w:w="3576" w:type="dxa"/>
          </w:tcPr>
          <w:p w:rsidR="00AC4992" w:rsidRPr="00BD3DC8" w:rsidRDefault="00E615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организованы и проведены те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матические семинары и сове</w:t>
            </w:r>
            <w:r w:rsidR="00B6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/>
                <w:sz w:val="24"/>
                <w:szCs w:val="24"/>
              </w:rPr>
              <w:t>щания, различные мероприятия</w:t>
            </w:r>
          </w:p>
        </w:tc>
      </w:tr>
    </w:tbl>
    <w:p w:rsidR="001A2572" w:rsidRPr="00BD3DC8" w:rsidRDefault="001A2572" w:rsidP="004C50C7">
      <w:pPr>
        <w:numPr>
          <w:ilvl w:val="1"/>
          <w:numId w:val="13"/>
        </w:numPr>
        <w:spacing w:line="240" w:lineRule="auto"/>
        <w:ind w:left="0" w:firstLine="0"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BD3DC8">
        <w:rPr>
          <w:rFonts w:ascii="Times New Roman" w:eastAsia="Calibri" w:hAnsi="Times New Roman"/>
          <w:b/>
          <w:szCs w:val="28"/>
          <w:lang w:eastAsia="en-US"/>
        </w:rPr>
        <w:t>Показатели повышения эффективности и качества услуг в сфере защиты детей-сирот и детей, оставшихся без попечения родителей, соотнесенные с этапами перехода к эффективному контракту</w:t>
      </w:r>
    </w:p>
    <w:p w:rsidR="00EC1325" w:rsidRPr="00BD3DC8" w:rsidRDefault="00EC1325" w:rsidP="00EC1325">
      <w:pPr>
        <w:spacing w:line="240" w:lineRule="auto"/>
        <w:ind w:left="720"/>
        <w:rPr>
          <w:rFonts w:ascii="Times New Roman" w:eastAsia="Calibri" w:hAnsi="Times New Roman"/>
          <w:b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75"/>
        <w:gridCol w:w="1459"/>
        <w:gridCol w:w="1229"/>
        <w:gridCol w:w="1249"/>
        <w:gridCol w:w="1250"/>
        <w:gridCol w:w="1250"/>
        <w:gridCol w:w="1250"/>
        <w:gridCol w:w="1249"/>
        <w:gridCol w:w="2734"/>
      </w:tblGrid>
      <w:tr w:rsidR="001A2572" w:rsidRPr="00BD3DC8" w:rsidTr="00D66E3D">
        <w:tc>
          <w:tcPr>
            <w:tcW w:w="515" w:type="dxa"/>
            <w:shd w:val="clear" w:color="auto" w:fill="auto"/>
            <w:vAlign w:val="center"/>
          </w:tcPr>
          <w:p w:rsidR="001A2572" w:rsidRPr="00BD3DC8" w:rsidRDefault="00D66E3D" w:rsidP="00D66E3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A2572" w:rsidRPr="00BD3DC8" w:rsidRDefault="00AC4BAB" w:rsidP="00D66E3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A2572" w:rsidRPr="00BD3DC8" w:rsidRDefault="001A2572" w:rsidP="00D66E3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A2572" w:rsidRPr="00BD3DC8" w:rsidRDefault="001A2572" w:rsidP="00D66E3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A2572" w:rsidRPr="00BD3DC8" w:rsidRDefault="001A2572" w:rsidP="00D66E3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A2572" w:rsidRPr="00BD3DC8" w:rsidRDefault="001A2572" w:rsidP="00D66E3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A2572" w:rsidRPr="00BD3DC8" w:rsidRDefault="001A2572" w:rsidP="00D66E3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A2572" w:rsidRPr="00BD3DC8" w:rsidRDefault="001A2572" w:rsidP="00D66E3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A2572" w:rsidRPr="00BD3DC8" w:rsidRDefault="001A2572" w:rsidP="00D66E3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1A2572" w:rsidRPr="00BD3DC8" w:rsidRDefault="001A2572" w:rsidP="00D66E3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Результаты</w:t>
            </w:r>
          </w:p>
        </w:tc>
      </w:tr>
      <w:tr w:rsidR="00D967DF" w:rsidRPr="00BD3DC8" w:rsidTr="00F56A63">
        <w:tc>
          <w:tcPr>
            <w:tcW w:w="515" w:type="dxa"/>
            <w:shd w:val="clear" w:color="auto" w:fill="auto"/>
          </w:tcPr>
          <w:p w:rsidR="00D967DF" w:rsidRPr="00BD3DC8" w:rsidRDefault="00D967DF" w:rsidP="00D967DF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75" w:type="dxa"/>
            <w:shd w:val="clear" w:color="auto" w:fill="auto"/>
          </w:tcPr>
          <w:p w:rsidR="00AC4992" w:rsidRPr="00BD3DC8" w:rsidRDefault="00D967DF">
            <w:pPr>
              <w:spacing w:line="240" w:lineRule="auto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Доведение заработ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платы педагоги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ческих работников организаций для де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тей-сирот до 100% к средней заработной плате в Мурманской области</w:t>
            </w:r>
          </w:p>
        </w:tc>
        <w:tc>
          <w:tcPr>
            <w:tcW w:w="1459" w:type="dxa"/>
            <w:shd w:val="clear" w:color="auto" w:fill="auto"/>
          </w:tcPr>
          <w:p w:rsidR="00D967DF" w:rsidRPr="00BD3DC8" w:rsidRDefault="002075CB" w:rsidP="00A551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229" w:type="dxa"/>
            <w:shd w:val="clear" w:color="auto" w:fill="auto"/>
          </w:tcPr>
          <w:p w:rsidR="00D967DF" w:rsidRPr="00BD3DC8" w:rsidRDefault="00D967DF" w:rsidP="00D967DF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87,8</w:t>
            </w:r>
          </w:p>
        </w:tc>
        <w:tc>
          <w:tcPr>
            <w:tcW w:w="1249" w:type="dxa"/>
            <w:shd w:val="clear" w:color="auto" w:fill="auto"/>
          </w:tcPr>
          <w:p w:rsidR="00D967DF" w:rsidRPr="00BD3DC8" w:rsidRDefault="00D967DF" w:rsidP="00D967DF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50" w:type="dxa"/>
            <w:shd w:val="clear" w:color="auto" w:fill="auto"/>
          </w:tcPr>
          <w:p w:rsidR="00D967DF" w:rsidRPr="00BD3DC8" w:rsidRDefault="00355442" w:rsidP="00D967DF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D967DF"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50" w:type="dxa"/>
            <w:shd w:val="clear" w:color="auto" w:fill="auto"/>
          </w:tcPr>
          <w:p w:rsidR="00D967DF" w:rsidRPr="00BD3DC8" w:rsidRDefault="00355442" w:rsidP="00D967DF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D967DF"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50" w:type="dxa"/>
            <w:shd w:val="clear" w:color="auto" w:fill="auto"/>
          </w:tcPr>
          <w:p w:rsidR="00D967DF" w:rsidRPr="00BD3DC8" w:rsidRDefault="00D967DF" w:rsidP="00D967DF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:rsidR="00D967DF" w:rsidRPr="00BD3DC8" w:rsidRDefault="00D967DF" w:rsidP="00D967DF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734" w:type="dxa"/>
            <w:shd w:val="clear" w:color="auto" w:fill="auto"/>
          </w:tcPr>
          <w:p w:rsidR="00AC4992" w:rsidRPr="00BD3DC8" w:rsidRDefault="00D967DF">
            <w:pPr>
              <w:spacing w:line="240" w:lineRule="auto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Средняя заработная плата педагогических работников организа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 для детей-сирот со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ответствует средней за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работной плате в Мур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манской области, повы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сится качество кадрово</w:t>
            </w:r>
            <w:r w:rsidR="00B653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состава Организаций</w:t>
            </w:r>
          </w:p>
        </w:tc>
      </w:tr>
      <w:tr w:rsidR="00D967DF" w:rsidRPr="00BD3DC8" w:rsidTr="00F56A63">
        <w:tc>
          <w:tcPr>
            <w:tcW w:w="515" w:type="dxa"/>
            <w:shd w:val="clear" w:color="auto" w:fill="auto"/>
          </w:tcPr>
          <w:p w:rsidR="00D967DF" w:rsidRPr="00BD3DC8" w:rsidRDefault="00D967DF" w:rsidP="00D967DF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3D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75" w:type="dxa"/>
            <w:shd w:val="clear" w:color="auto" w:fill="auto"/>
          </w:tcPr>
          <w:p w:rsidR="00AC4992" w:rsidRPr="00BD3DC8" w:rsidRDefault="00D967DF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Число реорганизуемых (ликвидируемых) </w:t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организаций для детей-сирот</w:t>
            </w:r>
          </w:p>
        </w:tc>
        <w:tc>
          <w:tcPr>
            <w:tcW w:w="1459" w:type="dxa"/>
            <w:shd w:val="clear" w:color="auto" w:fill="auto"/>
          </w:tcPr>
          <w:p w:rsidR="00D967DF" w:rsidRPr="00BD3DC8" w:rsidRDefault="00D967DF" w:rsidP="00A5512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229" w:type="dxa"/>
            <w:shd w:val="clear" w:color="auto" w:fill="auto"/>
          </w:tcPr>
          <w:p w:rsidR="00D967DF" w:rsidRPr="00BD3DC8" w:rsidRDefault="00D967DF" w:rsidP="00EB798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D967DF" w:rsidRPr="00BD3DC8" w:rsidRDefault="00D967DF" w:rsidP="00EB798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D967DF" w:rsidRPr="00BD3DC8" w:rsidRDefault="00D967DF" w:rsidP="00EB798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D967DF" w:rsidRPr="00BD3DC8" w:rsidRDefault="00EB7989" w:rsidP="00EB798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D967DF" w:rsidRPr="00BD3DC8" w:rsidRDefault="00D967DF" w:rsidP="00EB798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D967DF" w:rsidRPr="00BD3DC8" w:rsidRDefault="00D967DF" w:rsidP="00EB798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</w:tcPr>
          <w:p w:rsidR="00AC4992" w:rsidRPr="00BD3DC8" w:rsidRDefault="00D967DF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sz w:val="24"/>
                <w:szCs w:val="24"/>
              </w:rPr>
              <w:t xml:space="preserve">Оптимизирована сеть </w:t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организаций для детей-сирот</w:t>
            </w:r>
            <w:r w:rsidRPr="00BD3DC8">
              <w:rPr>
                <w:rFonts w:ascii="Times New Roman" w:hAnsi="Times New Roman"/>
                <w:sz w:val="24"/>
                <w:szCs w:val="24"/>
              </w:rPr>
              <w:t xml:space="preserve"> с сохранением </w:t>
            </w:r>
            <w:r w:rsidRPr="00BD3D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качества услуг в сфере защиты детей-сирот и детей, оставшихся без попечения родителей</w:t>
            </w:r>
          </w:p>
        </w:tc>
      </w:tr>
    </w:tbl>
    <w:p w:rsidR="00A24B90" w:rsidRPr="00BD3DC8" w:rsidRDefault="00A24B90" w:rsidP="00A24B90"/>
    <w:p w:rsidR="00790E87" w:rsidRPr="00BD3DC8" w:rsidRDefault="00790E87" w:rsidP="00A24B90"/>
    <w:p w:rsidR="00790E87" w:rsidRPr="00BD3DC8" w:rsidRDefault="00790E87" w:rsidP="00A24B90"/>
    <w:p w:rsidR="00790E87" w:rsidRPr="00BD3DC8" w:rsidRDefault="00790E87" w:rsidP="00A24B90"/>
    <w:p w:rsidR="00790E87" w:rsidRPr="00BD3DC8" w:rsidRDefault="00790E87" w:rsidP="00A24B90"/>
    <w:p w:rsidR="00790E87" w:rsidRPr="00BD3DC8" w:rsidRDefault="00790E87" w:rsidP="00A24B90"/>
    <w:p w:rsidR="00790E87" w:rsidRPr="00BD3DC8" w:rsidRDefault="00790E87" w:rsidP="00A24B90"/>
    <w:p w:rsidR="00661CE4" w:rsidRPr="00BD3DC8" w:rsidRDefault="00661CE4" w:rsidP="00661CE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BD3DC8">
        <w:rPr>
          <w:rFonts w:ascii="Times New Roman" w:hAnsi="Times New Roman"/>
          <w:b/>
          <w:szCs w:val="28"/>
          <w:lang w:val="en-US"/>
        </w:rPr>
        <w:t>VI</w:t>
      </w:r>
      <w:r w:rsidRPr="00BD3DC8">
        <w:rPr>
          <w:rFonts w:ascii="Times New Roman" w:hAnsi="Times New Roman"/>
          <w:b/>
          <w:szCs w:val="28"/>
        </w:rPr>
        <w:t>. Показатели средней заработной платы и численности категорий педагогических работников по федеральным государственным образовательным организациям, расположенным в Мурманской области</w:t>
      </w:r>
    </w:p>
    <w:p w:rsidR="00661CE4" w:rsidRPr="00BD3DC8" w:rsidRDefault="00661CE4" w:rsidP="00661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  <w:gridCol w:w="1701"/>
        <w:gridCol w:w="2835"/>
      </w:tblGrid>
      <w:tr w:rsidR="00661CE4" w:rsidRPr="00BD3DC8" w:rsidTr="00685414">
        <w:tc>
          <w:tcPr>
            <w:tcW w:w="9493" w:type="dxa"/>
            <w:vAlign w:val="center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1701" w:type="dxa"/>
            <w:vAlign w:val="center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</w:t>
            </w:r>
            <w:r w:rsidR="00B653D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 w:cs="Times New Roman"/>
                <w:b/>
                <w:sz w:val="24"/>
                <w:szCs w:val="24"/>
              </w:rPr>
              <w:t>мерения</w:t>
            </w:r>
          </w:p>
        </w:tc>
        <w:tc>
          <w:tcPr>
            <w:tcW w:w="2835" w:type="dxa"/>
            <w:vAlign w:val="center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</w:tr>
      <w:tr w:rsidR="00661CE4" w:rsidRPr="00BD3DC8" w:rsidTr="005F6B8C">
        <w:trPr>
          <w:trHeight w:val="179"/>
        </w:trPr>
        <w:tc>
          <w:tcPr>
            <w:tcW w:w="9493" w:type="dxa"/>
            <w:vMerge w:val="restart"/>
          </w:tcPr>
          <w:p w:rsidR="00AC4992" w:rsidRPr="00BD3DC8" w:rsidRDefault="00661CE4">
            <w:pPr>
              <w:pStyle w:val="HTM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дошкольных образовательных учреждений (соотношение к средней заработной плате в общем образовании)</w:t>
            </w:r>
          </w:p>
        </w:tc>
        <w:tc>
          <w:tcPr>
            <w:tcW w:w="1701" w:type="dxa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835" w:type="dxa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661CE4" w:rsidRPr="00BD3DC8" w:rsidTr="005F6B8C">
        <w:trPr>
          <w:trHeight w:val="187"/>
        </w:trPr>
        <w:tc>
          <w:tcPr>
            <w:tcW w:w="9493" w:type="dxa"/>
            <w:vMerge/>
          </w:tcPr>
          <w:p w:rsidR="00AC4992" w:rsidRPr="00BD3DC8" w:rsidRDefault="00AC49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E4" w:rsidRPr="00BD3DC8" w:rsidRDefault="00685414" w:rsidP="0068541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61CE4" w:rsidRPr="00BD3DC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2835" w:type="dxa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661CE4" w:rsidRPr="00BD3DC8" w:rsidTr="005F6B8C">
        <w:trPr>
          <w:trHeight w:val="375"/>
        </w:trPr>
        <w:tc>
          <w:tcPr>
            <w:tcW w:w="9493" w:type="dxa"/>
            <w:vMerge w:val="restart"/>
          </w:tcPr>
          <w:p w:rsidR="00AC4992" w:rsidRPr="00BD3DC8" w:rsidRDefault="00661CE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учреждений общего образования (соотно</w:t>
            </w:r>
            <w:r w:rsidR="00B653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шение к средней заработной плате по региону</w:t>
            </w:r>
            <w:r w:rsidR="00925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4992" w:rsidRPr="00BD3DC8" w:rsidRDefault="00AC49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835" w:type="dxa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</w:tr>
      <w:tr w:rsidR="00661CE4" w:rsidRPr="00BD3DC8" w:rsidTr="00CD018A">
        <w:trPr>
          <w:trHeight w:val="225"/>
        </w:trPr>
        <w:tc>
          <w:tcPr>
            <w:tcW w:w="9493" w:type="dxa"/>
            <w:vMerge/>
          </w:tcPr>
          <w:p w:rsidR="00AC4992" w:rsidRPr="00BD3DC8" w:rsidRDefault="00AC49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85414" w:rsidRPr="00BD3DC8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2835" w:type="dxa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1CE4" w:rsidRPr="00BD3DC8" w:rsidTr="005F6B8C">
        <w:trPr>
          <w:trHeight w:val="204"/>
        </w:trPr>
        <w:tc>
          <w:tcPr>
            <w:tcW w:w="9493" w:type="dxa"/>
            <w:vMerge w:val="restart"/>
          </w:tcPr>
          <w:p w:rsidR="00AC4992" w:rsidRPr="00BD3DC8" w:rsidRDefault="00661CE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 (соотношение к средней заработ</w:t>
            </w:r>
            <w:r w:rsidR="00B653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ной плате по региону)</w:t>
            </w:r>
          </w:p>
        </w:tc>
        <w:tc>
          <w:tcPr>
            <w:tcW w:w="1701" w:type="dxa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835" w:type="dxa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661CE4" w:rsidRPr="00BD3DC8" w:rsidTr="005F6B8C">
        <w:trPr>
          <w:trHeight w:val="336"/>
        </w:trPr>
        <w:tc>
          <w:tcPr>
            <w:tcW w:w="9493" w:type="dxa"/>
            <w:vMerge/>
          </w:tcPr>
          <w:p w:rsidR="00AC4992" w:rsidRPr="00BD3DC8" w:rsidRDefault="00AC49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85414" w:rsidRPr="00BD3DC8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2835" w:type="dxa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61CE4" w:rsidRPr="00BD3DC8" w:rsidTr="005F6B8C">
        <w:trPr>
          <w:trHeight w:val="202"/>
        </w:trPr>
        <w:tc>
          <w:tcPr>
            <w:tcW w:w="9493" w:type="dxa"/>
            <w:vMerge w:val="restart"/>
          </w:tcPr>
          <w:p w:rsidR="00AC4992" w:rsidRPr="00BD3DC8" w:rsidRDefault="00661CE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Преподаватели образовательных учреждений высшего профессионального образования </w:t>
            </w: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(соотношение к средней заработной плате по региону)</w:t>
            </w:r>
          </w:p>
        </w:tc>
        <w:tc>
          <w:tcPr>
            <w:tcW w:w="1701" w:type="dxa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835" w:type="dxa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661CE4" w:rsidRPr="00BD3DC8" w:rsidTr="005F6B8C">
        <w:trPr>
          <w:trHeight w:val="210"/>
        </w:trPr>
        <w:tc>
          <w:tcPr>
            <w:tcW w:w="9493" w:type="dxa"/>
            <w:vMerge/>
          </w:tcPr>
          <w:p w:rsidR="00AC4992" w:rsidRPr="00BD3DC8" w:rsidRDefault="00AC49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E4" w:rsidRPr="00BD3DC8" w:rsidRDefault="00661CE4" w:rsidP="0068541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85414" w:rsidRPr="00BD3DC8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2835" w:type="dxa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661CE4" w:rsidRPr="00BD3DC8" w:rsidTr="005F6B8C">
        <w:trPr>
          <w:trHeight w:val="341"/>
        </w:trPr>
        <w:tc>
          <w:tcPr>
            <w:tcW w:w="9493" w:type="dxa"/>
            <w:vMerge w:val="restart"/>
          </w:tcPr>
          <w:p w:rsidR="00AC4992" w:rsidRPr="00BD3DC8" w:rsidRDefault="00661CE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Научные сотрудники учреждений образования </w:t>
            </w: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(соотношение к средней заработной плате по региону)</w:t>
            </w:r>
          </w:p>
        </w:tc>
        <w:tc>
          <w:tcPr>
            <w:tcW w:w="1701" w:type="dxa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835" w:type="dxa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661CE4" w:rsidRPr="00BD3DC8" w:rsidTr="005F6B8C">
        <w:trPr>
          <w:trHeight w:val="276"/>
        </w:trPr>
        <w:tc>
          <w:tcPr>
            <w:tcW w:w="9493" w:type="dxa"/>
            <w:vMerge/>
          </w:tcPr>
          <w:p w:rsidR="00661CE4" w:rsidRPr="00BD3DC8" w:rsidRDefault="00661CE4" w:rsidP="005F6B8C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85414" w:rsidRPr="00BD3DC8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2835" w:type="dxa"/>
          </w:tcPr>
          <w:p w:rsidR="00661CE4" w:rsidRPr="00BD3DC8" w:rsidRDefault="00661CE4" w:rsidP="005F6B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AC4992" w:rsidRPr="00BD3DC8" w:rsidRDefault="00661CE4">
      <w:pPr>
        <w:jc w:val="center"/>
        <w:rPr>
          <w:rFonts w:ascii="Times New Roman" w:hAnsi="Times New Roman"/>
          <w:b/>
          <w:sz w:val="20"/>
        </w:rPr>
      </w:pPr>
      <w:r w:rsidRPr="00BD3DC8">
        <w:rPr>
          <w:sz w:val="24"/>
          <w:szCs w:val="24"/>
        </w:rPr>
        <w:br w:type="page"/>
      </w:r>
      <w:r w:rsidR="0018734F" w:rsidRPr="00BD3DC8">
        <w:rPr>
          <w:rFonts w:ascii="Times New Roman" w:hAnsi="Times New Roman"/>
          <w:b/>
          <w:szCs w:val="28"/>
          <w:lang w:val="en-US"/>
        </w:rPr>
        <w:t>V</w:t>
      </w:r>
      <w:r w:rsidR="006D38F1" w:rsidRPr="00BD3DC8">
        <w:rPr>
          <w:rFonts w:ascii="Times New Roman" w:hAnsi="Times New Roman"/>
          <w:b/>
          <w:szCs w:val="28"/>
          <w:lang w:val="en-US"/>
        </w:rPr>
        <w:t>I</w:t>
      </w:r>
      <w:r w:rsidRPr="00BD3DC8">
        <w:rPr>
          <w:rFonts w:ascii="Times New Roman" w:hAnsi="Times New Roman"/>
          <w:b/>
          <w:szCs w:val="28"/>
          <w:lang w:val="en-US"/>
        </w:rPr>
        <w:t>I</w:t>
      </w:r>
      <w:r w:rsidR="0018734F" w:rsidRPr="00BD3DC8">
        <w:rPr>
          <w:rFonts w:ascii="Times New Roman" w:hAnsi="Times New Roman"/>
          <w:b/>
          <w:szCs w:val="28"/>
        </w:rPr>
        <w:t>. Финансовое обеспечение мероприятий, направленных на повышение эффективности и качества услуг</w:t>
      </w:r>
      <w:r w:rsidR="0018734F" w:rsidRPr="00BD3DC8">
        <w:rPr>
          <w:rFonts w:ascii="Times New Roman" w:hAnsi="Times New Roman"/>
          <w:b/>
          <w:szCs w:val="28"/>
        </w:rPr>
        <w:br/>
        <w:t xml:space="preserve"> в сфере образования, млн. руб.</w:t>
      </w:r>
      <w:r w:rsidR="007C557C" w:rsidRPr="00BD3DC8">
        <w:rPr>
          <w:b/>
        </w:rPr>
        <w:fldChar w:fldCharType="begin"/>
      </w:r>
      <w:r w:rsidR="00DF3A21" w:rsidRPr="00BD3DC8">
        <w:rPr>
          <w:b/>
        </w:rPr>
        <w:instrText xml:space="preserve"> LINK </w:instrText>
      </w:r>
      <w:r w:rsidR="00662917">
        <w:rPr>
          <w:b/>
        </w:rPr>
        <w:instrText xml:space="preserve">Excel.Sheet.12 "C:\\Users\\esa.EDCO\\Documents\\ESA\\Разное\\ДК\\Свод\\Таблица № 5.xlsx" "Лист3 (2)!Область_печати" </w:instrText>
      </w:r>
      <w:r w:rsidR="00DF3A21" w:rsidRPr="00BD3DC8">
        <w:rPr>
          <w:b/>
        </w:rPr>
        <w:instrText xml:space="preserve">\a \f 4 \h </w:instrText>
      </w:r>
      <w:r w:rsidR="00CA0D22" w:rsidRPr="00BD3DC8">
        <w:rPr>
          <w:b/>
        </w:rPr>
        <w:instrText xml:space="preserve"> \* MERGEFORMAT </w:instrText>
      </w:r>
      <w:r w:rsidR="007C557C" w:rsidRPr="00BD3DC8">
        <w:rPr>
          <w:b/>
        </w:rPr>
        <w:fldChar w:fldCharType="separate"/>
      </w:r>
      <w:bookmarkStart w:id="5" w:name="RANGE!A1:N233"/>
    </w:p>
    <w:bookmarkEnd w:id="5"/>
    <w:p w:rsidR="00AC4992" w:rsidRPr="00BD3DC8" w:rsidRDefault="007C557C">
      <w:pPr>
        <w:spacing w:line="240" w:lineRule="auto"/>
        <w:jc w:val="center"/>
      </w:pPr>
      <w:r w:rsidRPr="00BD3DC8">
        <w:fldChar w:fldCharType="end"/>
      </w:r>
    </w:p>
    <w:tbl>
      <w:tblPr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162"/>
        <w:gridCol w:w="931"/>
        <w:gridCol w:w="773"/>
        <w:gridCol w:w="655"/>
        <w:gridCol w:w="850"/>
        <w:gridCol w:w="827"/>
        <w:gridCol w:w="820"/>
        <w:gridCol w:w="905"/>
        <w:gridCol w:w="757"/>
        <w:gridCol w:w="660"/>
        <w:gridCol w:w="851"/>
        <w:gridCol w:w="850"/>
        <w:gridCol w:w="776"/>
      </w:tblGrid>
      <w:tr w:rsidR="00CF064F" w:rsidRPr="00BD3DC8" w:rsidTr="00FC65B7">
        <w:trPr>
          <w:trHeight w:val="315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7C557C" w:rsidP="00CF064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6" w:name="RANGE!A1:N248"/>
            <w:r w:rsidRPr="00BD3D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  <w:bookmarkEnd w:id="6"/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0D3D41" w:rsidRPr="00BD3DC8" w:rsidTr="009257D0">
        <w:trPr>
          <w:trHeight w:val="1703"/>
          <w:tblHeader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064F" w:rsidRPr="00BD3DC8" w:rsidRDefault="00CF064F" w:rsidP="00D323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Консолидирован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ный бюджет субъ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екта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Планируемые вне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бюджетные сред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Дополнительная потребность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Консолидирован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ный бюджет субъ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 xml:space="preserve">екта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Планируемые вне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бюджетные сред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Дополнительная потребность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Консолидирован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ный бюджет субъ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 xml:space="preserve">екта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Планируемые вне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бюджетные сред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Дополнительная потребность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Потребность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Потребность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Потребность</w:t>
            </w:r>
          </w:p>
        </w:tc>
      </w:tr>
      <w:tr w:rsidR="00CF064F" w:rsidRPr="00BD3DC8" w:rsidTr="00FC65B7">
        <w:trPr>
          <w:trHeight w:val="138"/>
          <w:jc w:val="center"/>
        </w:trPr>
        <w:tc>
          <w:tcPr>
            <w:tcW w:w="146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E26D92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</w:tr>
      <w:tr w:rsidR="00CF064F" w:rsidRPr="00BD3DC8" w:rsidTr="00FC65B7">
        <w:trPr>
          <w:trHeight w:val="100"/>
          <w:jc w:val="center"/>
        </w:trPr>
        <w:tc>
          <w:tcPr>
            <w:tcW w:w="146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64F" w:rsidRPr="00BD3DC8" w:rsidRDefault="00CF064F" w:rsidP="00CF064F">
            <w:pPr>
              <w:spacing w:line="240" w:lineRule="auto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0D3D41" w:rsidRPr="00BD3DC8" w:rsidTr="009257D0">
        <w:trPr>
          <w:trHeight w:val="105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Реализация мероприятий в рамках субсидии из федерального бюджета бюджету Мурманской области на реали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зацию программ (проектов) развития до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школьного образования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0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4992" w:rsidRPr="00BD3DC8" w:rsidRDefault="00CF064F" w:rsidP="000D3C13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Внесение изменений в долгосрочную це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левую программу «Развитие образования Мурманской области» на 2012-2015 го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ды, государственную программу Мур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манской области «Развитие образования» при предоставлении субсидии из федерального бюджета бюджету Мурманской области на финан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совое обеспечение мероприятий по мо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дернизации региональной системы до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школьного образования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83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Подписание соглашения Правительства Мурманской области с Минобрнауки России при предоставлении субсидии из федерального бюджета бюджету Мур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манской области на финансовое обеспе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чение мероприятий по модернизации ре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гиональной системы дошкольного обра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3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 w:rsidP="000D3C13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Оценка эффективности реализации дол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госрочной целевой программы «Развитие образования Мурманской области» на 2012-2015 годы, государственной про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граммы Мурманской</w:t>
            </w:r>
            <w:r w:rsidR="000D3C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области «Развитие образования» </w:t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в части реализации мероприятий по модерниза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ции региональной системы дошкольного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8A6E49" w:rsidRPr="00BD3DC8" w:rsidTr="009257D0">
        <w:trPr>
          <w:trHeight w:val="11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E49" w:rsidRPr="00BD3DC8" w:rsidRDefault="008A6E49" w:rsidP="008A6E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6E49" w:rsidRPr="00BD3DC8" w:rsidRDefault="008A6E49" w:rsidP="008A6E49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мероприятий по модерниза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ции региональной системы дошкольного образования в муниципальных образова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тельных организациях различных типов,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E49" w:rsidRPr="00BD3DC8" w:rsidRDefault="008A6E49" w:rsidP="008A6E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424,2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E49" w:rsidRPr="00BD3DC8" w:rsidRDefault="008A6E49" w:rsidP="008A6E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E49" w:rsidRPr="00BD3DC8" w:rsidRDefault="008A6E49" w:rsidP="008A6E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E49" w:rsidRPr="00BD3DC8" w:rsidRDefault="008A6E49" w:rsidP="008A6E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398,6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E49" w:rsidRPr="00BD3DC8" w:rsidRDefault="008A6E49" w:rsidP="008A6E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E49" w:rsidRPr="00BD3DC8" w:rsidRDefault="008A6E49" w:rsidP="008A6E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29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E49" w:rsidRPr="00BD3DC8" w:rsidRDefault="008A6E49" w:rsidP="008A6E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183,7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E49" w:rsidRPr="00BD3DC8" w:rsidRDefault="008A6E49" w:rsidP="008A6E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E49" w:rsidRPr="00BD3DC8" w:rsidRDefault="008A6E49" w:rsidP="008A6E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E49" w:rsidRPr="00BD3DC8" w:rsidRDefault="008A6E49" w:rsidP="008A6E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E49" w:rsidRPr="00BD3DC8" w:rsidRDefault="008A6E49" w:rsidP="008A6E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E49" w:rsidRPr="00BD3DC8" w:rsidRDefault="008A6E49" w:rsidP="008A6E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</w:tr>
      <w:tr w:rsidR="00573D45" w:rsidRPr="00BD3DC8" w:rsidTr="009257D0">
        <w:trPr>
          <w:trHeight w:val="247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45" w:rsidRPr="00BD3DC8" w:rsidRDefault="00573D45" w:rsidP="00573D4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3D45" w:rsidRPr="00BD3DC8" w:rsidRDefault="00573D45" w:rsidP="000D3C13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строительство современных экономич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ных зданий дошкольных образователь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ных организаций, реконструкция и капи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тальный ремонт зданий дошкольных об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разовательных организаций в рамках долгосрочной целевой программы «Раз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витие образования Мурманской области» на 2012-2015 годы, государственной про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граммы Мурманской области «Развитие образования»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45" w:rsidRPr="00BD3DC8" w:rsidRDefault="00573D45" w:rsidP="00573D4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424,2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45" w:rsidRPr="00BD3DC8" w:rsidRDefault="00573D45" w:rsidP="00573D4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45" w:rsidRPr="00BD3DC8" w:rsidRDefault="00573D45" w:rsidP="00573D4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45" w:rsidRPr="00BD3DC8" w:rsidRDefault="00573D45" w:rsidP="00573D4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398,6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45" w:rsidRPr="00BD3DC8" w:rsidRDefault="00573D45" w:rsidP="00573D4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45" w:rsidRPr="00BD3DC8" w:rsidRDefault="008A6E49" w:rsidP="008A6E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29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45" w:rsidRPr="00BD3DC8" w:rsidRDefault="00573D45" w:rsidP="00573D4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183,7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45" w:rsidRPr="00BD3DC8" w:rsidRDefault="00573D45" w:rsidP="00573D4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45" w:rsidRPr="00BD3DC8" w:rsidRDefault="008A6E49" w:rsidP="00573D4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45" w:rsidRPr="00BD3DC8" w:rsidRDefault="008A6E49" w:rsidP="00573D4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45" w:rsidRPr="00BD3DC8" w:rsidRDefault="008A6E49" w:rsidP="00573D4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45" w:rsidRPr="00BD3DC8" w:rsidRDefault="00573D45" w:rsidP="00573D4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</w:tr>
      <w:tr w:rsidR="000D3D41" w:rsidRPr="00BD3DC8" w:rsidTr="009257D0">
        <w:trPr>
          <w:trHeight w:val="68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Обновление требований к условиям предоставления услуг дошкольного обра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зования и мониторинг их выполнения: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Внедрение обновленных регулирующих документов (требований санитарных, строительных норм, пожарной безопас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ности и др.) для обеспечения условий развития вариативных форм дошкольно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4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Мониторинг и анализ предписаний надзорных органов с целью обеспечения минимизации регулирующих требований к организации дошкольного образования при сохранении качества услуг и без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опасности условий их предоставления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2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инициативных предложений по предоставлению субсидий из област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ного бюджета местным бюджетам на устранение предписаний надзорных ор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6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развития негосу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дарственного сектора дошкольного обра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31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проекта закона Мурманской области «О региональных нормативах финансового обеспечения государствен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ных гарантий прав граждан на получение общедоступного и бесплатного дошколь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ного образования», в том числе методики расчета норматива на реализацию обра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зовательных программ дошкольного об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разования и учебные расходы и расчета субсидии на оказание услуг по дошколь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ному образованию негосударственным образовательным организациям до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6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методических рекомендаций для муниципальных образований по формированию методики расчета норма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тива на реализацию услуги по уходу и присмотру за детьми дошкольного воз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раста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75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нормативных правовых актов органов местного самоуправления, за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крепляющих нормативные затраты на создание условий для реализации обра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зовательного процесса (расходы муници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пальных бюджетов, не отнесенные к полномочиям субъекта, и нормативные затраты на содержание недвижимого имущества и особо ценного движимого имущества, на возмещение затрат на уплату земельного налога и налога на имущество)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2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4.4.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нормативных правовых актов на основании Федерального закона от 28 февраля 2012 года № 10-ФЗ, позволяю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щих получать субсидии на оказание услуг по дошкольному образованию всем негосударственным образовательным организациям дошкольного образования, негосударственным организациям обще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48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4.5.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мероприятий по поддержке предпринимателей, организующих дея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тельность частных дошкольных органи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заций, в части предоставления помеще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ния на специальных условиях, предо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ставление стартового капитала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F064F" w:rsidRPr="00BD3DC8" w:rsidTr="00FC65B7">
        <w:trPr>
          <w:trHeight w:val="315"/>
          <w:jc w:val="center"/>
        </w:trPr>
        <w:tc>
          <w:tcPr>
            <w:tcW w:w="146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высокого качества услуг дошкольного образования</w:t>
            </w:r>
          </w:p>
        </w:tc>
      </w:tr>
      <w:tr w:rsidR="000D3D41" w:rsidRPr="00BD3DC8" w:rsidTr="009257D0">
        <w:trPr>
          <w:trHeight w:val="6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Внедрение федеральных государствен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ных образовательных стандартов до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9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- разработка и утверждение нормативных правовых актов, обеспечивающих введе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ние и реализацию стандартов дошколь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ного образования,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5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- разработка требований к образователь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ным программам и условиям реализации образовательных программ дошкольного образования, направленных на развитие способностей, стимулирование инициа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тивности, самостоятельности и ответ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ственности дошкольников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402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разработка перечня требований к усло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виям организации дошкольного образо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вания, включающего требования к кад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ровым условиям и характеристикам об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разовательной среды, в том числе взаи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модействия педагога с детьми, направ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ленного на развитие способностей, сти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мулирующего инициативность, самосто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ятельность и ответственность дошколь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ников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внедрение стандартов дошкольного об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разработка основной образовательной программы в соответствии со стандарта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ми дошкольного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8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функционирования незави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симой системы оценки качества работы всех государственных (муниципальных) ДОО с учетом федеральных методиче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ских рекомендаций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43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Кадровое обеспечение системы до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школьного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6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1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программ повышения квали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фикации и переподготовки педагогиче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ских работников дошкольного 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ния с учетом введения в 2015 году про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фессионального стандарта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83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программ повышения квали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фикации для руководящих работников дошкольных образовательных организа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ций с учетом введения в 2015 году про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фессионального стандарта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2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Повышение квалификации руководящих и педагогических работников дошколь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ных образовательных организаций с уче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том введения в 2015 году профессио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нального стандарта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2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6.5.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совещаний с руководителя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ми дошкольных образовательных орга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низаций «О системе мер по подготовке к реализации профессионального стандар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та «Педагог»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и внедрение системы оценки качества дошкольного образования,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68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Проведение социологических и психоло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го-педагогических исследований в обла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сти дошкольного образования, направ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ленных на выявление факторов, влияю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щих на качество дошкольного 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ния, а также ожиданий родителей и обра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зовательного сообщества относительно качества дошкольного образования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23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Формирование инструме</w:t>
            </w:r>
            <w:r w:rsidR="009257D0">
              <w:rPr>
                <w:rFonts w:ascii="Times New Roman" w:hAnsi="Times New Roman"/>
                <w:sz w:val="22"/>
                <w:szCs w:val="22"/>
              </w:rPr>
              <w:t>нтария педаго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="009257D0">
              <w:rPr>
                <w:rFonts w:ascii="Times New Roman" w:hAnsi="Times New Roman"/>
                <w:sz w:val="22"/>
                <w:szCs w:val="22"/>
              </w:rPr>
              <w:t>гических измерений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 для проведения кон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трольно-оценочных процедур на базе стандартизированных показателей и кри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териев оценивания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6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Апробирование инструментария педаго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гических измерений, совершенствование технологий проведения контрольно-оценочных процедур на базе стандарти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зированных показателей и критериев оценивания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69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7.4.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Осуществление подготовки профессио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нальных и общественных экспертов для участия в контрольно-оценочных проце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дурах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27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7.5.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Апробация методических рекомендаций Минобрнауки России по реализации по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казателей эффективности деятельности подведомственных муниципальных ор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ганизаций дошкольного образования, их руководителей и основных категорий работников, в том числе в связи с ис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пользованием для дифференциации зара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ботной платы педагогических работни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6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7.6.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методических рекомендаций для муниципальных образований по формированию положения об оплате труда педагогических работников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95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7.7.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порядка формирования муни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ципального задания для дошкольных об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разовательных организаций, включая по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казатели качества предоставляемых услуг по дошкольному образованию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96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7.8.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Использование показателей эффективно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сти деятельности подведомственных му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ниципальных организаций дошкольного образования, их руководителей и основ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ных категорий работников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23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7.9.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мероприятий, направ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ленных на оптимизацию расходов на оплату труда вспомогательного, админи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стративно-управленческого персонала. Дифференциация оплаты труда вспомо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гательного, административно-управленческого персонала, исходя из предельной доли расходов на оплату их труда в общем фонде оплаты труда орга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низации не более 40%</w:t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06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7.10.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Оптимизация численности по отдельным категориям педагогических работников, определенных указами Президента Рос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7.11.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Внедрение систем нормирования труда в образовательных организациях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F064F" w:rsidRPr="00BD3DC8" w:rsidTr="00FC65B7">
        <w:trPr>
          <w:trHeight w:val="315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Внедрение механизмов эффективного контракта с педагогическими работниками организаций дошкольного образования</w:t>
            </w:r>
          </w:p>
        </w:tc>
      </w:tr>
      <w:tr w:rsidR="005579A0" w:rsidRPr="00BD3DC8" w:rsidTr="009257D0">
        <w:trPr>
          <w:trHeight w:val="9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5579A0" w:rsidRPr="00BD3DC8" w:rsidRDefault="005579A0" w:rsidP="005579A0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Внедрение механизмов эффективного контракта с педагогическими работника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ми организаций дошкольного образова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color w:val="000000"/>
                <w:sz w:val="18"/>
                <w:szCs w:val="18"/>
              </w:rPr>
              <w:t>3 029,40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3 091,34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3 334,29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83,36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3 500,82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3 630,35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3 764,68</w:t>
            </w:r>
          </w:p>
        </w:tc>
      </w:tr>
      <w:tr w:rsidR="000D3D41" w:rsidRPr="00BD3DC8" w:rsidTr="009257D0">
        <w:trPr>
          <w:trHeight w:val="122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Отбор пилотных образовательных орга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низаций для проведения апробации мо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делей эффективного контракта в до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школьных образовательных организаци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9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Использование рекомендаций Минобр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науки России по внедрению апробиро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ванных моделей эффективного контракта в дошкольном образовании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0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8.3.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требований к условиям вы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полнения трудовой деятельности педаго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гическими и другими категориями ра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ботников дошкольных образовательных организаций, направленных на достиже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ние показателей качества трудовой дея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тельности (показателей качества, обозна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ченных в модели «эффективного кон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тракта»)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47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8.4.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моделей эффективного кон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тракта в дошкольном образовании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579A0" w:rsidRPr="00BD3DC8" w:rsidTr="009257D0">
        <w:trPr>
          <w:trHeight w:val="16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8.5.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5579A0" w:rsidRPr="00BD3DC8" w:rsidRDefault="005579A0" w:rsidP="005579A0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Планирование расходов консолидиро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ванного бюджета области на оплату тру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да педагогических работников дошколь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ных образовательных организаций в со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ответствии с Указом Президента Россий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ской Федерации от 7 мая 2012 г. № 597 «О мероприятиях по реализации государ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ственной социальной политики»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color w:val="000000"/>
                <w:sz w:val="18"/>
                <w:szCs w:val="18"/>
              </w:rPr>
              <w:t>3 029,40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3 091,34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3 334,29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83,36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3 500,82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3 630,35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3 764,68</w:t>
            </w:r>
          </w:p>
        </w:tc>
      </w:tr>
      <w:tr w:rsidR="000D3D41" w:rsidRPr="00BD3DC8" w:rsidTr="009257D0">
        <w:trPr>
          <w:trHeight w:val="126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8.6.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Совершенствование действующих моде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лей аттестации педагогических работни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ков организаций дошкольного образова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ния с последующим их переводом на эф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фективный контракт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77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8.7.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Проведение аттестации педагогических работников организаций дошкольного образования с последующим их перево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дом на эффективный контракт</w:t>
            </w:r>
            <w:r w:rsidR="007C03A0" w:rsidRPr="00BD3D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3DC8">
              <w:rPr>
                <w:rFonts w:ascii="Times New Roman" w:hAnsi="Times New Roman"/>
                <w:sz w:val="22"/>
                <w:szCs w:val="22"/>
              </w:rPr>
              <w:br w:type="page"/>
              <w:t>(результа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ты аттестации на первую и высшую кате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гории указываются в договоре (дополни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тельном соглашении) при заключении эффективного контракта с педагогиче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ским работником)</w:t>
            </w:r>
            <w:r w:rsidRPr="00BD3DC8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BD3DC8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123F3" w:rsidRPr="00BD3DC8" w:rsidTr="009257D0">
        <w:trPr>
          <w:trHeight w:val="6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8.8.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Оптимизация численности по отдельным категориям педагогических работников, определенных указами Президента Рос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36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и внедрение механизмов эф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фективного контракта с руководителями образовательных организаций дошколь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ного образования, в том числе: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33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и принятие региональных (муниципальных) нормативных актов, устанавливающих механизмы стимули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рования руководителей общеобразова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тельных организаций, направленные на установление взаимосвязи между показа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телями качества предоставляемых орга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низацией государственных (муниципаль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ных) услуг и эффективностью деятельно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сти руководителя общеобразовательной организации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26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Проведение работы по заключению тру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довых договоров с руководителями госу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дарственных (муниципальных) организа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ций дошкольного образования в соответ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ствии с типовой формой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23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Создание прозрачного механизма оплаты труда руководителей организаций обра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зования. Соблюдение установленных со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отношений заработной платы руководи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телей организаций и средней заработной платы работников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7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Информационное и мониторинговое со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провождение введения эффективного контракта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4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Организация мероприятий, обеспечива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ющих взаимодействие со СМИ по введе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нию эффективного контракта (организа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ция проведения разъяснительной работы в трудовых коллективах, публикации в средствах массовой информации, прове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дение семинаров и др.)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1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Мониторинг влияния внедрения эффек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тивного контракта на качество образова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тельных услуг дошкольного образования и удовлетворенности населения каче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ством дошкольного образования, в том числе выявление лучших практик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20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10.3.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Проведение семинаров (совещаний) с работниками образовательных организа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ций, представителями профсоюзных ор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ганизаций по вопросам реализации меро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приятий «дорожной карты», в том числе о мерах по повышению оплаты труда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8A6E49" w:rsidRPr="00BD3DC8" w:rsidTr="006147AA">
        <w:trPr>
          <w:trHeight w:val="14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E49" w:rsidRPr="00BD3DC8" w:rsidRDefault="008A6E49" w:rsidP="008A6E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8A6E49" w:rsidRPr="00BD3DC8" w:rsidRDefault="008A6E49" w:rsidP="008A6E49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49" w:rsidRPr="008A6E49" w:rsidRDefault="008A6E49" w:rsidP="008A6E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6E49">
              <w:rPr>
                <w:b/>
                <w:bCs/>
                <w:sz w:val="18"/>
                <w:szCs w:val="18"/>
              </w:rPr>
              <w:t>3 453,6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49" w:rsidRPr="008A6E49" w:rsidRDefault="008A6E49" w:rsidP="008A6E4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A6E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49" w:rsidRPr="008A6E49" w:rsidRDefault="008A6E49" w:rsidP="008A6E4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A6E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49" w:rsidRPr="008A6E49" w:rsidRDefault="008A6E49" w:rsidP="008A6E4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A6E49">
              <w:rPr>
                <w:b/>
                <w:bCs/>
                <w:sz w:val="18"/>
                <w:szCs w:val="18"/>
              </w:rPr>
              <w:t>3 489,9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49" w:rsidRPr="008A6E49" w:rsidRDefault="008A6E49" w:rsidP="008A6E4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A6E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49" w:rsidRPr="008A6E49" w:rsidRDefault="008A6E49" w:rsidP="008A6E4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A6E49">
              <w:rPr>
                <w:b/>
                <w:bCs/>
                <w:sz w:val="18"/>
                <w:szCs w:val="18"/>
              </w:rPr>
              <w:t>294,1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49" w:rsidRPr="008A6E49" w:rsidRDefault="008A6E49" w:rsidP="008A6E4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A6E49">
              <w:rPr>
                <w:b/>
                <w:bCs/>
                <w:sz w:val="18"/>
                <w:szCs w:val="18"/>
              </w:rPr>
              <w:t>3 518,0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49" w:rsidRPr="008A6E49" w:rsidRDefault="008A6E49" w:rsidP="008A6E4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A6E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49" w:rsidRPr="008A6E49" w:rsidRDefault="008A6E49" w:rsidP="008A6E4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A6E49">
              <w:rPr>
                <w:b/>
                <w:bCs/>
                <w:sz w:val="18"/>
                <w:szCs w:val="18"/>
              </w:rPr>
              <w:t>565,4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49" w:rsidRPr="008A6E49" w:rsidRDefault="008A6E49" w:rsidP="008A6E4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A6E49">
              <w:rPr>
                <w:b/>
                <w:bCs/>
                <w:sz w:val="18"/>
                <w:szCs w:val="18"/>
              </w:rPr>
              <w:t>3 838,8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49" w:rsidRPr="008A6E49" w:rsidRDefault="008A6E49" w:rsidP="008A6E4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A6E49">
              <w:rPr>
                <w:b/>
                <w:bCs/>
                <w:sz w:val="18"/>
                <w:szCs w:val="18"/>
              </w:rPr>
              <w:t>3 718,2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49" w:rsidRPr="008A6E49" w:rsidRDefault="008A6E49" w:rsidP="008A6E4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A6E49">
              <w:rPr>
                <w:b/>
                <w:bCs/>
                <w:sz w:val="18"/>
                <w:szCs w:val="18"/>
              </w:rPr>
              <w:t>3 806,1</w:t>
            </w:r>
          </w:p>
        </w:tc>
      </w:tr>
      <w:tr w:rsidR="00CF064F" w:rsidRPr="00BD3DC8" w:rsidTr="00FC65B7">
        <w:trPr>
          <w:trHeight w:val="300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92" w:rsidRPr="00BD3DC8" w:rsidRDefault="00CF064F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Общее образование</w:t>
            </w:r>
          </w:p>
        </w:tc>
      </w:tr>
      <w:tr w:rsidR="00CF064F" w:rsidRPr="00BD3DC8" w:rsidTr="00FC65B7">
        <w:trPr>
          <w:trHeight w:val="315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Достижение новых качественных образовательных результатов</w:t>
            </w:r>
          </w:p>
        </w:tc>
      </w:tr>
      <w:tr w:rsidR="000D3D41" w:rsidRPr="00BD3DC8" w:rsidTr="009257D0">
        <w:trPr>
          <w:trHeight w:val="70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Комплекс мероприятий по внедрению федеральных государственных 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тельных стандартов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146,2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148,1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148,6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151,6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153,1</w:t>
            </w:r>
          </w:p>
        </w:tc>
      </w:tr>
      <w:tr w:rsidR="000D3D41" w:rsidRPr="00BD3DC8" w:rsidTr="009257D0">
        <w:trPr>
          <w:trHeight w:val="22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Начального общего образования: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48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создание сетевого взаимодействия по обмену опытом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3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повышение квалификации педагогов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6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11.2.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Основного общего образования: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120,6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122,1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122,5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123,7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126,2</w:t>
            </w:r>
          </w:p>
        </w:tc>
      </w:tr>
      <w:tr w:rsidR="000D3D41" w:rsidRPr="00BD3DC8" w:rsidTr="009257D0">
        <w:trPr>
          <w:trHeight w:val="30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6147AA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F064F" w:rsidRPr="00BD3DC8">
              <w:rPr>
                <w:rFonts w:ascii="Times New Roman" w:hAnsi="Times New Roman"/>
                <w:sz w:val="22"/>
                <w:szCs w:val="22"/>
              </w:rPr>
              <w:t>создание условий для обучения уча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="00CF064F" w:rsidRPr="00BD3DC8">
              <w:rPr>
                <w:rFonts w:ascii="Times New Roman" w:hAnsi="Times New Roman"/>
                <w:sz w:val="22"/>
                <w:szCs w:val="22"/>
              </w:rPr>
              <w:t>щихся по ФГОС основного общего обра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="00CF064F" w:rsidRPr="00BD3DC8">
              <w:rPr>
                <w:rFonts w:ascii="Times New Roman" w:hAnsi="Times New Roman"/>
                <w:sz w:val="22"/>
                <w:szCs w:val="22"/>
              </w:rPr>
              <w:t>зования: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 xml:space="preserve">- повышение квалификации педагогов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49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закупка оборудования и материалов, учебников и методических пособий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FC65B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120,</w:t>
            </w:r>
            <w:r w:rsidR="00FC65B7" w:rsidRPr="00BD3D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122,1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122,5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123,7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126,2</w:t>
            </w:r>
          </w:p>
        </w:tc>
      </w:tr>
      <w:tr w:rsidR="000D3D41" w:rsidRPr="00BD3DC8" w:rsidTr="006147AA">
        <w:trPr>
          <w:trHeight w:val="1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создание сетевого взаимодействия по обмену опытом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7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11.3.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Среднего общего образования: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FC65B7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25,6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26,1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26,6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26,9</w:t>
            </w:r>
          </w:p>
        </w:tc>
      </w:tr>
      <w:tr w:rsidR="000D3D41" w:rsidRPr="00BD3DC8" w:rsidTr="009257D0">
        <w:trPr>
          <w:trHeight w:val="2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создание условий для обучения учащихся по ФГОС среднего  общего образования: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повышение квалификации педагогов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30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закупка оборудования и материалов, учебников и методических пособий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FC65B7" w:rsidP="00FC65B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25,6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26,1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26,6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26,9</w:t>
            </w:r>
          </w:p>
        </w:tc>
      </w:tr>
      <w:tr w:rsidR="000D3D41" w:rsidRPr="00BD3DC8" w:rsidTr="009257D0">
        <w:trPr>
          <w:trHeight w:val="5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создание сетевого взаимодействия по обмену опытом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Формирование региональной системы мониторинга уровня подготовки и социа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лизации школьников, в том числе фор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мирование центров мониторинга на по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стоянной основе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5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Подготовка региональных методических рекомендаций по корректировке основ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ных образовательных программ началь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ного общего, основного общего, среднего общего образования с учетом российских и международных исследований образо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вательных достижений школьников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41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12.2.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Проведение апробации разработанных рекомендаций в форматах: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46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повышения квалификации педагогиче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ских работников;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51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корректировки и апробации основных общеобразовательных программ;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53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сбора и распространения лучших педа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гогических практик;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35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формирования сетевого взаимодействия образовательных учреждений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1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12.3.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Проведение регионального мониторинга уровня подготовки и социализации школьников, анализ данных мониторин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га, разработка и принятие нормативных правовых актов в соответствии с резуль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татами мониторинга: 4 классы, 5 классы (оценка уровня готовности к обучению в основной школе выпускников начальной школы)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5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12.4.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Формирование центров мониторинга для работы на постоянной основе: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оборудование центров мониторинга;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5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проведение сбора и обработки первич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ных данных;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подготовка и принятие нормативных актов по результатам проведения мони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торинга на постоянной основе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3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Программы подготовки и переподготов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ки педагогических кадров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432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13.1.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Подготовка к внедрению с 2015 года профессиональных стандартов</w:t>
            </w:r>
            <w:r w:rsidR="006147AA">
              <w:rPr>
                <w:rFonts w:ascii="Times New Roman" w:hAnsi="Times New Roman"/>
                <w:sz w:val="22"/>
                <w:szCs w:val="22"/>
              </w:rPr>
              <w:t>.</w:t>
            </w:r>
            <w:r w:rsidRPr="00BD3DC8">
              <w:rPr>
                <w:rFonts w:ascii="Times New Roman" w:hAnsi="Times New Roman"/>
                <w:sz w:val="22"/>
                <w:szCs w:val="22"/>
              </w:rPr>
              <w:br/>
              <w:t>Организация деятельности муниципаль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ных пилотных площадок по научно-методическому обеспечению реализации профессионального стандарта «Педагог». Проведение научно-методических семи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наров, видеоконференций, совещаний с руководителями общеобразовательных организаций о системе мер по подготовке к реализации профессионального стан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дарта «Педагог». Внесение изменений и дополнений в программы повышения квалификации и переподготовки педаго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гических работников общеобразователь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ных организаций по подготовке к введе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нию с 2015 года профессиональных стан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дартов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66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13.2.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Апробация программы подготовки и пе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реподготовки современных педагогиче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ских кадров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13.3.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 xml:space="preserve">Реализация региональной программы подготовки и переподготовки </w:t>
            </w:r>
            <w:r w:rsidR="0013032C" w:rsidRPr="00BD3DC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овремен</w:t>
            </w:r>
            <w:r w:rsidR="0013032C" w:rsidRPr="00BD3DC8">
              <w:rPr>
                <w:rFonts w:ascii="Times New Roman" w:hAnsi="Times New Roman"/>
                <w:sz w:val="22"/>
                <w:szCs w:val="22"/>
              </w:rPr>
              <w:t>-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ных педагогических кадров, в т.ч.: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03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выявление и поддержка молодежи, за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интересованной в получении педагогиче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ской профессии и в работе в системе об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разования;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41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меры социальной поддержки молодых педагогов;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развитие системы наставничества;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0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- формирование регионального целевого заказа на подготовку современных педа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гогических кадров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F064F" w:rsidRPr="00BD3DC8" w:rsidTr="00FC65B7">
        <w:trPr>
          <w:trHeight w:val="315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доступности качественного образования</w:t>
            </w:r>
          </w:p>
        </w:tc>
      </w:tr>
      <w:tr w:rsidR="000D3D41" w:rsidRPr="00BD3DC8" w:rsidTr="009257D0">
        <w:trPr>
          <w:trHeight w:val="9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и внедрение системы оценки эффективности деятельности 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тельных организаций общего 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7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14.1.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и утверждение положений и регламентов функционирования регио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нальной системы оценки качества обще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го образования, в т.ч. с учетом федераль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ных методических рекомендаций по по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казателям эффективности деятельности подведомственных (муниципальных) ор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ганизаций общего образования, их руко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водителей и основных категорий работ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ников, в том числе в связи с использова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нием дифференциации заработной платы педагогических работников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26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14.2.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Апробация методических рекомендаций Минобрнауки России по реализации по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казателей эффективности деятельности подведомственных государственных и муниципальных организаций общего об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разования, их руководителей и основных категорий работников, в том числе в свя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зи с использованием для дифференциа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ции заработной платы педагогических работников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25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14.3.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методических рекомендаций для государственных (муниципальных) организаций общего образования по формированию положения об оплате труда педагогических работников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20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14.4.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порядка формирования муни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ципального задания для организаций об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щего образования, включая показатели качества предоставляемых услуг по об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щему образованию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10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14.5.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 w:rsidP="00DA6F29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Использование показателей эффективно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сти деятельности подведомственных государственных и муниципальных органи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заций общего образования, их руководи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телей и основных категорий работников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53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14.6.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Оптимизация сети общеобразовательных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53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14.7.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Обеспечение функционирования незави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симой системы оценки качества работы</w:t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государственных и муниципальных орга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низаций общего образования с учетом федеральных методических рекоменда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123F3" w:rsidRPr="00BD3DC8" w:rsidTr="009257D0">
        <w:trPr>
          <w:trHeight w:val="1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и реализация региональной программы поддержки школ, работаю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щих в сложных социальных условиях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9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15.1.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Мониторинг и сравнительный анализ ре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зультатов ЕГЭ школ, работающих в сложных социальных условиях, с осталь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ными школами региона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5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15.2.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Пилотная апробация и распространение механизмов поддержки школ, работаю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щих в сложных социальных условиях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6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15.3.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программы профессиональ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ного развития руководителей и педагогов образовательных организаций, работаю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щих в сложных социальных условиях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29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15.4.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формирования межшкольных партнерств и сетей, выяв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ления и распространения лучших прак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тик обеспечения высоких образователь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ных результатов школами, работающими в сложных социальных условиях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48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15.5.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Принятие нормативных актов, обеспечи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вающих учет особенностей контингента и территории функционирования школ в финансовом обеспечении школ, оплате труда педагогов, формировании государ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ственного (муниципального) задания, оценке качества образования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26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15.6.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Поддержка адресных программ повыше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ния качества деятельности школ, рабо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тающих в сложных социальных услови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ях, демонстрирующих низкие образова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тельные результаты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2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15.7.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и реализация региональных комплексов мер, направленных на со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вершенствование профессиональной ориентации обучающихся в общеобразо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вательных организациях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1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15.8.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мероприятий, направ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ленных на оптимизацию расходов на оплату труда вспомогательного, админи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стративно-управленческого персонала. Дифференциация оплаты труда вспомо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гательного, административно-управленческого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3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15.9.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Оптимизация численности по отдельным категориям педагогических работников, определенных указами Президента Рос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48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15.10.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мероприятий, направленных на обеспечение доступности общего об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разования в соответствии с федеральным государственным образовательным стан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дартом общего образования для всех ка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тегорий граждан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F064F" w:rsidRPr="00BD3DC8" w:rsidTr="00FC65B7">
        <w:trPr>
          <w:trHeight w:val="315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Введение эффективного контракта в общем образовании</w:t>
            </w:r>
          </w:p>
        </w:tc>
      </w:tr>
      <w:tr w:rsidR="005579A0" w:rsidRPr="00BD3DC8" w:rsidTr="009257D0">
        <w:trPr>
          <w:trHeight w:val="10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5579A0" w:rsidRPr="00BD3DC8" w:rsidRDefault="005579A0" w:rsidP="005579A0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Совершенствование моделей аттестации педагогических работников организаций общего образования с последующим их переводом на эффективный контракт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color w:val="000000"/>
                <w:sz w:val="18"/>
                <w:szCs w:val="18"/>
              </w:rPr>
              <w:t>3 827,93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3 985,62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4 302,64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132,02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4 635,61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4 969,49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5 312,03</w:t>
            </w:r>
          </w:p>
        </w:tc>
      </w:tr>
      <w:tr w:rsidR="000D3D41" w:rsidRPr="00BD3DC8" w:rsidTr="009257D0">
        <w:trPr>
          <w:trHeight w:val="9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16.1.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Отбор пилотных образовательных орга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низаций для проведения апробации мо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делей эффективного контракта в обще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образовательных организациях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94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16.2.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Использование рекомендаций Минобр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науки России по внедрению апробиро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ванных моделей эффективного контракта в общем образовании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4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16.3.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требований к условиям вы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полнения трудовой деятельности педаго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гическими работниками общеобразова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тельных организаций, направленной на достижение показателей качества этой деятельности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65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16.4.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моделей эффективного кон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тракта в общеобразовательных организа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циях в штатном режиме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579A0" w:rsidRPr="00BD3DC8" w:rsidTr="009257D0">
        <w:trPr>
          <w:trHeight w:val="148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16.5.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5579A0" w:rsidRPr="00BD3DC8" w:rsidRDefault="005579A0" w:rsidP="005579A0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Планирование расходов областного бюджета на оплату труда педагогических работников общеобразовательных орга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низаций в соответствии с Указом Прези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дента РФ от 07.05.2012 № 597 «О меро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приятиях по реализации государственной социальной политики»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color w:val="000000"/>
                <w:sz w:val="18"/>
                <w:szCs w:val="18"/>
              </w:rPr>
              <w:t>3 827,93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3 985,62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4 302,64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132,02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4 635,61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4 969,49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5 312,03</w:t>
            </w:r>
          </w:p>
        </w:tc>
      </w:tr>
      <w:tr w:rsidR="000D3D41" w:rsidRPr="00BD3DC8" w:rsidTr="009257D0">
        <w:trPr>
          <w:trHeight w:val="143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16.6.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Приведение нормативных актов общеоб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разовательных организаций, режима ра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боты педагогических работников в соот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ветствие с изменениями, внесенными в приказ Минобрнауки России от 24.12.2010 № 2075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48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16.7.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мероприятий, направ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ленных на оптимизацию расходов на оплату труда вспомогательного, админи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стративно-управленческого персонала.</w:t>
            </w:r>
            <w:r w:rsidR="00E6607B"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Дифференциация оплаты труда вспомо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гательного, административно-управленческого персонала, исходя из предельной доли расходов на оплату их труда в общем фонде оплаты труда орга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низации не более 40%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34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16.8.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Оптимизация численности по отдельным категориям педагогических работников, определенных указами Президента Рос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16.9.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Внедрение систем нормирования труда в образовательных организациях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и внедрение механизмов эф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фективного контракта с руководителями общеобразовательных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49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17.1.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и принятие региональных (муниципальных) нормативных актов, устанавливающих механизмы стимули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рования руководителей общеобразова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тельных организаций, направленных на установление взаимосвязи между показа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телями качества предоставляемых госу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дарственных (муниципальных) услуг ор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ганизацией и эффективностью деятель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ности руководителя общеобразователь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ной организации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123F3" w:rsidRPr="00BD3DC8" w:rsidTr="009257D0">
        <w:trPr>
          <w:trHeight w:val="1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17.2.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Проведение работы по заключению тру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довых договоров с руководителями госу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дарственных (муниципальных) организа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ций общего образования в соответствии с типовой формой договора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9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17.3.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Создание прозрачного механизма оплаты труда руководителей организаций обра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зования. Соблюдение установленных со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отношений заработной платы руководи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телей организаций и средней заработной платы работников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1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Информационное и мониторинговое со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провождение введения эффективного контракта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02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18.1.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Информационное сопровождение меро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приятий по введению эффективного кон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тракта (организация разъяснительной работы в трудовых коллективах, публи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кации в средствах массовой информации, проведение семинаров и др.)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1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18.2.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Мониторинг влияния внедрения эффек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тивного контракта на качество 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тельных услуг общего образования и удовлетворенности населения качеством общего образования, в том числе выяв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ление лучших практик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12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18.3.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Проведение семинаров (совещаний) с работниками образовательных организа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ций, представителями профсоюзных ор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ганизаций по вопросам реализации меро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приятий «дорожной карты», в том числе о мерах по повышению оплаты труда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C65B7" w:rsidRPr="00BD3DC8" w:rsidTr="009257D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B7" w:rsidRPr="00BD3DC8" w:rsidRDefault="00FC65B7" w:rsidP="00FC65B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FC65B7" w:rsidRPr="00BD3DC8" w:rsidRDefault="00FC65B7" w:rsidP="00FC65B7">
            <w:pPr>
              <w:spacing w:line="240" w:lineRule="auto"/>
              <w:outlineLvl w:val="0"/>
              <w:rPr>
                <w:rFonts w:ascii="Times New Roman" w:eastAsia="Calibri" w:hAnsi="Times New Roman" w:cs="Arial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3 974,2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4 133,8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4 451,2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4 785,7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5 121,0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5 465,1</w:t>
            </w:r>
          </w:p>
        </w:tc>
      </w:tr>
      <w:tr w:rsidR="00CF064F" w:rsidRPr="00BD3DC8" w:rsidTr="00FC65B7">
        <w:trPr>
          <w:trHeight w:val="300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92" w:rsidRPr="00BD3DC8" w:rsidRDefault="00CF064F">
            <w:pPr>
              <w:spacing w:line="240" w:lineRule="auto"/>
              <w:rPr>
                <w:rFonts w:ascii="Times New Roman" w:eastAsia="Calibri" w:hAnsi="Times New Roman" w:cs="Arial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</w:tr>
      <w:tr w:rsidR="00CF064F" w:rsidRPr="00BD3DC8" w:rsidTr="00FC65B7">
        <w:trPr>
          <w:trHeight w:val="315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Расширение потенциала системы дополнительного образования детей</w:t>
            </w:r>
          </w:p>
        </w:tc>
      </w:tr>
      <w:tr w:rsidR="000D3D41" w:rsidRPr="00BD3DC8" w:rsidTr="009257D0">
        <w:trPr>
          <w:trHeight w:val="81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Реализация мероприятий по развитию дополнительного образования детей в рамках региональных и муниципальных целевых программ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6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19.1.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государственного (муни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ципального) заказа на услуги дополни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тельного образования детей и финансо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вое обеспечение его реализации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2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19.2.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эффективной сети орга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низаций, оказывающих услуги дополни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тельного образования детей, обеспечение сетевого взаимодействия организаций, оказывающих услуги дополнительного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4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19.3.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Обновление содержания программ и тех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нологий дополнительного образования детей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29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19.4.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проекта закона Мурманской области «О региональных нормативах финансового обеспечения предоставле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ния дополнительного образования де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тям»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1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19.5.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 w:rsidP="00CD018A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Мониторинг и оценка эффективности реализации региональных и муници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пальных программ по развитию допол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54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Совершенствование организационно-экономических механизмов обеспечения доступности услуг дополнительного об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49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20.1.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Оптимизация сети образовательных ор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ганизаций дополнительного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01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20.2.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Приведение условий организации допол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нительного образования детей в соответ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ствие с обновленными документами, ре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гулирующими санитарные, строительные нормы, нормы пожарной безопасности и др.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123F3" w:rsidRPr="00BD3DC8" w:rsidTr="009257D0">
        <w:trPr>
          <w:trHeight w:val="1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20.3.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и утверждение рекомендаций по развитию инфраструктуры дополни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тельного образования и досуга детей при застройке территорий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20.4.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Реализация мероприятий по созданию условий для развития инфраструктуры дополнительного образования и досуга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5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Распространение современных моделей организации дополнительного 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4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21.1.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Изучение и распространение современ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ных моделей организации дополнитель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ного образования детей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0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21.2.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Повышение квалификации руководите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лей и педагогов организаций дополни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тельного образования с проведением ме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роприятий по повышению квалификации и переподготовки педагогических работ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ников организаций дополнительного об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разования с целью обеспечения соответ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ствия работников современным квалифи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кационным требованиям профессиональ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ного стандарта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64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Создание условий для использования ре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33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и внедрение системы оценки качества дополнительного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1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23.1.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и внедрение показателей эф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фективности деятельности подведом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ственных государственных (муници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пальных) организаций дополнительного образования детей, их руководителей и основных категорий работников, в том числе в связи с использованием для диф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ференциации заработной платы педаго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гических работников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23.2.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функционирования незави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симой системы оценки качества работы государственных (муниципальных) орга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низаций дополнительного образования с учетом федеральных методических ре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комендаций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F064F" w:rsidRPr="00BD3DC8" w:rsidTr="00FC65B7">
        <w:trPr>
          <w:trHeight w:val="315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0D3D41" w:rsidRPr="00BD3DC8" w:rsidTr="009257D0">
        <w:trPr>
          <w:trHeight w:val="81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 w:rsidP="00CD018A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Реализация мероприятий, направленных на развитие молодых талантов и детей с высокой мотивацией к обучению в рам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ках региональных и муниципальных це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левых программ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F064F" w:rsidRPr="00BD3DC8" w:rsidTr="00FC65B7">
        <w:trPr>
          <w:trHeight w:val="315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5579A0" w:rsidRPr="00BD3DC8" w:rsidTr="009257D0">
        <w:trPr>
          <w:trHeight w:val="48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5579A0" w:rsidRPr="00BD3DC8" w:rsidRDefault="005579A0" w:rsidP="005579A0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Внедрение эффективного контракта с педагогическими работниками государ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ственных (муниципальных) организаций дополнительного образования детей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color w:val="000000"/>
                <w:sz w:val="18"/>
                <w:szCs w:val="18"/>
              </w:rPr>
              <w:t>626,55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641,99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21,31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740,43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166,29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849,77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930,17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1 025,58</w:t>
            </w:r>
          </w:p>
        </w:tc>
      </w:tr>
      <w:tr w:rsidR="000D3D41" w:rsidRPr="00BD3DC8" w:rsidTr="009257D0">
        <w:trPr>
          <w:trHeight w:val="2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25.1.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и апробация моделей эффек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тивного контракта в дополнительном об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разовании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25.2.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Внедрение моделей эффективного кон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тракта в дополнительном образовании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40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25.3.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579A0" w:rsidRPr="00BD3DC8" w:rsidTr="009257D0">
        <w:trPr>
          <w:trHeight w:val="48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25.4.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5579A0" w:rsidRPr="00BD3DC8" w:rsidRDefault="005579A0" w:rsidP="005579A0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Планирование расходов бюджетов на оплату труда педагогических работников образовательных организаций дополни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тельного образования детей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color w:val="000000"/>
                <w:sz w:val="18"/>
                <w:szCs w:val="18"/>
              </w:rPr>
              <w:t>626,55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641,99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21,31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740,43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166,29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849,77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930,17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1 025,58</w:t>
            </w:r>
          </w:p>
        </w:tc>
      </w:tr>
      <w:tr w:rsidR="00427B83" w:rsidRPr="00BD3DC8" w:rsidTr="009257D0">
        <w:trPr>
          <w:trHeight w:val="6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25.5.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Осуществление мероприятий, направ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ленных на оптимизацию расходов на оплату труда вспомогательного, админи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стративно-управленческого персонала.</w:t>
            </w:r>
            <w:r w:rsidRPr="00BD3DC8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6147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Дифференциация оплаты труда вспомо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гательного, административно-управленческого персонала, исходя из предельной доли расходов на оплату их труда в общем фонде оплаты труда орга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низации не более 40%</w:t>
            </w:r>
            <w:r w:rsidRPr="00BD3DC8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6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25.6.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Оптимизация численности по отдельным категориям педагогических работников, определенных указами Президента Рос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3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25.7.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Внедрение систем нормирования труда в образовательных организациях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Внедрение эффективного контракта с руководителями образовательных орга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низаций дополнительного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22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26.1.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и утверждение нормативных актов по стимулированию руководителей образовательных организаций дополни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тельного образования детей, направлен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ных на установление взаимосвязи между показателями качества предоставляемых государственных (муниципальных) услуг организацией и эффективностью дея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тельности руководителя образовательной организации дополнительного 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6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26.2.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Проведение работы по заключению тру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довых договоров с руководителями госу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дарственных (муниципальных) организа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ций дополнительного образования детей в соответствии с типовой формой дого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вора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06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26.3.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Создание прозрачного механизма оплаты труда руководителей организаций обра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зования. Соблюдение установленных со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отношений заработной платы руководи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телей организаций и средней заработной платы работников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39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26.4.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работы по заключению тру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довых договоров с руководителями орга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низаций дополнительного образования в соответствии с типовой формой договора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49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26.5.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аттестации педагогических работников организаций дополнительно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го образования с последующим перево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дом их на эффективный контракт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46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Обеспечение качества кадрового состава сферы дополнительного образования де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5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27.1.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программы подготовки со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временных менеджеров организаций до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полнительного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6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27.2.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Организация и проведение курсов повы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шения квалификации и переподготовки современных менеджеров организаций дополнительного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5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27.3.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Проведение конкурсов профессиональ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ного мастерства для педагогов дополни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тельного образования (номинация «Педа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гогический дебют»)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47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Информационное сопровождение меро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приятий по введению эффективного кон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тракта в дополнительном образовании детей (организация проведения разъяс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нительной работы в трудовых коллекти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9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семинаров (совещаний) с работниками образовательных организа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ций, представителями профсоюзных ор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ганизаций по вопросам реализации меро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приятий «дорожной карты», в том числе о мерах по повышению оплаты труда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C65B7" w:rsidRPr="00BD3DC8" w:rsidTr="009257D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B7" w:rsidRPr="00BD3DC8" w:rsidRDefault="00FC65B7" w:rsidP="00FC65B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FC65B7" w:rsidRPr="00BD3DC8" w:rsidRDefault="00FC65B7" w:rsidP="00FC65B7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633,6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642,0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21,3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740,4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166,3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849,8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930,2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B7" w:rsidRPr="00BD3DC8" w:rsidRDefault="00FC65B7" w:rsidP="00FC65B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D3DC8">
              <w:rPr>
                <w:b/>
                <w:bCs/>
                <w:sz w:val="18"/>
                <w:szCs w:val="18"/>
              </w:rPr>
              <w:t>1 025,6</w:t>
            </w:r>
          </w:p>
        </w:tc>
      </w:tr>
      <w:tr w:rsidR="00CF064F" w:rsidRPr="00BD3DC8" w:rsidTr="00FC65B7">
        <w:trPr>
          <w:trHeight w:val="300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92" w:rsidRPr="00BD3DC8" w:rsidRDefault="00CF064F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Профессиональное образование</w:t>
            </w:r>
          </w:p>
        </w:tc>
      </w:tr>
      <w:tr w:rsidR="00CF064F" w:rsidRPr="00BD3DC8" w:rsidTr="00FC65B7">
        <w:trPr>
          <w:trHeight w:val="300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Укрепление потенциала системы профессиональной подготовки и среднего профессионального образования и повышение ее инвестиционной привлекательности</w:t>
            </w:r>
          </w:p>
        </w:tc>
      </w:tr>
      <w:tr w:rsidR="000D3D41" w:rsidRPr="00BD3DC8" w:rsidTr="009257D0">
        <w:trPr>
          <w:trHeight w:val="6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6147AA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CF064F" w:rsidRPr="00BD3D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Мониторинг оценки деятельности про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фессиональных образовательных органи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заций, оптимизация сети профессиональ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ных образовательных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17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076159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CF064F" w:rsidRPr="00BD3DC8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Организация сбора и систематизации информации в соответствии с федераль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ным регламентом (инструментарием) проведения мониторинга оценки дея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тельности профессиональных 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тельных организаций, и предоставление ее в Минобрнауки России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96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076159" w:rsidP="0007615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CF064F" w:rsidRPr="00BD3DC8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и утверждение регионального плана мероприятий по оптимизации сети государственных областных профессио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нальных образовательных организаций (на основании результатов мониторинга оценки деятельности)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7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076159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CF064F" w:rsidRPr="00BD3DC8">
              <w:rPr>
                <w:rFonts w:ascii="Times New Roman" w:hAnsi="Times New Roman"/>
                <w:sz w:val="22"/>
                <w:szCs w:val="22"/>
              </w:rPr>
              <w:t>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регионального плана меро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приятий по оптимизации сети професси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ональных образовательных организаций и образовательных программ профессио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нального обучения и среднего професси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онального образования с учетом особен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ностей профессиональных образователь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ных организаций, существующей струк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туры региональной системы образования и перспектив ее развития с учетом соци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ально-экономического развития Мурман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ской области до 2020 года и в последую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щие годы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59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076159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CF064F" w:rsidRPr="00BD3DC8">
              <w:rPr>
                <w:rFonts w:ascii="Times New Roman" w:hAnsi="Times New Roman"/>
                <w:sz w:val="22"/>
                <w:szCs w:val="22"/>
              </w:rPr>
              <w:t>.4.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Организация сбора, систематизации и анализа информации об укрупнении сети профессиональных образовательных ор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ганизаций (до средней численности 600 человек) в соответствии с федеральным регламентом (инструментарием). Предо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ставление собранной и систематизиро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ванной информации в Минобрнауки Рос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27B83" w:rsidRPr="00BD3DC8" w:rsidTr="009257D0">
        <w:trPr>
          <w:trHeight w:val="6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07615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076159">
              <w:rPr>
                <w:rFonts w:ascii="Times New Roman" w:hAnsi="Times New Roman"/>
                <w:sz w:val="22"/>
                <w:szCs w:val="22"/>
              </w:rPr>
              <w:t>1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Реализация подпрограммы «Модерниза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ция образования Мурманской области» на 2012-2015 годы долгосрочной целевой программы «Развитие образования Мур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манской области» на 2012-2015 годы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0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07615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076159">
              <w:rPr>
                <w:rFonts w:ascii="Times New Roman" w:hAnsi="Times New Roman"/>
                <w:sz w:val="22"/>
                <w:szCs w:val="22"/>
              </w:rPr>
              <w:t>1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Реализация запланированных на 2013 год мероприятий в рамках подпрограммы «Модернизация образования Мурман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ской области» на 2012-2015 годы долго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срочной целевой программы «Развитие образования Мурманской области» на 2012-2015 годы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40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07615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076159">
              <w:rPr>
                <w:rFonts w:ascii="Times New Roman" w:hAnsi="Times New Roman"/>
                <w:sz w:val="22"/>
                <w:szCs w:val="22"/>
              </w:rPr>
              <w:t>1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Анализ результатов подпрограммы «Мо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дернизация образования Мурманской области» на 2012-2015 годы долгосроч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ной целевой программы «Развитие обра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зования Мурманской области» на 2012-2015 годы, оценка достижений показате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лей результативности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92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076159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076159">
              <w:rPr>
                <w:rFonts w:ascii="Times New Roman" w:hAnsi="Times New Roman"/>
                <w:sz w:val="22"/>
                <w:szCs w:val="22"/>
              </w:rPr>
              <w:t>2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Реализация подпрограммы «Развитие профессионального образования» госу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дарственной программы Мурманской области «Развитие образования» на пе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риод с 2014 по 2020 годы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27B83" w:rsidRPr="00BD3DC8" w:rsidTr="009257D0">
        <w:trPr>
          <w:trHeight w:val="6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2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 w:rsidP="000D3C13">
            <w:pPr>
              <w:spacing w:line="240" w:lineRule="auto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подпрограммы «Развитие профессионального образования» госу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дарственной программы Мурманской области «Развитие образования» с учетом федеральных мето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дических рекомендаций по модерниза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ции профессионального образования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2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Реализация подпрограммы «Развитие профессионального образования» госу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дарственной программы Мурманской области «Развитие образования» на пе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риод с 2014 по 2020 годы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26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2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мониторинга хода реализации подпрограммы «Разви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тие профессионального образования» государственной программы Мурман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ской области «Развитие образования» на период с 2014 по 2020 годы, оценка до</w:t>
            </w:r>
            <w:r w:rsidR="00B653D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стижения показателей результативности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33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2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.4.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 w:rsidP="00076159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Участие в конкурсном отборе на 2014-2015 годы региональных программ раз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вития образования в целях предоставле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ния бюджетам субъектов Российской Федерации субсидий на поддержку реа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лизации мероприятий Федеральной целе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вой программы развития образования на 2011-2014 годы по направлению «</w:t>
            </w:r>
            <w:r w:rsidR="00076159">
              <w:rPr>
                <w:rFonts w:ascii="Times New Roman" w:hAnsi="Times New Roman"/>
                <w:sz w:val="22"/>
                <w:szCs w:val="22"/>
              </w:rPr>
              <w:t>С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вершенствование комплексных регио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нальных программ развития профессио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нального образования с учетом опыта их реализации»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3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Создание сети многофункциональных центров прикладных квалификаций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13,1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5,9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5,4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6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3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плана по созданию в Мур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манской области многофункциональных центров прикладных квалификаций, включающего определение количества центров и организационной основы для их формирования (в качестве нового юридического лица либо на базе суще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ствующих организаций), в том числе с учетом востребованности на рынке труда Мурманской области отдельных профес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сий и направлений подготовки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9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3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Согласование с Минобрнауки России плана по количеству создаваемых в Мурманской области многофункцио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нальных центров прикладных квалифи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каций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3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Внесение изменений в Закон Мурман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ской области «О региональных нормати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вах финансового обеспечения 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тельной деятельности в Мурманской об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ласти» в части порядка финансирования и оплаты труда в многофункциональных центрах прикладных квалификаций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13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3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.4.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Формирование систем сбора и актуали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зации данных о востребованных регио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нальными рынками труда профессиях и направлениях подготовки с учетом теку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щего и перспективного спроса по резуль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татам запросов в центры и службы заня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тости населения и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6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3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.5.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и утверждение порядка фор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мирования комплексного государствен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ного заказа Мурманской области на про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фессиональную подготовку кадров с уче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том заявок от работодателей, а также по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рядка формирования государственного задания многофункциональному центру прикладных квалификаций на основании комплексного государственного заказа Мурманской области на профессиональ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ную подготовку кадров с учетом заявок от работодателей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13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3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.6.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Привлечение работодателей к формиро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ванию содержания, методик преподава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ния и финансированию образовательных программ многофункциональных цен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тров прикладных квалификаций, а также к участию в итоговой аттестации вы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пускников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6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3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.7.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Организация и проведение мониторинга работы многофункциональных центров прикладных квалификаций в Мурман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ской области, предоставление ежегодных отчетов в Минобрнауки России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4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Нормативно-правовое и методическое обеспечение развития сетевых форм ор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ганизации образовательных программ в сфере профессионального обучения и среднего профессионального 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6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4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Инвентаризация ресурсов (кадровых, ин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формационных, материально-технических, учебно-методических) про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фессиональных образовательных органи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заций Мурманской области, а также ре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сурсов других организаций социальной сферы, которые могут быть использова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ны для повышения качества профессио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нального образования, спланированная с учетом показателей мониторинга оценки деятельности профессиональных образо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вательных организаций. Анализ эффек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тивности использования ресурсов и воз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можностей для организации коллектив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ного пользования ими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4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Проектирование различных сетевых форм реализации образовательных про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грамм профессионального обучения и среднего профессионального 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ния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323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4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и утверждение региональных нормативно-правовых документов, обес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печивающих внедрение спроектирован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ных сетевых форм реализации 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тельных программ профессионального обучения и среднего профессионального образования, с учетом федеральных ме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тодических рекомендаций, в том числе разработка региональной методики рас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чета нормативов финансирования (нор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мативных затрат) на реализацию образо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вательных программ профессионального обучения и среднего профессионального образования в сетевой форме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6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4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.4.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и утверждение нормативно-правовых документов, обеспечивающих создание и функционирование центров сертификации профессиональных квали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фикаций с участием работодателей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7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4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.5.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и утверждение нормативно-правовых документов, обеспечивающих создание и функционирование центров коллективного пользования дорогостоя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щими технологическими и кадровыми ресурсами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F064F" w:rsidRPr="00BD3DC8" w:rsidTr="00FC65B7">
        <w:trPr>
          <w:trHeight w:val="300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Повышение качества профессионального обучения и среднего профессионального образования</w:t>
            </w:r>
          </w:p>
        </w:tc>
      </w:tr>
      <w:tr w:rsidR="000D3D41" w:rsidRPr="00BD3DC8" w:rsidTr="009257D0">
        <w:trPr>
          <w:trHeight w:val="3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5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и внедрение системы оценки качества услуг системы профессиональ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ного образования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1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5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Изменение и утверждение показателей эффективности деятельности подведом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ственных государственных областных профессиональных образовательных ор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ганизаций, их руководителей и основных категорий работников с учетом феде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ральных методических рекомендаций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08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5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Обеспечение функционирования незави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симой системы оценки качества работы государственных областных профессио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нальных образовательных организаций с учетом федеральных методических ре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комендаций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6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5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Проведение совещаний (семинаров, кол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легий) с участием профсоюзных органи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заций, общественных объединений по вопросам реализации мероприятий «до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рожных карт», в том числе мер, направ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ленных на повышение оплаты труда пе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дагогических работников государствен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ных областных профессиональных обра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зовательных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5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6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Реализация новых подходов к распреде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лению контрольных цифр приема граж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дан для обучения по программам средне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го профессионального образования (на конкурсной основе)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6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и утверждение порядка про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ведения конкурса на установление обра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зовательным организациям, реализую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щим образовательные программы про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фессионального обучения и среднего профессионального образования, кон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трольных цифр приема граждан по направлениям подготовки (специально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стям) для обучения за счет средств бюд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жета области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6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6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Внедрение нового порядка распределе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ния контрольных цифр приема граждан для обучения по программам среднего профессионального образования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5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186B23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  <w:r w:rsidR="00CF064F" w:rsidRPr="00BD3D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Проведение мероприятий в части совме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щения теоретической подготовки обуча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ющихся профессиональных 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тельных организаций с практическим обучением на предприятиях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1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7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(актуализация) плана меро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приятий по развитию образовательных программ, предусматривающих совме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щение обучающимися теоретической подготовки с практическим обучением на предприятиях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4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7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Реализация образовательных программ среднего профессионального 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ния по заявкам работодателей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F064F" w:rsidRPr="00BD3DC8" w:rsidTr="00FC65B7">
        <w:trPr>
          <w:trHeight w:val="315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Введение эффективного контракта в системе профессиональной подготовки и среднего профессионального образования</w:t>
            </w:r>
          </w:p>
        </w:tc>
      </w:tr>
      <w:tr w:rsidR="000D3D41" w:rsidRPr="00BD3DC8" w:rsidTr="009257D0">
        <w:trPr>
          <w:trHeight w:val="12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8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Совершенствование (модернизация) мо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делей аттестации педагогических работ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ников и мастеров производственного обучения профессиональных 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тельных организаций с последующим их переводом на «эффективный контракт»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44C72" w:rsidRPr="00BD3DC8" w:rsidTr="009257D0">
        <w:trPr>
          <w:trHeight w:val="81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72" w:rsidRPr="00BD3DC8" w:rsidRDefault="00444C72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9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444C72" w:rsidRPr="00BD3DC8" w:rsidRDefault="00444C72" w:rsidP="00444C72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и внедрение механизмов эф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фективного контракта с педагогическими работниками и мастерами производ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ственного обучения профессиональных образовательных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72" w:rsidRPr="00BD3DC8" w:rsidRDefault="00444C72" w:rsidP="00444C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448,42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72" w:rsidRPr="00BD3DC8" w:rsidRDefault="00444C72" w:rsidP="00444C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26,48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72" w:rsidRPr="00BD3DC8" w:rsidRDefault="00444C72" w:rsidP="00444C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72" w:rsidRPr="00BD3DC8" w:rsidRDefault="00444C72" w:rsidP="00444C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485,82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72" w:rsidRPr="00BD3DC8" w:rsidRDefault="00444C72" w:rsidP="00444C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26,75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72" w:rsidRPr="00BD3DC8" w:rsidRDefault="00444C72" w:rsidP="00444C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72" w:rsidRPr="00BD3DC8" w:rsidRDefault="00444C72" w:rsidP="00444C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503,38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72" w:rsidRPr="00BD3DC8" w:rsidRDefault="00444C72" w:rsidP="00444C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27,15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72" w:rsidRPr="00BD3DC8" w:rsidRDefault="00444C72" w:rsidP="00444C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78,81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72" w:rsidRPr="00BD3DC8" w:rsidRDefault="00444C72" w:rsidP="00444C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574,23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72" w:rsidRPr="00BD3DC8" w:rsidRDefault="00444C72" w:rsidP="00444C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649,79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72" w:rsidRPr="00BD3DC8" w:rsidRDefault="00444C72" w:rsidP="00444C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731,14</w:t>
            </w:r>
          </w:p>
        </w:tc>
      </w:tr>
      <w:tr w:rsidR="000D3D41" w:rsidRPr="00BD3DC8" w:rsidTr="009257D0">
        <w:trPr>
          <w:trHeight w:val="152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9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Повышение квалификации и переподго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товка педагогических работников про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фессиональных образовательных органи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заций с целью обеспечения соответствия работников современным квалификаци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онным требованиям, в том числе в рам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ках внедрения профессиональных стан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дартов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35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9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Поэтапное повышение заработной платы преподавателей и мастеров производ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ственного обучения профессиональных образовательных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9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Внедрение апробированных моделей эф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фективного контракта в системе профес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сионального обучения и среднего про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фессионального образования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579A0" w:rsidRPr="00BD3DC8" w:rsidTr="009257D0">
        <w:trPr>
          <w:trHeight w:val="202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A0" w:rsidRPr="00BD3DC8" w:rsidRDefault="005579A0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9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.4.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5579A0" w:rsidRPr="00BD3DC8" w:rsidRDefault="005579A0" w:rsidP="005579A0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Расчет величины и планирование допол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нительных расходов бюджета на повы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шение оплаты труда педагогических ра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ботников системы профессионального обучения и среднего профессионального образования в соответствии с Указом Президента Российской Федерации от 07.05.2012 № 597 «О мероприятиях по реализации государственной социальной политики»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448,42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26,48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485,82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26,75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503,38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27,15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78,81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574,23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649,79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A0" w:rsidRPr="00BD3DC8" w:rsidRDefault="005579A0" w:rsidP="005579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731,14</w:t>
            </w:r>
          </w:p>
        </w:tc>
      </w:tr>
      <w:tr w:rsidR="000D3D41" w:rsidRPr="00BD3DC8" w:rsidTr="009257D0">
        <w:trPr>
          <w:trHeight w:val="26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3</w:t>
            </w:r>
            <w:r w:rsidR="00186B23">
              <w:rPr>
                <w:rFonts w:ascii="Times New Roman" w:hAnsi="Times New Roman"/>
                <w:sz w:val="22"/>
                <w:szCs w:val="22"/>
              </w:rPr>
              <w:t>9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.5.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Внесение изменений в нормативно-правовые акты Мурманской области, ре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гламентирующие порядок расчета фи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нансового обеспечения и оплаты труда в профессиональных образовательных ор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ганизациях</w:t>
            </w:r>
            <w:r w:rsidR="00076159">
              <w:rPr>
                <w:rFonts w:ascii="Times New Roman" w:hAnsi="Times New Roman"/>
                <w:sz w:val="22"/>
                <w:szCs w:val="22"/>
              </w:rPr>
              <w:t>,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 в целях обеспечения заяв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ленного уровня оплаты труда педагоги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ческих работников в соответствии с Ука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зом Президента Российской Федерации от 07.05.2012 № 597 «О мероприятиях по реализации государственной социальной политики»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186B23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CF064F" w:rsidRPr="00BD3D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и внедрение механизмов эф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фективного контракта с руководителями государственных областных профессио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нальных образовательных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33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186B23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CF064F" w:rsidRPr="00BD3DC8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Разработка и утверждение региональных нормативных актов по стимулированию руководителей государственных област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ных профессиональных образовательных организаций, направленных на установ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ление взаимосвязи между показателями качества предоставляемых организацией государственных услуг и эффективно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стью деятельности руководителя профес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сиональной образовательной организа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ции (в том числе по результатам незави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симой оценки)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85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186B23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CF064F" w:rsidRPr="00BD3DC8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Проведение работы по заключению тру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довых договоров с руководителями госу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дарственных областных профессиональ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ных образовательных организаций в со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ответствии с типовой формой договора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2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186B23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CF064F" w:rsidRPr="00BD3DC8">
              <w:rPr>
                <w:rFonts w:ascii="Times New Roman" w:hAnsi="Times New Roman"/>
                <w:sz w:val="22"/>
                <w:szCs w:val="22"/>
              </w:rPr>
              <w:t>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Создание прозрачного механизма оплаты труда руководителей организаций обра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зования. Соблюдение установленных со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отношений заработной платы руководи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телей организаций и средней заработной платы работников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233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4</w:t>
            </w:r>
            <w:r w:rsidR="00186B23">
              <w:rPr>
                <w:rFonts w:ascii="Times New Roman" w:hAnsi="Times New Roman"/>
                <w:sz w:val="22"/>
                <w:szCs w:val="22"/>
              </w:rPr>
              <w:t>1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Осуществление мероприятий, направ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ленных на оптимизацию расходов на оплату труда вспомогательного, админи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стративно-управленческого персонала. Дифференциация оплаты труда вспомо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гательного, административно-управленческого персонала, исходя из предельной доли расходов на оплату их труда в общем фонде оплаты труда орга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низации не более 40%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9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186B23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  <w:r w:rsidR="00CF064F" w:rsidRPr="00BD3D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Оптимизация численности по отдельным категориям педагогических работников, определенных указами Президента Рос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3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4</w:t>
            </w:r>
            <w:r w:rsidR="00186B23">
              <w:rPr>
                <w:rFonts w:ascii="Times New Roman" w:hAnsi="Times New Roman"/>
                <w:sz w:val="22"/>
                <w:szCs w:val="22"/>
              </w:rPr>
              <w:t>3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Внедрение систем нормирования труда в образовательных организациях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59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4</w:t>
            </w:r>
            <w:r w:rsidR="00186B23">
              <w:rPr>
                <w:rFonts w:ascii="Times New Roman" w:hAnsi="Times New Roman"/>
                <w:sz w:val="22"/>
                <w:szCs w:val="22"/>
              </w:rPr>
              <w:t>4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Информационное и мониторинговое со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провождение введения эффективного контракта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77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4</w:t>
            </w:r>
            <w:r w:rsidR="00186B23">
              <w:rPr>
                <w:rFonts w:ascii="Times New Roman" w:hAnsi="Times New Roman"/>
                <w:sz w:val="22"/>
                <w:szCs w:val="22"/>
              </w:rPr>
              <w:t>4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Организация и проведение семинаров с участием работников образовательных организаций Мурманской области по во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просам, связанным с внедрением эффек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тивного контракта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3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4</w:t>
            </w:r>
            <w:r w:rsidR="00186B23">
              <w:rPr>
                <w:rFonts w:ascii="Times New Roman" w:hAnsi="Times New Roman"/>
                <w:sz w:val="22"/>
                <w:szCs w:val="22"/>
              </w:rPr>
              <w:t>4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Подготовка информационных материа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лов и их распространение через СМИ о процессах внедрения эффективного кон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тракта в профессиональных 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тельных организациях Мурманской об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ласти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52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4</w:t>
            </w:r>
            <w:r w:rsidR="00186B23">
              <w:rPr>
                <w:rFonts w:ascii="Times New Roman" w:hAnsi="Times New Roman"/>
                <w:sz w:val="22"/>
                <w:szCs w:val="22"/>
              </w:rPr>
              <w:t>4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Организация сбора и систематизации информации в соответствии с федераль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ным регламентом (инструментарием) мониторинга влияния внедрения эффек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тивного контракта на качество образова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тельных услуг системы профессиональ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>ного обучения и среднего профессио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нального образования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D3D41" w:rsidRPr="00BD3DC8" w:rsidTr="009257D0">
        <w:trPr>
          <w:trHeight w:val="106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64F" w:rsidRPr="00BD3DC8" w:rsidRDefault="00CF064F" w:rsidP="00186B2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4</w:t>
            </w:r>
            <w:r w:rsidR="00186B23">
              <w:rPr>
                <w:rFonts w:ascii="Times New Roman" w:hAnsi="Times New Roman"/>
                <w:sz w:val="22"/>
                <w:szCs w:val="22"/>
              </w:rPr>
              <w:t>4</w:t>
            </w:r>
            <w:r w:rsidRPr="00BD3DC8">
              <w:rPr>
                <w:rFonts w:ascii="Times New Roman" w:hAnsi="Times New Roman"/>
                <w:sz w:val="22"/>
                <w:szCs w:val="22"/>
              </w:rPr>
              <w:t>.4.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C4992" w:rsidRPr="00BD3DC8" w:rsidRDefault="00CF064F">
            <w:pPr>
              <w:spacing w:line="240" w:lineRule="auto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Описание лучших практик внедрения эффективного контракта и представление аналитического отчета о лучших практи</w:t>
            </w:r>
            <w:r w:rsidR="00B653D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sz w:val="22"/>
                <w:szCs w:val="22"/>
              </w:rPr>
              <w:t xml:space="preserve">ках внедрения эффективного контракта в Минобрнауки России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F" w:rsidRPr="00BD3DC8" w:rsidRDefault="00CF064F" w:rsidP="00CF064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12662" w:rsidRPr="00BD3DC8" w:rsidTr="009257D0">
        <w:trPr>
          <w:trHeight w:val="300"/>
          <w:jc w:val="center"/>
        </w:trPr>
        <w:tc>
          <w:tcPr>
            <w:tcW w:w="5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12662" w:rsidRPr="00BD3DC8" w:rsidRDefault="00312662" w:rsidP="00312662">
            <w:pPr>
              <w:spacing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461,5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491,7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508,8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574,2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649,8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731,1</w:t>
            </w:r>
          </w:p>
        </w:tc>
      </w:tr>
      <w:tr w:rsidR="00312662" w:rsidRPr="00BD3DC8" w:rsidTr="009257D0">
        <w:trPr>
          <w:trHeight w:val="300"/>
          <w:jc w:val="center"/>
        </w:trPr>
        <w:tc>
          <w:tcPr>
            <w:tcW w:w="50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12662" w:rsidRPr="00BD3DC8" w:rsidRDefault="00312662" w:rsidP="0031266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8 522,8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8 757,4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315,4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9 218,4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942,5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10 048,5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10 419,2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62" w:rsidRPr="00312662" w:rsidRDefault="00312662" w:rsidP="00312662">
            <w:pPr>
              <w:jc w:val="center"/>
              <w:rPr>
                <w:b/>
                <w:bCs/>
                <w:sz w:val="16"/>
                <w:szCs w:val="16"/>
              </w:rPr>
            </w:pPr>
            <w:r w:rsidRPr="00312662">
              <w:rPr>
                <w:b/>
                <w:bCs/>
                <w:sz w:val="16"/>
                <w:szCs w:val="16"/>
              </w:rPr>
              <w:t>11 027,9</w:t>
            </w:r>
          </w:p>
        </w:tc>
      </w:tr>
    </w:tbl>
    <w:p w:rsidR="00615E45" w:rsidRPr="00BD3DC8" w:rsidRDefault="00615E45" w:rsidP="00825367"/>
    <w:p w:rsidR="00615E45" w:rsidRPr="00BD3DC8" w:rsidRDefault="00615E45" w:rsidP="00825367"/>
    <w:p w:rsidR="00615E45" w:rsidRPr="00BD3DC8" w:rsidRDefault="00615E45" w:rsidP="00825367"/>
    <w:p w:rsidR="0018734F" w:rsidRPr="00BD3DC8" w:rsidRDefault="0018734F" w:rsidP="0018734F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  <w:lang w:val="en-US"/>
        </w:rPr>
        <w:t>V</w:t>
      </w:r>
      <w:r w:rsidR="006D38F1" w:rsidRPr="00BD3DC8">
        <w:rPr>
          <w:rFonts w:ascii="Times New Roman" w:hAnsi="Times New Roman"/>
          <w:sz w:val="28"/>
          <w:szCs w:val="28"/>
          <w:lang w:val="en-US"/>
        </w:rPr>
        <w:t>I</w:t>
      </w:r>
      <w:r w:rsidR="00661CE4" w:rsidRPr="00BD3DC8">
        <w:rPr>
          <w:rFonts w:ascii="Times New Roman" w:hAnsi="Times New Roman"/>
          <w:sz w:val="28"/>
          <w:szCs w:val="28"/>
          <w:lang w:val="en-US"/>
        </w:rPr>
        <w:t>I</w:t>
      </w:r>
      <w:r w:rsidR="0041704A" w:rsidRPr="00BD3DC8">
        <w:rPr>
          <w:rFonts w:ascii="Times New Roman" w:hAnsi="Times New Roman"/>
          <w:sz w:val="28"/>
          <w:szCs w:val="28"/>
          <w:lang w:val="en-US"/>
        </w:rPr>
        <w:t>I</w:t>
      </w:r>
      <w:r w:rsidRPr="00BD3DC8">
        <w:rPr>
          <w:rFonts w:ascii="Times New Roman" w:hAnsi="Times New Roman"/>
          <w:sz w:val="28"/>
          <w:szCs w:val="28"/>
        </w:rPr>
        <w:t>. Финансовое обеспечение поддержания уровня средне</w:t>
      </w:r>
      <w:r w:rsidR="009C1A77" w:rsidRPr="00BD3DC8">
        <w:rPr>
          <w:rFonts w:ascii="Times New Roman" w:hAnsi="Times New Roman"/>
          <w:sz w:val="28"/>
          <w:szCs w:val="28"/>
        </w:rPr>
        <w:t>й</w:t>
      </w:r>
      <w:r w:rsidRPr="00BD3DC8">
        <w:rPr>
          <w:rFonts w:ascii="Times New Roman" w:hAnsi="Times New Roman"/>
          <w:sz w:val="28"/>
          <w:szCs w:val="28"/>
        </w:rPr>
        <w:t xml:space="preserve"> заработной платы педагогических работников</w:t>
      </w:r>
    </w:p>
    <w:p w:rsidR="0018734F" w:rsidRPr="00BD3DC8" w:rsidRDefault="0018734F" w:rsidP="0018734F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DC8">
        <w:rPr>
          <w:rFonts w:ascii="Times New Roman" w:hAnsi="Times New Roman"/>
          <w:sz w:val="28"/>
          <w:szCs w:val="28"/>
        </w:rPr>
        <w:t>в Мурманской области, млн. руб.</w:t>
      </w:r>
    </w:p>
    <w:p w:rsidR="00980C00" w:rsidRPr="00BD3DC8" w:rsidRDefault="00980C00" w:rsidP="00980C00">
      <w:pPr>
        <w:rPr>
          <w:sz w:val="20"/>
        </w:rPr>
      </w:pPr>
    </w:p>
    <w:tbl>
      <w:tblPr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445"/>
        <w:gridCol w:w="931"/>
        <w:gridCol w:w="773"/>
        <w:gridCol w:w="760"/>
        <w:gridCol w:w="887"/>
        <w:gridCol w:w="685"/>
        <w:gridCol w:w="820"/>
        <w:gridCol w:w="905"/>
        <w:gridCol w:w="634"/>
        <w:gridCol w:w="783"/>
        <w:gridCol w:w="851"/>
        <w:gridCol w:w="850"/>
        <w:gridCol w:w="851"/>
      </w:tblGrid>
      <w:tr w:rsidR="007D22B1" w:rsidRPr="00BD3DC8" w:rsidTr="00AE5A1A">
        <w:trPr>
          <w:trHeight w:val="315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427B83" w:rsidRPr="00BD3DC8" w:rsidTr="00AE5A1A">
        <w:trPr>
          <w:trHeight w:val="1703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Консолидирован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ный бюджет субъ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екта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Планируемые вне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бюджетные сред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Дополнительная потребность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Консолидирован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ный бюджет субъ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 xml:space="preserve">екта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Планируемые вне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бюджетные сред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Дополнительная потребность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Консолидирован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ный бюджет субъ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 xml:space="preserve">екта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Планируемые вне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бюджетные сред</w:t>
            </w:r>
            <w:r w:rsidR="00B653DA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BD3DC8">
              <w:rPr>
                <w:rFonts w:ascii="Times New Roman" w:hAnsi="Times New Roman"/>
                <w:color w:val="000000"/>
                <w:sz w:val="20"/>
              </w:rPr>
              <w:t>ства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Дополнительная потребность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Потребность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Потребность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D22B1" w:rsidRPr="00BD3DC8" w:rsidRDefault="007D22B1" w:rsidP="000123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color w:val="000000"/>
                <w:sz w:val="20"/>
              </w:rPr>
              <w:t>Потребность</w:t>
            </w:r>
          </w:p>
        </w:tc>
      </w:tr>
      <w:tr w:rsidR="007D22B1" w:rsidRPr="00BD3DC8" w:rsidTr="00AE5A1A">
        <w:trPr>
          <w:trHeight w:val="238"/>
          <w:tblHeader/>
          <w:jc w:val="center"/>
        </w:trPr>
        <w:tc>
          <w:tcPr>
            <w:tcW w:w="14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92" w:rsidRPr="00BD3DC8" w:rsidRDefault="007C557C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Дошкольное образование</w:t>
            </w:r>
          </w:p>
        </w:tc>
      </w:tr>
      <w:tr w:rsidR="00AE5A1A" w:rsidRPr="00BD3DC8" w:rsidTr="00AE5A1A">
        <w:trPr>
          <w:trHeight w:val="978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A" w:rsidRPr="00BD3DC8" w:rsidRDefault="00AE5A1A" w:rsidP="00AE5A1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Поддержание уровня средней заработной платы педагогических работников не ниже уровня средней заработной платы в общеоб</w:t>
            </w:r>
            <w:r w:rsidR="00B653D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разовательных организациях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color w:val="000000"/>
                <w:sz w:val="18"/>
                <w:szCs w:val="18"/>
              </w:rPr>
              <w:t>3 029,40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3 091,34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3 334,29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83,36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3 500,82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3 630,35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3 764,68</w:t>
            </w:r>
          </w:p>
        </w:tc>
      </w:tr>
      <w:tr w:rsidR="00EC4E79" w:rsidRPr="00BD3DC8" w:rsidTr="00AE5A1A">
        <w:trPr>
          <w:trHeight w:val="243"/>
          <w:tblHeader/>
          <w:jc w:val="center"/>
        </w:trPr>
        <w:tc>
          <w:tcPr>
            <w:tcW w:w="14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92" w:rsidRPr="00BD3DC8" w:rsidRDefault="007C557C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sz w:val="22"/>
                <w:szCs w:val="22"/>
              </w:rPr>
              <w:t>Общее образование</w:t>
            </w:r>
          </w:p>
        </w:tc>
      </w:tr>
      <w:tr w:rsidR="00AE5A1A" w:rsidRPr="00BD3DC8" w:rsidTr="00AE5A1A">
        <w:trPr>
          <w:trHeight w:val="701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A" w:rsidRPr="00BD3DC8" w:rsidRDefault="00AE5A1A" w:rsidP="00AE5A1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Поддержание уровня средней заработной платы педагогических работников не ниже уровня средней заработной платы в регионе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color w:val="000000"/>
                <w:sz w:val="18"/>
                <w:szCs w:val="18"/>
              </w:rPr>
              <w:t>3 827,93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3 985,62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4 302,64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132,02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4 635,61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4 969,49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5 312,03</w:t>
            </w:r>
          </w:p>
        </w:tc>
      </w:tr>
      <w:tr w:rsidR="00EC4E79" w:rsidRPr="00BD3DC8" w:rsidTr="00AE5A1A">
        <w:trPr>
          <w:trHeight w:val="231"/>
          <w:tblHeader/>
          <w:jc w:val="center"/>
        </w:trPr>
        <w:tc>
          <w:tcPr>
            <w:tcW w:w="14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92" w:rsidRPr="00BD3DC8" w:rsidRDefault="007C557C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sz w:val="22"/>
                <w:szCs w:val="22"/>
              </w:rPr>
              <w:t>Дополнительное образование детей</w:t>
            </w:r>
          </w:p>
        </w:tc>
      </w:tr>
      <w:tr w:rsidR="00AE5A1A" w:rsidRPr="00BD3DC8" w:rsidTr="00AE5A1A">
        <w:trPr>
          <w:trHeight w:val="1128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A" w:rsidRPr="00BD3DC8" w:rsidRDefault="00AE5A1A" w:rsidP="0043632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Доведение оплаты труда педагогических работников организаций дополнительного образования до уровня не ниже средней за</w:t>
            </w:r>
            <w:r w:rsidR="00B653D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работной платы учителей общеоб-разовательных организаций в регионе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DC8">
              <w:rPr>
                <w:color w:val="000000"/>
                <w:sz w:val="18"/>
                <w:szCs w:val="18"/>
              </w:rPr>
              <w:t>626,55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641,99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21,31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740,43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166,29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849,77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930,17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A" w:rsidRPr="00BD3DC8" w:rsidRDefault="00AE5A1A" w:rsidP="00AE5A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1 025,58</w:t>
            </w:r>
          </w:p>
        </w:tc>
      </w:tr>
      <w:tr w:rsidR="00737DC1" w:rsidRPr="00BD3DC8" w:rsidTr="00AE5A1A">
        <w:trPr>
          <w:trHeight w:val="126"/>
          <w:tblHeader/>
          <w:jc w:val="center"/>
        </w:trPr>
        <w:tc>
          <w:tcPr>
            <w:tcW w:w="14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92" w:rsidRPr="00BD3DC8" w:rsidRDefault="007C557C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sz w:val="22"/>
                <w:szCs w:val="22"/>
              </w:rPr>
              <w:t>Начальное профессиональное и среднее профессиональное образование</w:t>
            </w:r>
          </w:p>
        </w:tc>
      </w:tr>
      <w:tr w:rsidR="007D22B1" w:rsidRPr="00BD3DC8" w:rsidTr="00AE5A1A">
        <w:trPr>
          <w:trHeight w:val="1396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92" w:rsidRPr="00BD3DC8" w:rsidRDefault="004D41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7C557C"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9D7DB1"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92" w:rsidRPr="00BD3DC8" w:rsidRDefault="007C557C" w:rsidP="0043632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Доведение к 2018 году средней заработной платы преподавателей и мастеров производ</w:t>
            </w:r>
            <w:r w:rsidR="00B653D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ственного обучения профессиональных об</w:t>
            </w:r>
            <w:r w:rsidR="00B653D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разовательных организаций до средней за</w:t>
            </w:r>
            <w:r w:rsidR="00B653D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oftHyphen/>
            </w:r>
            <w:r w:rsidRPr="00BD3DC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работной платы в соответствующем</w:t>
            </w:r>
            <w:r w:rsidR="0007615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448,42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26,48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485,82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26,75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503,38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27,15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78,81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574,23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649,79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731,14</w:t>
            </w:r>
          </w:p>
        </w:tc>
      </w:tr>
      <w:tr w:rsidR="00EC4E79" w:rsidRPr="00BD3DC8" w:rsidTr="00AE5A1A">
        <w:trPr>
          <w:trHeight w:val="120"/>
          <w:tblHeader/>
          <w:jc w:val="center"/>
        </w:trPr>
        <w:tc>
          <w:tcPr>
            <w:tcW w:w="14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92" w:rsidRPr="00BD3DC8" w:rsidRDefault="007C557C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/>
                <w:sz w:val="22"/>
                <w:szCs w:val="22"/>
              </w:rPr>
              <w:t>Социальные услуги детям-сиротам и детям, оставшимся без попечения родителей</w:t>
            </w:r>
          </w:p>
        </w:tc>
      </w:tr>
      <w:tr w:rsidR="007D22B1" w:rsidRPr="00BD3DC8" w:rsidTr="00AE5A1A">
        <w:trPr>
          <w:trHeight w:val="843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92" w:rsidRPr="00BD3DC8" w:rsidRDefault="004D41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7C557C"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9D7DB1" w:rsidRPr="00BD3DC8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92" w:rsidRPr="00BD3DC8" w:rsidRDefault="007C557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D3DC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Доведение средней заработной платы пе-дагогических работников, работающих с детьми-сиротами, до средней заработной плате в регионе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D75123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68,02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D75123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69,24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75,27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3,74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85,86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102,28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B1" w:rsidRPr="00BD3DC8" w:rsidRDefault="007D22B1" w:rsidP="007D2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C8">
              <w:rPr>
                <w:rFonts w:ascii="Times New Roman" w:hAnsi="Times New Roman"/>
                <w:sz w:val="18"/>
                <w:szCs w:val="18"/>
              </w:rPr>
              <w:t>109,32</w:t>
            </w:r>
          </w:p>
        </w:tc>
      </w:tr>
    </w:tbl>
    <w:p w:rsidR="007D22B1" w:rsidRPr="00BD3DC8" w:rsidRDefault="007D22B1" w:rsidP="00980C00">
      <w:pPr>
        <w:rPr>
          <w:sz w:val="20"/>
        </w:rPr>
      </w:pPr>
    </w:p>
    <w:p w:rsidR="0018734F" w:rsidRPr="00BD3DC8" w:rsidRDefault="0018734F" w:rsidP="00E10B5E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BD3DC8">
        <w:rPr>
          <w:sz w:val="24"/>
          <w:szCs w:val="24"/>
        </w:rPr>
        <w:t>Объем ф</w:t>
      </w:r>
      <w:r w:rsidRPr="00BD3DC8">
        <w:rPr>
          <w:bCs/>
          <w:sz w:val="24"/>
          <w:szCs w:val="24"/>
        </w:rPr>
        <w:t>инансового обеспечения на п</w:t>
      </w:r>
      <w:r w:rsidRPr="00BD3DC8">
        <w:rPr>
          <w:sz w:val="24"/>
          <w:szCs w:val="24"/>
        </w:rPr>
        <w:t xml:space="preserve">оддержание уровня средней заработной платы </w:t>
      </w:r>
      <w:r w:rsidRPr="00BD3DC8">
        <w:rPr>
          <w:rStyle w:val="apple-style-span"/>
          <w:sz w:val="24"/>
          <w:szCs w:val="24"/>
        </w:rPr>
        <w:t xml:space="preserve">различных категорий педагогических работников в </w:t>
      </w:r>
      <w:r w:rsidRPr="00BD3DC8">
        <w:rPr>
          <w:sz w:val="24"/>
          <w:szCs w:val="24"/>
        </w:rPr>
        <w:t>соответствии с целевыми значениями индикаторов «дорожной карты»</w:t>
      </w:r>
      <w:r w:rsidRPr="00BD3DC8">
        <w:rPr>
          <w:bCs/>
          <w:sz w:val="24"/>
          <w:szCs w:val="24"/>
        </w:rPr>
        <w:t xml:space="preserve"> рассчитан с ориентацией на прогнозируемую среднюю заработную плату в регионе с применением темпов роста, определенных Министерством экономического развития Мурманской области</w:t>
      </w:r>
      <w:r w:rsidRPr="00BD3DC8">
        <w:rPr>
          <w:sz w:val="24"/>
          <w:szCs w:val="24"/>
        </w:rPr>
        <w:t xml:space="preserve"> (прогнозный уровень средней заработной платы по региону на 201</w:t>
      </w:r>
      <w:r w:rsidR="00F15455" w:rsidRPr="00BD3DC8">
        <w:rPr>
          <w:sz w:val="24"/>
          <w:szCs w:val="24"/>
        </w:rPr>
        <w:t>4</w:t>
      </w:r>
      <w:r w:rsidRPr="00BD3DC8">
        <w:rPr>
          <w:sz w:val="24"/>
          <w:szCs w:val="24"/>
        </w:rPr>
        <w:t xml:space="preserve"> год – 4</w:t>
      </w:r>
      <w:r w:rsidR="00F15455" w:rsidRPr="00BD3DC8">
        <w:rPr>
          <w:sz w:val="24"/>
          <w:szCs w:val="24"/>
        </w:rPr>
        <w:t>3</w:t>
      </w:r>
      <w:r w:rsidRPr="00BD3DC8">
        <w:rPr>
          <w:sz w:val="24"/>
          <w:szCs w:val="24"/>
        </w:rPr>
        <w:t> </w:t>
      </w:r>
      <w:r w:rsidR="00F15455" w:rsidRPr="00BD3DC8">
        <w:rPr>
          <w:sz w:val="24"/>
          <w:szCs w:val="24"/>
        </w:rPr>
        <w:t>750</w:t>
      </w:r>
      <w:r w:rsidRPr="00BD3DC8">
        <w:rPr>
          <w:sz w:val="24"/>
          <w:szCs w:val="24"/>
        </w:rPr>
        <w:t xml:space="preserve"> рублей), исходя из примерной численности работников и их фондов оплаты труда.</w:t>
      </w:r>
    </w:p>
    <w:p w:rsidR="0018734F" w:rsidRPr="00BD3DC8" w:rsidRDefault="0018734F" w:rsidP="00E10B5E">
      <w:pPr>
        <w:shd w:val="clear" w:color="auto" w:fill="FFFFFF"/>
        <w:spacing w:line="240" w:lineRule="auto"/>
        <w:ind w:firstLine="709"/>
        <w:rPr>
          <w:bCs/>
          <w:sz w:val="24"/>
          <w:szCs w:val="24"/>
        </w:rPr>
      </w:pPr>
      <w:r w:rsidRPr="00BD3DC8">
        <w:rPr>
          <w:bCs/>
          <w:sz w:val="24"/>
          <w:szCs w:val="24"/>
        </w:rPr>
        <w:t>По каждой категории педагогических работников расчет произведен исходя из целей, поставленных указами Президента Российской Федерации. Потребность распределена для обеспечения поддержания:</w:t>
      </w:r>
    </w:p>
    <w:p w:rsidR="0018734F" w:rsidRPr="00BD3DC8" w:rsidRDefault="0018734F" w:rsidP="00E10B5E">
      <w:pPr>
        <w:shd w:val="clear" w:color="auto" w:fill="FFFFFF"/>
        <w:spacing w:line="240" w:lineRule="auto"/>
        <w:ind w:firstLine="709"/>
        <w:rPr>
          <w:bCs/>
          <w:sz w:val="24"/>
          <w:szCs w:val="24"/>
        </w:rPr>
      </w:pPr>
      <w:r w:rsidRPr="00BD3DC8">
        <w:rPr>
          <w:bCs/>
          <w:sz w:val="24"/>
          <w:szCs w:val="24"/>
        </w:rPr>
        <w:t xml:space="preserve">- размера средней заработной платы педагогических работников </w:t>
      </w:r>
      <w:r w:rsidR="00B97D8C" w:rsidRPr="00BD3DC8">
        <w:rPr>
          <w:bCs/>
          <w:sz w:val="24"/>
          <w:szCs w:val="24"/>
        </w:rPr>
        <w:t>общеобразовательных организаций</w:t>
      </w:r>
      <w:r w:rsidRPr="00BD3DC8">
        <w:rPr>
          <w:bCs/>
          <w:sz w:val="24"/>
          <w:szCs w:val="24"/>
        </w:rPr>
        <w:t xml:space="preserve"> на уровне 100% от средней заработной платы в </w:t>
      </w:r>
      <w:r w:rsidR="00254279" w:rsidRPr="00BD3DC8">
        <w:rPr>
          <w:bCs/>
          <w:sz w:val="24"/>
          <w:szCs w:val="24"/>
        </w:rPr>
        <w:t>Мурманской области</w:t>
      </w:r>
      <w:r w:rsidRPr="00BD3DC8">
        <w:rPr>
          <w:bCs/>
          <w:sz w:val="24"/>
          <w:szCs w:val="24"/>
        </w:rPr>
        <w:t xml:space="preserve"> с января 2013 года; </w:t>
      </w:r>
    </w:p>
    <w:p w:rsidR="0018734F" w:rsidRPr="00BD3DC8" w:rsidRDefault="0018734F" w:rsidP="00E10B5E">
      <w:pPr>
        <w:shd w:val="clear" w:color="auto" w:fill="FFFFFF"/>
        <w:spacing w:line="240" w:lineRule="auto"/>
        <w:ind w:firstLine="709"/>
        <w:rPr>
          <w:bCs/>
          <w:sz w:val="24"/>
          <w:szCs w:val="24"/>
        </w:rPr>
      </w:pPr>
      <w:r w:rsidRPr="00BD3DC8">
        <w:rPr>
          <w:bCs/>
          <w:sz w:val="24"/>
          <w:szCs w:val="24"/>
        </w:rPr>
        <w:t>- размера средней заработной платы педагогических работников дошкольн</w:t>
      </w:r>
      <w:r w:rsidR="00B97D8C" w:rsidRPr="00BD3DC8">
        <w:rPr>
          <w:bCs/>
          <w:sz w:val="24"/>
          <w:szCs w:val="24"/>
        </w:rPr>
        <w:t>ых</w:t>
      </w:r>
      <w:r w:rsidRPr="00BD3DC8">
        <w:rPr>
          <w:bCs/>
          <w:sz w:val="24"/>
          <w:szCs w:val="24"/>
        </w:rPr>
        <w:t xml:space="preserve"> </w:t>
      </w:r>
      <w:r w:rsidR="00B97D8C" w:rsidRPr="00BD3DC8">
        <w:rPr>
          <w:bCs/>
          <w:sz w:val="24"/>
          <w:szCs w:val="24"/>
        </w:rPr>
        <w:t>образовательных организаций</w:t>
      </w:r>
      <w:r w:rsidRPr="00BD3DC8">
        <w:rPr>
          <w:bCs/>
          <w:sz w:val="24"/>
          <w:szCs w:val="24"/>
        </w:rPr>
        <w:t xml:space="preserve"> на уровне 100% прогнозного уровня средней заработной платы в сфере общего образования</w:t>
      </w:r>
      <w:r w:rsidR="00254279" w:rsidRPr="00BD3DC8">
        <w:rPr>
          <w:bCs/>
          <w:sz w:val="24"/>
          <w:szCs w:val="24"/>
        </w:rPr>
        <w:t xml:space="preserve"> Мурманской области</w:t>
      </w:r>
      <w:r w:rsidRPr="00BD3DC8">
        <w:rPr>
          <w:bCs/>
          <w:sz w:val="24"/>
          <w:szCs w:val="24"/>
        </w:rPr>
        <w:t xml:space="preserve"> с января 2013 года;</w:t>
      </w:r>
    </w:p>
    <w:p w:rsidR="0018734F" w:rsidRPr="00BD3DC8" w:rsidRDefault="0018734F" w:rsidP="00E10B5E">
      <w:pPr>
        <w:shd w:val="clear" w:color="auto" w:fill="FFFFFF"/>
        <w:spacing w:line="240" w:lineRule="auto"/>
        <w:ind w:firstLine="709"/>
        <w:rPr>
          <w:bCs/>
          <w:sz w:val="24"/>
          <w:szCs w:val="24"/>
        </w:rPr>
      </w:pPr>
      <w:r w:rsidRPr="00BD3DC8">
        <w:rPr>
          <w:bCs/>
          <w:sz w:val="24"/>
          <w:szCs w:val="24"/>
        </w:rPr>
        <w:t xml:space="preserve">- размера средней заработной платы педагогических работников учреждений дополнительного образования детей для достижения поэтапного, </w:t>
      </w:r>
      <w:r w:rsidR="00F15455" w:rsidRPr="00BD3DC8">
        <w:rPr>
          <w:bCs/>
          <w:sz w:val="24"/>
          <w:szCs w:val="24"/>
        </w:rPr>
        <w:t>к</w:t>
      </w:r>
      <w:r w:rsidRPr="00BD3DC8">
        <w:rPr>
          <w:bCs/>
          <w:sz w:val="24"/>
          <w:szCs w:val="24"/>
        </w:rPr>
        <w:t xml:space="preserve"> 2018 год</w:t>
      </w:r>
      <w:r w:rsidR="00F15455" w:rsidRPr="00BD3DC8">
        <w:rPr>
          <w:bCs/>
          <w:sz w:val="24"/>
          <w:szCs w:val="24"/>
        </w:rPr>
        <w:t>у</w:t>
      </w:r>
      <w:r w:rsidRPr="00BD3DC8">
        <w:rPr>
          <w:bCs/>
          <w:sz w:val="24"/>
          <w:szCs w:val="24"/>
        </w:rPr>
        <w:t xml:space="preserve">, уровня средней заработной платы учителей в Мурманской области; </w:t>
      </w:r>
    </w:p>
    <w:p w:rsidR="00F15455" w:rsidRPr="00BD3DC8" w:rsidRDefault="00621EFE" w:rsidP="00E10B5E">
      <w:pPr>
        <w:shd w:val="clear" w:color="auto" w:fill="FFFFFF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D3DC8">
        <w:rPr>
          <w:rFonts w:ascii="Times New Roman" w:hAnsi="Times New Roman"/>
          <w:bCs/>
          <w:sz w:val="24"/>
          <w:szCs w:val="24"/>
        </w:rPr>
        <w:t xml:space="preserve">- размера средней заработной платы педагогических работников профессиональных образовательных организаций для достижения поэтапного, </w:t>
      </w:r>
      <w:r w:rsidR="00F15455" w:rsidRPr="00BD3DC8">
        <w:rPr>
          <w:rFonts w:ascii="Times New Roman" w:hAnsi="Times New Roman"/>
          <w:bCs/>
          <w:sz w:val="24"/>
          <w:szCs w:val="24"/>
        </w:rPr>
        <w:t>к</w:t>
      </w:r>
      <w:r w:rsidRPr="00BD3DC8">
        <w:rPr>
          <w:rFonts w:ascii="Times New Roman" w:hAnsi="Times New Roman"/>
          <w:bCs/>
          <w:sz w:val="24"/>
          <w:szCs w:val="24"/>
        </w:rPr>
        <w:t xml:space="preserve"> 2018 год</w:t>
      </w:r>
      <w:r w:rsidR="00F15455" w:rsidRPr="00BD3DC8">
        <w:rPr>
          <w:rFonts w:ascii="Times New Roman" w:hAnsi="Times New Roman"/>
          <w:bCs/>
          <w:sz w:val="24"/>
          <w:szCs w:val="24"/>
        </w:rPr>
        <w:t>у</w:t>
      </w:r>
      <w:r w:rsidRPr="00BD3DC8">
        <w:rPr>
          <w:rFonts w:ascii="Times New Roman" w:hAnsi="Times New Roman"/>
          <w:bCs/>
          <w:sz w:val="24"/>
          <w:szCs w:val="24"/>
        </w:rPr>
        <w:t>, уровня средней заработной платы в Мурманской области</w:t>
      </w:r>
      <w:r w:rsidR="00F15455" w:rsidRPr="00BD3DC8">
        <w:rPr>
          <w:rFonts w:ascii="Times New Roman" w:hAnsi="Times New Roman"/>
          <w:bCs/>
          <w:sz w:val="24"/>
          <w:szCs w:val="24"/>
        </w:rPr>
        <w:t>;</w:t>
      </w:r>
    </w:p>
    <w:p w:rsidR="00F15455" w:rsidRPr="00BD3DC8" w:rsidRDefault="00F15455" w:rsidP="00E10B5E">
      <w:pPr>
        <w:shd w:val="clear" w:color="auto" w:fill="FFFFFF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D3DC8">
        <w:rPr>
          <w:rFonts w:ascii="Times New Roman" w:hAnsi="Times New Roman"/>
          <w:bCs/>
          <w:sz w:val="24"/>
          <w:szCs w:val="24"/>
        </w:rPr>
        <w:t>- размера средней заработной платы педагогических работников, работающих с детьми-сиротами, для достижения поэтапного, к 2017 году, уровня средней заработной платы в Мурманской области</w:t>
      </w:r>
      <w:r w:rsidR="00E703DF" w:rsidRPr="00BD3DC8">
        <w:rPr>
          <w:rFonts w:ascii="Times New Roman" w:hAnsi="Times New Roman"/>
          <w:bCs/>
          <w:sz w:val="24"/>
          <w:szCs w:val="24"/>
        </w:rPr>
        <w:t>.</w:t>
      </w:r>
    </w:p>
    <w:p w:rsidR="00787F3A" w:rsidRPr="00BD3DC8" w:rsidRDefault="00787F3A" w:rsidP="00787F3A">
      <w:pPr>
        <w:shd w:val="clear" w:color="auto" w:fill="FFFFFF"/>
        <w:spacing w:line="240" w:lineRule="auto"/>
        <w:ind w:firstLine="709"/>
        <w:rPr>
          <w:bCs/>
          <w:sz w:val="24"/>
          <w:szCs w:val="24"/>
        </w:rPr>
      </w:pPr>
      <w:r w:rsidRPr="00BD3DC8">
        <w:rPr>
          <w:bCs/>
          <w:sz w:val="24"/>
          <w:szCs w:val="24"/>
        </w:rPr>
        <w:t xml:space="preserve">В законе Мурманской области об областном бюджете предусмотрено в полном объеме достижение целевых показателей по заработной плате в 2014 году. В последующих периодах покрытие дефицита планируется за счет перераспределения средств областного бюджета в процессе исполнения бюджета, а также направления средств за счет оптимизации бюджетных расходов и оптимизации сети образовательных организаций. </w:t>
      </w:r>
    </w:p>
    <w:p w:rsidR="00AC4992" w:rsidRPr="00BD3DC8" w:rsidRDefault="00AC4992">
      <w:pPr>
        <w:shd w:val="clear" w:color="auto" w:fill="FFFFFF"/>
        <w:spacing w:line="240" w:lineRule="auto"/>
        <w:ind w:firstLine="708"/>
        <w:rPr>
          <w:bCs/>
          <w:sz w:val="24"/>
          <w:szCs w:val="24"/>
        </w:rPr>
      </w:pPr>
    </w:p>
    <w:p w:rsidR="00AC4992" w:rsidRPr="00BD3DC8" w:rsidRDefault="00AC4992">
      <w:pPr>
        <w:shd w:val="clear" w:color="auto" w:fill="FFFFFF"/>
        <w:spacing w:line="240" w:lineRule="auto"/>
        <w:ind w:firstLine="708"/>
        <w:rPr>
          <w:bCs/>
          <w:sz w:val="24"/>
          <w:szCs w:val="24"/>
        </w:rPr>
      </w:pPr>
    </w:p>
    <w:p w:rsidR="009B64CD" w:rsidRPr="00BD3DC8" w:rsidRDefault="009B64CD" w:rsidP="005C08D8">
      <w:pPr>
        <w:shd w:val="clear" w:color="auto" w:fill="FFFFFF"/>
        <w:spacing w:line="240" w:lineRule="auto"/>
        <w:ind w:firstLine="708"/>
        <w:rPr>
          <w:bCs/>
          <w:sz w:val="24"/>
          <w:szCs w:val="24"/>
        </w:rPr>
        <w:sectPr w:rsidR="009B64CD" w:rsidRPr="00BD3DC8" w:rsidSect="00E02520">
          <w:pgSz w:w="16838" w:h="11906" w:orient="landscape"/>
          <w:pgMar w:top="1134" w:right="1134" w:bottom="1134" w:left="1134" w:header="709" w:footer="709" w:gutter="0"/>
          <w:pgNumType w:start="82"/>
          <w:cols w:space="708"/>
          <w:docGrid w:linePitch="381"/>
        </w:sectPr>
      </w:pPr>
    </w:p>
    <w:p w:rsidR="009B64CD" w:rsidRPr="00BD3DC8" w:rsidRDefault="009B64CD" w:rsidP="009B64CD">
      <w:pPr>
        <w:rPr>
          <w:rFonts w:ascii="Times New Roman" w:hAnsi="Times New Roman"/>
          <w:b/>
          <w:szCs w:val="28"/>
        </w:rPr>
      </w:pPr>
      <w:r w:rsidRPr="00BD3DC8">
        <w:rPr>
          <w:rFonts w:ascii="Times New Roman" w:hAnsi="Times New Roman"/>
          <w:b/>
          <w:szCs w:val="28"/>
        </w:rPr>
        <w:t>Условные сокращения</w:t>
      </w:r>
    </w:p>
    <w:p w:rsidR="009B64CD" w:rsidRPr="00BD3DC8" w:rsidRDefault="009B64CD" w:rsidP="009B64CD">
      <w:pPr>
        <w:rPr>
          <w:rFonts w:ascii="Times New Roman" w:hAnsi="Times New Roman"/>
          <w:b/>
          <w:szCs w:val="28"/>
        </w:rPr>
      </w:pPr>
    </w:p>
    <w:p w:rsidR="009B64CD" w:rsidRPr="00BD3DC8" w:rsidRDefault="009B64CD" w:rsidP="009B64CD">
      <w:pPr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МОиН МО</w:t>
      </w:r>
      <w:r w:rsidRPr="00BD3DC8">
        <w:rPr>
          <w:rFonts w:ascii="Times New Roman" w:hAnsi="Times New Roman"/>
          <w:szCs w:val="28"/>
        </w:rPr>
        <w:tab/>
      </w:r>
      <w:r w:rsidRPr="00BD3DC8">
        <w:rPr>
          <w:rFonts w:ascii="Times New Roman" w:hAnsi="Times New Roman"/>
          <w:szCs w:val="28"/>
        </w:rPr>
        <w:tab/>
        <w:t>- Министерство образования и науки Мурманской области</w:t>
      </w:r>
    </w:p>
    <w:p w:rsidR="009B64CD" w:rsidRPr="00BD3DC8" w:rsidRDefault="009B64CD" w:rsidP="009B64CD">
      <w:pPr>
        <w:ind w:left="2124" w:hanging="2124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МСиТР МО</w:t>
      </w:r>
      <w:r w:rsidRPr="00BD3DC8">
        <w:rPr>
          <w:rFonts w:ascii="Times New Roman" w:hAnsi="Times New Roman"/>
          <w:szCs w:val="28"/>
        </w:rPr>
        <w:tab/>
        <w:t>- Министерство строительства и территориального развития Мурманской области</w:t>
      </w:r>
    </w:p>
    <w:p w:rsidR="009B64CD" w:rsidRPr="00BD3DC8" w:rsidRDefault="009B64CD" w:rsidP="009B64CD">
      <w:pPr>
        <w:ind w:left="2100" w:hanging="2100"/>
        <w:rPr>
          <w:rFonts w:ascii="Times New Roman" w:hAnsi="Times New Roman"/>
          <w:iCs/>
          <w:szCs w:val="28"/>
        </w:rPr>
      </w:pPr>
      <w:r w:rsidRPr="00BD3DC8">
        <w:rPr>
          <w:rFonts w:ascii="Times New Roman" w:hAnsi="Times New Roman"/>
          <w:szCs w:val="28"/>
        </w:rPr>
        <w:t>Минэкономразвития МО</w:t>
      </w:r>
      <w:r w:rsidRPr="00BD3DC8">
        <w:rPr>
          <w:rFonts w:ascii="Times New Roman" w:hAnsi="Times New Roman"/>
          <w:iCs/>
          <w:szCs w:val="28"/>
        </w:rPr>
        <w:t xml:space="preserve"> - Министерство экономического развития Мурманской области</w:t>
      </w:r>
    </w:p>
    <w:p w:rsidR="009B64CD" w:rsidRPr="00BD3DC8" w:rsidRDefault="009B64CD" w:rsidP="009B64CD">
      <w:pPr>
        <w:rPr>
          <w:bCs/>
          <w:szCs w:val="28"/>
        </w:rPr>
      </w:pPr>
      <w:r w:rsidRPr="00BD3DC8">
        <w:rPr>
          <w:bCs/>
          <w:szCs w:val="28"/>
        </w:rPr>
        <w:t xml:space="preserve">Минздрав МО </w:t>
      </w:r>
      <w:r w:rsidRPr="00BD3DC8">
        <w:rPr>
          <w:bCs/>
          <w:szCs w:val="28"/>
        </w:rPr>
        <w:tab/>
        <w:t>-</w:t>
      </w:r>
      <w:r w:rsidRPr="00BD3DC8">
        <w:rPr>
          <w:bCs/>
          <w:szCs w:val="28"/>
        </w:rPr>
        <w:tab/>
        <w:t xml:space="preserve">Министерство здравоохранения Мурманской области </w:t>
      </w:r>
    </w:p>
    <w:p w:rsidR="009B64CD" w:rsidRPr="00BD3DC8" w:rsidRDefault="009B64CD" w:rsidP="009B64CD">
      <w:pPr>
        <w:ind w:left="2124" w:hanging="2124"/>
        <w:rPr>
          <w:rFonts w:ascii="Times New Roman" w:hAnsi="Times New Roman"/>
          <w:iCs/>
          <w:szCs w:val="28"/>
        </w:rPr>
      </w:pPr>
      <w:r w:rsidRPr="00BD3DC8">
        <w:rPr>
          <w:bCs/>
          <w:szCs w:val="28"/>
        </w:rPr>
        <w:t xml:space="preserve">УГСЗН МО </w:t>
      </w:r>
      <w:r w:rsidRPr="00BD3DC8">
        <w:rPr>
          <w:bCs/>
          <w:szCs w:val="28"/>
        </w:rPr>
        <w:tab/>
        <w:t>-</w:t>
      </w:r>
      <w:r w:rsidRPr="00BD3DC8">
        <w:rPr>
          <w:bCs/>
          <w:szCs w:val="28"/>
        </w:rPr>
        <w:tab/>
      </w:r>
      <w:r w:rsidRPr="00BD3DC8">
        <w:rPr>
          <w:rFonts w:ascii="Times New Roman" w:hAnsi="Times New Roman"/>
          <w:bCs/>
          <w:szCs w:val="28"/>
        </w:rPr>
        <w:t xml:space="preserve">Управление </w:t>
      </w:r>
      <w:r w:rsidRPr="00BD3DC8">
        <w:rPr>
          <w:rFonts w:ascii="Times New Roman" w:hAnsi="Times New Roman"/>
          <w:szCs w:val="28"/>
        </w:rPr>
        <w:t>Государственной службы занятости населения Мурманской области</w:t>
      </w:r>
    </w:p>
    <w:p w:rsidR="009B64CD" w:rsidRPr="00BD3DC8" w:rsidRDefault="009B64CD" w:rsidP="009B64CD">
      <w:pPr>
        <w:ind w:left="2124" w:hanging="2124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Минобрнауки России</w:t>
      </w:r>
      <w:r w:rsidRPr="00BD3DC8">
        <w:rPr>
          <w:rFonts w:ascii="Times New Roman" w:hAnsi="Times New Roman"/>
          <w:szCs w:val="28"/>
        </w:rPr>
        <w:tab/>
        <w:t xml:space="preserve">- Министерство образования и науки Российской Федерации </w:t>
      </w:r>
    </w:p>
    <w:p w:rsidR="009B64CD" w:rsidRPr="00BD3DC8" w:rsidRDefault="009B64CD" w:rsidP="009B64CD">
      <w:pPr>
        <w:ind w:left="2124" w:hanging="2124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КФиС МО</w:t>
      </w:r>
      <w:r w:rsidRPr="00BD3DC8">
        <w:rPr>
          <w:rFonts w:ascii="Times New Roman" w:hAnsi="Times New Roman"/>
          <w:szCs w:val="28"/>
        </w:rPr>
        <w:tab/>
        <w:t xml:space="preserve">- Комитет по физической культуре и спорту Мурманской области </w:t>
      </w:r>
    </w:p>
    <w:p w:rsidR="009B64CD" w:rsidRPr="00BD3DC8" w:rsidRDefault="009B64CD" w:rsidP="009B64CD">
      <w:pPr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ККиИ МО</w:t>
      </w:r>
      <w:r w:rsidRPr="00BD3DC8">
        <w:rPr>
          <w:rFonts w:ascii="Times New Roman" w:hAnsi="Times New Roman"/>
          <w:szCs w:val="28"/>
        </w:rPr>
        <w:tab/>
      </w:r>
      <w:r w:rsidRPr="00BD3DC8">
        <w:rPr>
          <w:rFonts w:ascii="Times New Roman" w:hAnsi="Times New Roman"/>
          <w:szCs w:val="28"/>
        </w:rPr>
        <w:tab/>
        <w:t xml:space="preserve">- Комитет по культуре и искусству Мурманской области  </w:t>
      </w:r>
    </w:p>
    <w:p w:rsidR="009B64CD" w:rsidRPr="00BD3DC8" w:rsidRDefault="009B64CD" w:rsidP="009B64CD">
      <w:pPr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ОМС</w:t>
      </w:r>
      <w:r w:rsidRPr="00BD3DC8">
        <w:rPr>
          <w:rFonts w:ascii="Times New Roman" w:hAnsi="Times New Roman"/>
          <w:szCs w:val="28"/>
        </w:rPr>
        <w:tab/>
      </w:r>
      <w:r w:rsidRPr="00BD3DC8">
        <w:rPr>
          <w:rFonts w:ascii="Times New Roman" w:hAnsi="Times New Roman"/>
          <w:szCs w:val="28"/>
        </w:rPr>
        <w:tab/>
      </w:r>
      <w:r w:rsidRPr="00BD3DC8">
        <w:rPr>
          <w:rFonts w:ascii="Times New Roman" w:hAnsi="Times New Roman"/>
          <w:szCs w:val="28"/>
        </w:rPr>
        <w:tab/>
        <w:t>- органы местного самоуправления</w:t>
      </w:r>
    </w:p>
    <w:p w:rsidR="009B64CD" w:rsidRPr="00BD3DC8" w:rsidRDefault="009B64CD" w:rsidP="009B64CD">
      <w:pPr>
        <w:ind w:left="2124" w:hanging="2124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ИРО</w:t>
      </w:r>
      <w:r w:rsidRPr="00BD3DC8">
        <w:rPr>
          <w:rFonts w:ascii="Times New Roman" w:hAnsi="Times New Roman"/>
          <w:szCs w:val="28"/>
        </w:rPr>
        <w:tab/>
        <w:t>- государственное бюджетное образовательное учреждение «Мурманский областной институт повышения квалификации работников образования и науки»</w:t>
      </w:r>
    </w:p>
    <w:p w:rsidR="009B64CD" w:rsidRPr="00BD3DC8" w:rsidRDefault="009B64CD" w:rsidP="009B64CD">
      <w:pPr>
        <w:ind w:left="2124" w:hanging="2124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РЦОКО</w:t>
      </w:r>
      <w:r w:rsidRPr="00BD3DC8">
        <w:rPr>
          <w:rFonts w:ascii="Times New Roman" w:hAnsi="Times New Roman"/>
          <w:szCs w:val="28"/>
        </w:rPr>
        <w:tab/>
        <w:t>- государственное бюджетное учреждение Мурманской области «Региональный центр оценки качества образования»</w:t>
      </w:r>
    </w:p>
    <w:p w:rsidR="009B64CD" w:rsidRPr="00BD3DC8" w:rsidRDefault="009B64CD" w:rsidP="009B64CD">
      <w:pPr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 xml:space="preserve">ДОО </w:t>
      </w:r>
      <w:r w:rsidRPr="00BD3DC8">
        <w:rPr>
          <w:rFonts w:ascii="Times New Roman" w:hAnsi="Times New Roman"/>
          <w:szCs w:val="28"/>
        </w:rPr>
        <w:tab/>
      </w:r>
      <w:r w:rsidRPr="00BD3DC8">
        <w:rPr>
          <w:rFonts w:ascii="Times New Roman" w:hAnsi="Times New Roman"/>
          <w:szCs w:val="28"/>
        </w:rPr>
        <w:tab/>
      </w:r>
      <w:r w:rsidRPr="00BD3DC8">
        <w:rPr>
          <w:rFonts w:ascii="Times New Roman" w:hAnsi="Times New Roman"/>
          <w:szCs w:val="28"/>
        </w:rPr>
        <w:tab/>
        <w:t>- дошкольная образовательная организация</w:t>
      </w:r>
    </w:p>
    <w:p w:rsidR="009B64CD" w:rsidRPr="00BD3DC8" w:rsidRDefault="009B64CD" w:rsidP="009B64CD">
      <w:pPr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ОО</w:t>
      </w:r>
      <w:r w:rsidRPr="00BD3DC8">
        <w:rPr>
          <w:rFonts w:ascii="Times New Roman" w:hAnsi="Times New Roman"/>
          <w:szCs w:val="28"/>
        </w:rPr>
        <w:tab/>
      </w:r>
      <w:r w:rsidRPr="00BD3DC8">
        <w:rPr>
          <w:rFonts w:ascii="Times New Roman" w:hAnsi="Times New Roman"/>
          <w:szCs w:val="28"/>
        </w:rPr>
        <w:tab/>
      </w:r>
      <w:r w:rsidRPr="00BD3DC8">
        <w:rPr>
          <w:rFonts w:ascii="Times New Roman" w:hAnsi="Times New Roman"/>
          <w:szCs w:val="28"/>
        </w:rPr>
        <w:tab/>
        <w:t>- общеобразовательная организация</w:t>
      </w:r>
    </w:p>
    <w:p w:rsidR="009B64CD" w:rsidRPr="00BD3DC8" w:rsidRDefault="009B64CD" w:rsidP="009B64CD">
      <w:pPr>
        <w:ind w:left="2124" w:hanging="2124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ГО ОДО</w:t>
      </w:r>
      <w:r w:rsidRPr="00BD3DC8">
        <w:rPr>
          <w:rFonts w:ascii="Times New Roman" w:hAnsi="Times New Roman"/>
          <w:szCs w:val="28"/>
        </w:rPr>
        <w:tab/>
        <w:t xml:space="preserve">- государственная областная организация дополнительного образования </w:t>
      </w:r>
    </w:p>
    <w:p w:rsidR="009B64CD" w:rsidRPr="00BD3DC8" w:rsidRDefault="009B64CD" w:rsidP="009B64CD">
      <w:pPr>
        <w:ind w:left="2124" w:hanging="2124"/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МПК</w:t>
      </w:r>
      <w:r w:rsidRPr="00BD3DC8">
        <w:rPr>
          <w:rFonts w:ascii="Times New Roman" w:hAnsi="Times New Roman"/>
          <w:szCs w:val="28"/>
        </w:rPr>
        <w:tab/>
        <w:t>- государственное автономное образовательное учреждение Мурманской области среднего профессионального образования  «Мурманский педагогический колледж»</w:t>
      </w:r>
    </w:p>
    <w:p w:rsidR="009B64CD" w:rsidRPr="00BD3DC8" w:rsidRDefault="009B64CD" w:rsidP="009B64CD">
      <w:pPr>
        <w:rPr>
          <w:rFonts w:ascii="Times New Roman" w:hAnsi="Times New Roman"/>
          <w:szCs w:val="28"/>
        </w:rPr>
      </w:pPr>
      <w:r w:rsidRPr="00BD3DC8">
        <w:rPr>
          <w:rFonts w:ascii="Times New Roman" w:hAnsi="Times New Roman"/>
          <w:szCs w:val="28"/>
        </w:rPr>
        <w:t>ФГОС</w:t>
      </w:r>
      <w:r w:rsidRPr="00BD3DC8">
        <w:rPr>
          <w:rFonts w:ascii="Times New Roman" w:hAnsi="Times New Roman"/>
          <w:szCs w:val="28"/>
        </w:rPr>
        <w:tab/>
      </w:r>
      <w:r w:rsidRPr="00BD3DC8">
        <w:rPr>
          <w:rFonts w:ascii="Times New Roman" w:hAnsi="Times New Roman"/>
          <w:szCs w:val="28"/>
        </w:rPr>
        <w:tab/>
        <w:t>- федеральный государственный образовательный стандарт</w:t>
      </w:r>
    </w:p>
    <w:p w:rsidR="009B64CD" w:rsidRPr="00BD3DC8" w:rsidRDefault="009B64CD" w:rsidP="009B64CD">
      <w:pPr>
        <w:rPr>
          <w:szCs w:val="28"/>
        </w:rPr>
      </w:pPr>
      <w:r w:rsidRPr="00BD3DC8">
        <w:rPr>
          <w:rFonts w:ascii="Times New Roman" w:hAnsi="Times New Roman"/>
          <w:szCs w:val="28"/>
        </w:rPr>
        <w:t>ЕГЭ</w:t>
      </w:r>
      <w:r w:rsidRPr="00BD3DC8">
        <w:rPr>
          <w:rFonts w:ascii="Times New Roman" w:hAnsi="Times New Roman"/>
          <w:szCs w:val="28"/>
        </w:rPr>
        <w:tab/>
      </w:r>
      <w:r w:rsidRPr="00BD3DC8">
        <w:rPr>
          <w:rFonts w:ascii="Times New Roman" w:hAnsi="Times New Roman"/>
          <w:szCs w:val="28"/>
        </w:rPr>
        <w:tab/>
      </w:r>
      <w:r w:rsidRPr="00BD3DC8">
        <w:rPr>
          <w:rFonts w:ascii="Times New Roman" w:hAnsi="Times New Roman"/>
          <w:szCs w:val="28"/>
        </w:rPr>
        <w:tab/>
        <w:t>- единый государственный экзамен</w:t>
      </w:r>
    </w:p>
    <w:p w:rsidR="009B64CD" w:rsidRPr="00BD3DC8" w:rsidRDefault="009B64CD" w:rsidP="009B64CD">
      <w:pPr>
        <w:rPr>
          <w:szCs w:val="28"/>
        </w:rPr>
      </w:pPr>
      <w:r w:rsidRPr="00BD3DC8">
        <w:rPr>
          <w:szCs w:val="28"/>
        </w:rPr>
        <w:t>СМИ</w:t>
      </w:r>
      <w:r w:rsidRPr="00BD3DC8">
        <w:rPr>
          <w:szCs w:val="28"/>
        </w:rPr>
        <w:tab/>
      </w:r>
      <w:r w:rsidRPr="00BD3DC8">
        <w:rPr>
          <w:szCs w:val="28"/>
        </w:rPr>
        <w:tab/>
      </w:r>
      <w:r w:rsidRPr="00BD3DC8">
        <w:rPr>
          <w:szCs w:val="28"/>
        </w:rPr>
        <w:tab/>
        <w:t>- средства массовой информации</w:t>
      </w:r>
    </w:p>
    <w:p w:rsidR="009B64CD" w:rsidRPr="00BD3DC8" w:rsidRDefault="009B64CD" w:rsidP="009B64CD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  <w:r w:rsidRPr="00BD3DC8">
        <w:rPr>
          <w:szCs w:val="28"/>
        </w:rPr>
        <w:t>РСПП</w:t>
      </w:r>
      <w:r w:rsidRPr="00BD3DC8">
        <w:rPr>
          <w:szCs w:val="28"/>
        </w:rPr>
        <w:tab/>
      </w:r>
      <w:r w:rsidRPr="00BD3DC8">
        <w:rPr>
          <w:szCs w:val="28"/>
        </w:rPr>
        <w:tab/>
        <w:t>- региональный союз промышленников и предпринимателей</w:t>
      </w:r>
    </w:p>
    <w:p w:rsidR="00763CF4" w:rsidRPr="00BD3DC8" w:rsidRDefault="00763CF4" w:rsidP="009B64CD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9B64CD" w:rsidRPr="00B02B89" w:rsidRDefault="009B64CD" w:rsidP="009B64CD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BD3DC8">
        <w:rPr>
          <w:szCs w:val="28"/>
        </w:rPr>
        <w:t>____________________________________________________</w:t>
      </w:r>
    </w:p>
    <w:p w:rsidR="00AC4992" w:rsidRDefault="00AC4992">
      <w:pPr>
        <w:shd w:val="clear" w:color="auto" w:fill="FFFFFF"/>
        <w:spacing w:line="240" w:lineRule="auto"/>
        <w:ind w:firstLine="708"/>
        <w:rPr>
          <w:bCs/>
          <w:sz w:val="24"/>
          <w:szCs w:val="24"/>
        </w:rPr>
      </w:pPr>
    </w:p>
    <w:p w:rsidR="00AC4992" w:rsidRDefault="00AC4992">
      <w:pPr>
        <w:shd w:val="clear" w:color="auto" w:fill="FFFFFF"/>
        <w:spacing w:line="240" w:lineRule="auto"/>
        <w:ind w:firstLine="708"/>
        <w:rPr>
          <w:bCs/>
          <w:sz w:val="24"/>
          <w:szCs w:val="24"/>
        </w:rPr>
      </w:pPr>
    </w:p>
    <w:p w:rsidR="00AC4992" w:rsidRDefault="00AC4992">
      <w:pPr>
        <w:shd w:val="clear" w:color="auto" w:fill="FFFFFF"/>
        <w:spacing w:line="240" w:lineRule="auto"/>
        <w:ind w:firstLine="708"/>
        <w:rPr>
          <w:bCs/>
          <w:sz w:val="24"/>
          <w:szCs w:val="24"/>
        </w:rPr>
      </w:pPr>
    </w:p>
    <w:p w:rsidR="00AC4992" w:rsidRDefault="00AC4992">
      <w:pPr>
        <w:shd w:val="clear" w:color="auto" w:fill="FFFFFF"/>
        <w:spacing w:line="240" w:lineRule="auto"/>
        <w:ind w:firstLine="708"/>
        <w:rPr>
          <w:bCs/>
          <w:sz w:val="24"/>
          <w:szCs w:val="24"/>
        </w:rPr>
      </w:pPr>
    </w:p>
    <w:p w:rsidR="00AC4992" w:rsidRDefault="00AC4992">
      <w:pPr>
        <w:shd w:val="clear" w:color="auto" w:fill="FFFFFF"/>
        <w:spacing w:line="240" w:lineRule="auto"/>
        <w:ind w:firstLine="708"/>
        <w:rPr>
          <w:bCs/>
          <w:sz w:val="24"/>
          <w:szCs w:val="24"/>
        </w:rPr>
      </w:pPr>
    </w:p>
    <w:p w:rsidR="00AC4992" w:rsidRDefault="00AC4992">
      <w:pPr>
        <w:shd w:val="clear" w:color="auto" w:fill="FFFFFF"/>
        <w:spacing w:line="240" w:lineRule="auto"/>
        <w:ind w:firstLine="708"/>
        <w:rPr>
          <w:szCs w:val="28"/>
        </w:rPr>
      </w:pPr>
    </w:p>
    <w:sectPr w:rsidR="00AC4992" w:rsidSect="009B64C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7E" w:rsidRDefault="00FC547E">
      <w:r>
        <w:separator/>
      </w:r>
    </w:p>
  </w:endnote>
  <w:endnote w:type="continuationSeparator" w:id="0">
    <w:p w:rsidR="00FC547E" w:rsidRDefault="00FC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6B" w:rsidRDefault="00D9296B">
    <w:pPr>
      <w:pStyle w:val="a5"/>
      <w:jc w:val="center"/>
    </w:pPr>
  </w:p>
  <w:p w:rsidR="00D9296B" w:rsidRDefault="00D929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7E" w:rsidRDefault="00FC547E">
      <w:r>
        <w:separator/>
      </w:r>
    </w:p>
  </w:footnote>
  <w:footnote w:type="continuationSeparator" w:id="0">
    <w:p w:rsidR="00FC547E" w:rsidRDefault="00FC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6B" w:rsidRDefault="00D9296B" w:rsidP="00F322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296B" w:rsidRDefault="00D929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6B" w:rsidRDefault="00D9296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2917">
      <w:rPr>
        <w:noProof/>
      </w:rPr>
      <w:t>2</w:t>
    </w:r>
    <w:r>
      <w:fldChar w:fldCharType="end"/>
    </w:r>
  </w:p>
  <w:p w:rsidR="00D9296B" w:rsidRDefault="00D929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6B" w:rsidRDefault="00D9296B" w:rsidP="00D00F3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633E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5922D29"/>
    <w:multiLevelType w:val="multilevel"/>
    <w:tmpl w:val="6D583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E7931BA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F6E7174"/>
    <w:multiLevelType w:val="multilevel"/>
    <w:tmpl w:val="BD18B5F8"/>
    <w:lvl w:ilvl="0">
      <w:start w:val="1"/>
      <w:numFmt w:val="decimal"/>
      <w:lvlText w:val="%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A53792"/>
    <w:multiLevelType w:val="multilevel"/>
    <w:tmpl w:val="55421E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9F83F5C"/>
    <w:multiLevelType w:val="hybridMultilevel"/>
    <w:tmpl w:val="4B2E7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A62CE"/>
    <w:multiLevelType w:val="multilevel"/>
    <w:tmpl w:val="701427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BD76467"/>
    <w:multiLevelType w:val="multilevel"/>
    <w:tmpl w:val="306AC8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ED95BE8"/>
    <w:multiLevelType w:val="multilevel"/>
    <w:tmpl w:val="E884AD14"/>
    <w:lvl w:ilvl="0">
      <w:start w:val="1"/>
      <w:numFmt w:val="decimal"/>
      <w:lvlText w:val="%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203136"/>
    <w:multiLevelType w:val="hybridMultilevel"/>
    <w:tmpl w:val="80FEE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91E3A"/>
    <w:multiLevelType w:val="multilevel"/>
    <w:tmpl w:val="BD18B5F8"/>
    <w:lvl w:ilvl="0">
      <w:start w:val="1"/>
      <w:numFmt w:val="decimal"/>
      <w:lvlText w:val="%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8DB4EB8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3D7282E"/>
    <w:multiLevelType w:val="multilevel"/>
    <w:tmpl w:val="BE7E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44D66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5710C6B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2471368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682C5E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4905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626708"/>
    <w:multiLevelType w:val="hybridMultilevel"/>
    <w:tmpl w:val="24BC9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5"/>
  </w:num>
  <w:num w:numId="5">
    <w:abstractNumId w:val="18"/>
  </w:num>
  <w:num w:numId="6">
    <w:abstractNumId w:val="14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11"/>
  </w:num>
  <w:num w:numId="12">
    <w:abstractNumId w:val="6"/>
  </w:num>
  <w:num w:numId="13">
    <w:abstractNumId w:val="4"/>
  </w:num>
  <w:num w:numId="14">
    <w:abstractNumId w:val="7"/>
  </w:num>
  <w:num w:numId="15">
    <w:abstractNumId w:val="17"/>
  </w:num>
  <w:num w:numId="16">
    <w:abstractNumId w:val="8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A01"/>
    <w:rsid w:val="00000EE9"/>
    <w:rsid w:val="000012CA"/>
    <w:rsid w:val="00002036"/>
    <w:rsid w:val="000027AE"/>
    <w:rsid w:val="00003935"/>
    <w:rsid w:val="000046F2"/>
    <w:rsid w:val="00004BD6"/>
    <w:rsid w:val="00004F41"/>
    <w:rsid w:val="000051EA"/>
    <w:rsid w:val="00005A67"/>
    <w:rsid w:val="000065B4"/>
    <w:rsid w:val="00006AE6"/>
    <w:rsid w:val="000074A2"/>
    <w:rsid w:val="000078E0"/>
    <w:rsid w:val="0001053A"/>
    <w:rsid w:val="00010603"/>
    <w:rsid w:val="00011E79"/>
    <w:rsid w:val="000123F3"/>
    <w:rsid w:val="0001362A"/>
    <w:rsid w:val="000137E3"/>
    <w:rsid w:val="00013C44"/>
    <w:rsid w:val="00013F58"/>
    <w:rsid w:val="00014466"/>
    <w:rsid w:val="00014B52"/>
    <w:rsid w:val="00015072"/>
    <w:rsid w:val="00016312"/>
    <w:rsid w:val="00020954"/>
    <w:rsid w:val="00020F9A"/>
    <w:rsid w:val="00021564"/>
    <w:rsid w:val="00021854"/>
    <w:rsid w:val="00022949"/>
    <w:rsid w:val="00023501"/>
    <w:rsid w:val="000250C3"/>
    <w:rsid w:val="000264A1"/>
    <w:rsid w:val="000268BB"/>
    <w:rsid w:val="0002752F"/>
    <w:rsid w:val="00027C27"/>
    <w:rsid w:val="00030199"/>
    <w:rsid w:val="00031189"/>
    <w:rsid w:val="0003166E"/>
    <w:rsid w:val="00031742"/>
    <w:rsid w:val="0003181C"/>
    <w:rsid w:val="00033F9C"/>
    <w:rsid w:val="0003490F"/>
    <w:rsid w:val="00034A61"/>
    <w:rsid w:val="00034D7F"/>
    <w:rsid w:val="000373EA"/>
    <w:rsid w:val="000379AF"/>
    <w:rsid w:val="00037CA3"/>
    <w:rsid w:val="00042FE9"/>
    <w:rsid w:val="00043DB5"/>
    <w:rsid w:val="000440C2"/>
    <w:rsid w:val="000466DC"/>
    <w:rsid w:val="00047638"/>
    <w:rsid w:val="00050DF6"/>
    <w:rsid w:val="00050E14"/>
    <w:rsid w:val="00051D9E"/>
    <w:rsid w:val="00052E75"/>
    <w:rsid w:val="00053858"/>
    <w:rsid w:val="00053E43"/>
    <w:rsid w:val="00053FC7"/>
    <w:rsid w:val="00054304"/>
    <w:rsid w:val="000548E9"/>
    <w:rsid w:val="00055DAC"/>
    <w:rsid w:val="000565FF"/>
    <w:rsid w:val="0005684C"/>
    <w:rsid w:val="0005690F"/>
    <w:rsid w:val="00056B8C"/>
    <w:rsid w:val="00056C5E"/>
    <w:rsid w:val="00056ECA"/>
    <w:rsid w:val="00057202"/>
    <w:rsid w:val="00057365"/>
    <w:rsid w:val="000578AA"/>
    <w:rsid w:val="00057AF6"/>
    <w:rsid w:val="00060BBB"/>
    <w:rsid w:val="0006235D"/>
    <w:rsid w:val="00063FC1"/>
    <w:rsid w:val="00065C58"/>
    <w:rsid w:val="00066894"/>
    <w:rsid w:val="00066F4C"/>
    <w:rsid w:val="00067D0B"/>
    <w:rsid w:val="000702E8"/>
    <w:rsid w:val="00070DEC"/>
    <w:rsid w:val="00070E6C"/>
    <w:rsid w:val="00071E94"/>
    <w:rsid w:val="0007239F"/>
    <w:rsid w:val="00072961"/>
    <w:rsid w:val="00073B90"/>
    <w:rsid w:val="00074235"/>
    <w:rsid w:val="00075EF8"/>
    <w:rsid w:val="00076159"/>
    <w:rsid w:val="0007762C"/>
    <w:rsid w:val="0008076E"/>
    <w:rsid w:val="00081502"/>
    <w:rsid w:val="00081D10"/>
    <w:rsid w:val="00081F50"/>
    <w:rsid w:val="00082BA1"/>
    <w:rsid w:val="00083543"/>
    <w:rsid w:val="000835AC"/>
    <w:rsid w:val="00083FA9"/>
    <w:rsid w:val="00084425"/>
    <w:rsid w:val="000852F5"/>
    <w:rsid w:val="0008557D"/>
    <w:rsid w:val="000855FC"/>
    <w:rsid w:val="00085AFE"/>
    <w:rsid w:val="00086709"/>
    <w:rsid w:val="00087843"/>
    <w:rsid w:val="000878B1"/>
    <w:rsid w:val="00090463"/>
    <w:rsid w:val="0009076F"/>
    <w:rsid w:val="0009150C"/>
    <w:rsid w:val="00092319"/>
    <w:rsid w:val="00093DA9"/>
    <w:rsid w:val="00094147"/>
    <w:rsid w:val="00095235"/>
    <w:rsid w:val="000976FA"/>
    <w:rsid w:val="000A015A"/>
    <w:rsid w:val="000A049F"/>
    <w:rsid w:val="000A0599"/>
    <w:rsid w:val="000A0E2C"/>
    <w:rsid w:val="000A1333"/>
    <w:rsid w:val="000A2054"/>
    <w:rsid w:val="000A2940"/>
    <w:rsid w:val="000A3432"/>
    <w:rsid w:val="000A395C"/>
    <w:rsid w:val="000A4CCC"/>
    <w:rsid w:val="000A60B6"/>
    <w:rsid w:val="000A6479"/>
    <w:rsid w:val="000A64DC"/>
    <w:rsid w:val="000A6D8A"/>
    <w:rsid w:val="000A70A8"/>
    <w:rsid w:val="000B0DC8"/>
    <w:rsid w:val="000B15ED"/>
    <w:rsid w:val="000B1E7E"/>
    <w:rsid w:val="000B243A"/>
    <w:rsid w:val="000B2774"/>
    <w:rsid w:val="000B3B6D"/>
    <w:rsid w:val="000B4E5E"/>
    <w:rsid w:val="000B527C"/>
    <w:rsid w:val="000B5D15"/>
    <w:rsid w:val="000B5E7E"/>
    <w:rsid w:val="000B5F48"/>
    <w:rsid w:val="000B6554"/>
    <w:rsid w:val="000B75A8"/>
    <w:rsid w:val="000C0586"/>
    <w:rsid w:val="000C1002"/>
    <w:rsid w:val="000C14BC"/>
    <w:rsid w:val="000C246C"/>
    <w:rsid w:val="000C338C"/>
    <w:rsid w:val="000C3490"/>
    <w:rsid w:val="000C3E16"/>
    <w:rsid w:val="000C4483"/>
    <w:rsid w:val="000C45E3"/>
    <w:rsid w:val="000C4688"/>
    <w:rsid w:val="000C491C"/>
    <w:rsid w:val="000C4965"/>
    <w:rsid w:val="000C4A0B"/>
    <w:rsid w:val="000C5553"/>
    <w:rsid w:val="000D1ADA"/>
    <w:rsid w:val="000D1CB2"/>
    <w:rsid w:val="000D1D5E"/>
    <w:rsid w:val="000D297D"/>
    <w:rsid w:val="000D3C13"/>
    <w:rsid w:val="000D3D41"/>
    <w:rsid w:val="000D41E6"/>
    <w:rsid w:val="000D494A"/>
    <w:rsid w:val="000D4CC1"/>
    <w:rsid w:val="000D6B22"/>
    <w:rsid w:val="000D7E32"/>
    <w:rsid w:val="000E0569"/>
    <w:rsid w:val="000E1131"/>
    <w:rsid w:val="000E11A4"/>
    <w:rsid w:val="000E1861"/>
    <w:rsid w:val="000E2CB5"/>
    <w:rsid w:val="000E3734"/>
    <w:rsid w:val="000E3EA6"/>
    <w:rsid w:val="000E4087"/>
    <w:rsid w:val="000F0241"/>
    <w:rsid w:val="000F05A2"/>
    <w:rsid w:val="000F060F"/>
    <w:rsid w:val="000F0AD6"/>
    <w:rsid w:val="000F165A"/>
    <w:rsid w:val="000F2368"/>
    <w:rsid w:val="000F3329"/>
    <w:rsid w:val="000F345F"/>
    <w:rsid w:val="000F3E1D"/>
    <w:rsid w:val="000F42E7"/>
    <w:rsid w:val="000F4D0D"/>
    <w:rsid w:val="000F53F8"/>
    <w:rsid w:val="000F56BA"/>
    <w:rsid w:val="000F57B8"/>
    <w:rsid w:val="000F5BE5"/>
    <w:rsid w:val="000F5C55"/>
    <w:rsid w:val="000F5E75"/>
    <w:rsid w:val="00101377"/>
    <w:rsid w:val="00102068"/>
    <w:rsid w:val="0010232D"/>
    <w:rsid w:val="001026CA"/>
    <w:rsid w:val="00103E45"/>
    <w:rsid w:val="00104756"/>
    <w:rsid w:val="00104899"/>
    <w:rsid w:val="0010613B"/>
    <w:rsid w:val="0010623E"/>
    <w:rsid w:val="00106664"/>
    <w:rsid w:val="001079D8"/>
    <w:rsid w:val="00107B7C"/>
    <w:rsid w:val="00112553"/>
    <w:rsid w:val="001136AE"/>
    <w:rsid w:val="00113902"/>
    <w:rsid w:val="00114185"/>
    <w:rsid w:val="00114833"/>
    <w:rsid w:val="00114F93"/>
    <w:rsid w:val="00115049"/>
    <w:rsid w:val="001156CE"/>
    <w:rsid w:val="001158AA"/>
    <w:rsid w:val="001158F1"/>
    <w:rsid w:val="00116601"/>
    <w:rsid w:val="00120383"/>
    <w:rsid w:val="001216D6"/>
    <w:rsid w:val="00121DF6"/>
    <w:rsid w:val="0012277F"/>
    <w:rsid w:val="00122E58"/>
    <w:rsid w:val="001230AB"/>
    <w:rsid w:val="0012331D"/>
    <w:rsid w:val="00124673"/>
    <w:rsid w:val="00125F94"/>
    <w:rsid w:val="001262D9"/>
    <w:rsid w:val="0012676E"/>
    <w:rsid w:val="001277D9"/>
    <w:rsid w:val="0013032C"/>
    <w:rsid w:val="00131380"/>
    <w:rsid w:val="0013261C"/>
    <w:rsid w:val="00132AB5"/>
    <w:rsid w:val="00132F1C"/>
    <w:rsid w:val="00132F9B"/>
    <w:rsid w:val="001332A5"/>
    <w:rsid w:val="001349E6"/>
    <w:rsid w:val="00134D06"/>
    <w:rsid w:val="001358F2"/>
    <w:rsid w:val="00135C16"/>
    <w:rsid w:val="00135CCD"/>
    <w:rsid w:val="00135CD5"/>
    <w:rsid w:val="00136173"/>
    <w:rsid w:val="00137A60"/>
    <w:rsid w:val="001403B7"/>
    <w:rsid w:val="001403C7"/>
    <w:rsid w:val="00141DBF"/>
    <w:rsid w:val="001427BD"/>
    <w:rsid w:val="001431D8"/>
    <w:rsid w:val="00143426"/>
    <w:rsid w:val="0014377A"/>
    <w:rsid w:val="0014419D"/>
    <w:rsid w:val="00150571"/>
    <w:rsid w:val="00150FD1"/>
    <w:rsid w:val="00151692"/>
    <w:rsid w:val="00151D35"/>
    <w:rsid w:val="00153C6F"/>
    <w:rsid w:val="00153FFC"/>
    <w:rsid w:val="00154FB5"/>
    <w:rsid w:val="001550F1"/>
    <w:rsid w:val="0015585C"/>
    <w:rsid w:val="00156A50"/>
    <w:rsid w:val="00156A5C"/>
    <w:rsid w:val="001576CD"/>
    <w:rsid w:val="00157A8F"/>
    <w:rsid w:val="00161087"/>
    <w:rsid w:val="001622F2"/>
    <w:rsid w:val="00162A73"/>
    <w:rsid w:val="00162A99"/>
    <w:rsid w:val="001635BA"/>
    <w:rsid w:val="001638EE"/>
    <w:rsid w:val="00164177"/>
    <w:rsid w:val="00164347"/>
    <w:rsid w:val="00166208"/>
    <w:rsid w:val="0016686B"/>
    <w:rsid w:val="001678FE"/>
    <w:rsid w:val="001701E5"/>
    <w:rsid w:val="00170410"/>
    <w:rsid w:val="001704D4"/>
    <w:rsid w:val="00170539"/>
    <w:rsid w:val="00170B38"/>
    <w:rsid w:val="0017206F"/>
    <w:rsid w:val="00172113"/>
    <w:rsid w:val="001726D5"/>
    <w:rsid w:val="0017297C"/>
    <w:rsid w:val="00172A83"/>
    <w:rsid w:val="00172C73"/>
    <w:rsid w:val="0017327B"/>
    <w:rsid w:val="00174E13"/>
    <w:rsid w:val="001755BA"/>
    <w:rsid w:val="0017609C"/>
    <w:rsid w:val="001773AB"/>
    <w:rsid w:val="00181136"/>
    <w:rsid w:val="001829C4"/>
    <w:rsid w:val="00182A4A"/>
    <w:rsid w:val="00182C26"/>
    <w:rsid w:val="001842E5"/>
    <w:rsid w:val="00184F92"/>
    <w:rsid w:val="00184FD8"/>
    <w:rsid w:val="001852D6"/>
    <w:rsid w:val="00185373"/>
    <w:rsid w:val="00186B23"/>
    <w:rsid w:val="001871BA"/>
    <w:rsid w:val="0018734F"/>
    <w:rsid w:val="001873B7"/>
    <w:rsid w:val="0018753E"/>
    <w:rsid w:val="001875C7"/>
    <w:rsid w:val="0019038A"/>
    <w:rsid w:val="00190C03"/>
    <w:rsid w:val="00190CD2"/>
    <w:rsid w:val="00191AF1"/>
    <w:rsid w:val="001925FE"/>
    <w:rsid w:val="001940BB"/>
    <w:rsid w:val="00195314"/>
    <w:rsid w:val="001955C2"/>
    <w:rsid w:val="00196A3C"/>
    <w:rsid w:val="00197548"/>
    <w:rsid w:val="00197BD3"/>
    <w:rsid w:val="001A0794"/>
    <w:rsid w:val="001A0949"/>
    <w:rsid w:val="001A2572"/>
    <w:rsid w:val="001A47DA"/>
    <w:rsid w:val="001A5111"/>
    <w:rsid w:val="001A68AF"/>
    <w:rsid w:val="001A74C6"/>
    <w:rsid w:val="001B0607"/>
    <w:rsid w:val="001B197B"/>
    <w:rsid w:val="001B1BA6"/>
    <w:rsid w:val="001B1DE5"/>
    <w:rsid w:val="001B1E14"/>
    <w:rsid w:val="001B1EA3"/>
    <w:rsid w:val="001B21F3"/>
    <w:rsid w:val="001B3E65"/>
    <w:rsid w:val="001B4409"/>
    <w:rsid w:val="001B4473"/>
    <w:rsid w:val="001B4F41"/>
    <w:rsid w:val="001B5B76"/>
    <w:rsid w:val="001B5CB9"/>
    <w:rsid w:val="001B7857"/>
    <w:rsid w:val="001C0281"/>
    <w:rsid w:val="001C0BB4"/>
    <w:rsid w:val="001C108C"/>
    <w:rsid w:val="001C1289"/>
    <w:rsid w:val="001C1A41"/>
    <w:rsid w:val="001C24AD"/>
    <w:rsid w:val="001C3152"/>
    <w:rsid w:val="001C33FF"/>
    <w:rsid w:val="001C3B57"/>
    <w:rsid w:val="001C412C"/>
    <w:rsid w:val="001C4657"/>
    <w:rsid w:val="001C5220"/>
    <w:rsid w:val="001C5B1A"/>
    <w:rsid w:val="001C63A3"/>
    <w:rsid w:val="001C6528"/>
    <w:rsid w:val="001C712F"/>
    <w:rsid w:val="001C7960"/>
    <w:rsid w:val="001D0305"/>
    <w:rsid w:val="001D0900"/>
    <w:rsid w:val="001D1ACC"/>
    <w:rsid w:val="001D257D"/>
    <w:rsid w:val="001D28AF"/>
    <w:rsid w:val="001D3C25"/>
    <w:rsid w:val="001D3F14"/>
    <w:rsid w:val="001D4616"/>
    <w:rsid w:val="001D4FC8"/>
    <w:rsid w:val="001D57DB"/>
    <w:rsid w:val="001D5FE3"/>
    <w:rsid w:val="001D61F7"/>
    <w:rsid w:val="001D6804"/>
    <w:rsid w:val="001D7725"/>
    <w:rsid w:val="001E0DA6"/>
    <w:rsid w:val="001E0EEE"/>
    <w:rsid w:val="001E0F91"/>
    <w:rsid w:val="001E1B2B"/>
    <w:rsid w:val="001E25BC"/>
    <w:rsid w:val="001E4667"/>
    <w:rsid w:val="001E5AE3"/>
    <w:rsid w:val="001E70BD"/>
    <w:rsid w:val="001E74CE"/>
    <w:rsid w:val="001E7C9E"/>
    <w:rsid w:val="001F14A9"/>
    <w:rsid w:val="001F1CCA"/>
    <w:rsid w:val="001F223B"/>
    <w:rsid w:val="001F2901"/>
    <w:rsid w:val="001F7463"/>
    <w:rsid w:val="001F7810"/>
    <w:rsid w:val="00200950"/>
    <w:rsid w:val="00202591"/>
    <w:rsid w:val="002026AD"/>
    <w:rsid w:val="00202751"/>
    <w:rsid w:val="00202869"/>
    <w:rsid w:val="00202D51"/>
    <w:rsid w:val="00202F18"/>
    <w:rsid w:val="0020323B"/>
    <w:rsid w:val="00204901"/>
    <w:rsid w:val="002049A8"/>
    <w:rsid w:val="00205A93"/>
    <w:rsid w:val="00206C5D"/>
    <w:rsid w:val="0020731B"/>
    <w:rsid w:val="002075CB"/>
    <w:rsid w:val="00207A70"/>
    <w:rsid w:val="00207CEE"/>
    <w:rsid w:val="002100D7"/>
    <w:rsid w:val="00212306"/>
    <w:rsid w:val="00212920"/>
    <w:rsid w:val="0021295E"/>
    <w:rsid w:val="00212A2F"/>
    <w:rsid w:val="00212EFB"/>
    <w:rsid w:val="00212FDC"/>
    <w:rsid w:val="00214BCC"/>
    <w:rsid w:val="0021650E"/>
    <w:rsid w:val="00216D36"/>
    <w:rsid w:val="002176DE"/>
    <w:rsid w:val="00217EA6"/>
    <w:rsid w:val="002215EC"/>
    <w:rsid w:val="00222000"/>
    <w:rsid w:val="0022249B"/>
    <w:rsid w:val="0022322D"/>
    <w:rsid w:val="0022363F"/>
    <w:rsid w:val="0022480A"/>
    <w:rsid w:val="00224A62"/>
    <w:rsid w:val="00224BF4"/>
    <w:rsid w:val="00224EEF"/>
    <w:rsid w:val="00225265"/>
    <w:rsid w:val="00225B6F"/>
    <w:rsid w:val="0022641D"/>
    <w:rsid w:val="00227EB4"/>
    <w:rsid w:val="00230A97"/>
    <w:rsid w:val="00231394"/>
    <w:rsid w:val="002314E9"/>
    <w:rsid w:val="00231E87"/>
    <w:rsid w:val="0023252F"/>
    <w:rsid w:val="00233025"/>
    <w:rsid w:val="00233674"/>
    <w:rsid w:val="00233E72"/>
    <w:rsid w:val="00234AEA"/>
    <w:rsid w:val="00237161"/>
    <w:rsid w:val="00240157"/>
    <w:rsid w:val="002407C9"/>
    <w:rsid w:val="00240998"/>
    <w:rsid w:val="00240F2E"/>
    <w:rsid w:val="00241A9A"/>
    <w:rsid w:val="0024257B"/>
    <w:rsid w:val="002441B7"/>
    <w:rsid w:val="00244A26"/>
    <w:rsid w:val="002450CE"/>
    <w:rsid w:val="002451E2"/>
    <w:rsid w:val="00245BC9"/>
    <w:rsid w:val="00246DA1"/>
    <w:rsid w:val="00246E4C"/>
    <w:rsid w:val="0024711E"/>
    <w:rsid w:val="00247448"/>
    <w:rsid w:val="00247BAB"/>
    <w:rsid w:val="00251DCC"/>
    <w:rsid w:val="002528CC"/>
    <w:rsid w:val="00252B6F"/>
    <w:rsid w:val="00253D80"/>
    <w:rsid w:val="00254279"/>
    <w:rsid w:val="00255A71"/>
    <w:rsid w:val="002600D2"/>
    <w:rsid w:val="00260484"/>
    <w:rsid w:val="00260D76"/>
    <w:rsid w:val="00260DEA"/>
    <w:rsid w:val="002612F3"/>
    <w:rsid w:val="00261C91"/>
    <w:rsid w:val="00262F8F"/>
    <w:rsid w:val="00263154"/>
    <w:rsid w:val="002631B4"/>
    <w:rsid w:val="00264BE0"/>
    <w:rsid w:val="00265A36"/>
    <w:rsid w:val="00265EA4"/>
    <w:rsid w:val="002663DA"/>
    <w:rsid w:val="002666B4"/>
    <w:rsid w:val="0027096A"/>
    <w:rsid w:val="002709A2"/>
    <w:rsid w:val="002709D8"/>
    <w:rsid w:val="00270EAE"/>
    <w:rsid w:val="00272924"/>
    <w:rsid w:val="002730EF"/>
    <w:rsid w:val="00274A8C"/>
    <w:rsid w:val="002750FA"/>
    <w:rsid w:val="00275816"/>
    <w:rsid w:val="00275DC5"/>
    <w:rsid w:val="0027762E"/>
    <w:rsid w:val="00277ADD"/>
    <w:rsid w:val="00282793"/>
    <w:rsid w:val="00283529"/>
    <w:rsid w:val="00283579"/>
    <w:rsid w:val="00284165"/>
    <w:rsid w:val="002846B6"/>
    <w:rsid w:val="00284C9E"/>
    <w:rsid w:val="00284F71"/>
    <w:rsid w:val="00287378"/>
    <w:rsid w:val="0028754F"/>
    <w:rsid w:val="00290B64"/>
    <w:rsid w:val="00290C7B"/>
    <w:rsid w:val="002919E0"/>
    <w:rsid w:val="00291B41"/>
    <w:rsid w:val="00292AF3"/>
    <w:rsid w:val="00292E92"/>
    <w:rsid w:val="0029319A"/>
    <w:rsid w:val="00293A39"/>
    <w:rsid w:val="00294123"/>
    <w:rsid w:val="00294864"/>
    <w:rsid w:val="00294D3A"/>
    <w:rsid w:val="002952A2"/>
    <w:rsid w:val="002961EB"/>
    <w:rsid w:val="002964A5"/>
    <w:rsid w:val="00296E27"/>
    <w:rsid w:val="0029742B"/>
    <w:rsid w:val="00297581"/>
    <w:rsid w:val="00297740"/>
    <w:rsid w:val="002A04F1"/>
    <w:rsid w:val="002A2257"/>
    <w:rsid w:val="002A2AC5"/>
    <w:rsid w:val="002A2C25"/>
    <w:rsid w:val="002A2ED7"/>
    <w:rsid w:val="002A3509"/>
    <w:rsid w:val="002A3A1C"/>
    <w:rsid w:val="002A3FF5"/>
    <w:rsid w:val="002A4F45"/>
    <w:rsid w:val="002A58A2"/>
    <w:rsid w:val="002A6316"/>
    <w:rsid w:val="002B048A"/>
    <w:rsid w:val="002B0E5E"/>
    <w:rsid w:val="002B1F1A"/>
    <w:rsid w:val="002B235F"/>
    <w:rsid w:val="002B4787"/>
    <w:rsid w:val="002B5A70"/>
    <w:rsid w:val="002B5C60"/>
    <w:rsid w:val="002B6B05"/>
    <w:rsid w:val="002B776A"/>
    <w:rsid w:val="002C1264"/>
    <w:rsid w:val="002C145E"/>
    <w:rsid w:val="002C1905"/>
    <w:rsid w:val="002C2101"/>
    <w:rsid w:val="002C2968"/>
    <w:rsid w:val="002C2F26"/>
    <w:rsid w:val="002C32D4"/>
    <w:rsid w:val="002C3980"/>
    <w:rsid w:val="002C4889"/>
    <w:rsid w:val="002C4BE3"/>
    <w:rsid w:val="002C5975"/>
    <w:rsid w:val="002C5A39"/>
    <w:rsid w:val="002C5CAF"/>
    <w:rsid w:val="002D04AE"/>
    <w:rsid w:val="002D1116"/>
    <w:rsid w:val="002D153F"/>
    <w:rsid w:val="002D1AFC"/>
    <w:rsid w:val="002D24E6"/>
    <w:rsid w:val="002D3D6D"/>
    <w:rsid w:val="002D3F74"/>
    <w:rsid w:val="002D5857"/>
    <w:rsid w:val="002D58E5"/>
    <w:rsid w:val="002D58E6"/>
    <w:rsid w:val="002D5A35"/>
    <w:rsid w:val="002D6043"/>
    <w:rsid w:val="002D66E2"/>
    <w:rsid w:val="002D789F"/>
    <w:rsid w:val="002E00F2"/>
    <w:rsid w:val="002E19CA"/>
    <w:rsid w:val="002E1CE8"/>
    <w:rsid w:val="002E324E"/>
    <w:rsid w:val="002E3305"/>
    <w:rsid w:val="002E34A0"/>
    <w:rsid w:val="002E51BF"/>
    <w:rsid w:val="002E5D1A"/>
    <w:rsid w:val="002E651A"/>
    <w:rsid w:val="002E65C9"/>
    <w:rsid w:val="002E7DE0"/>
    <w:rsid w:val="002F034A"/>
    <w:rsid w:val="002F22F4"/>
    <w:rsid w:val="002F338A"/>
    <w:rsid w:val="002F437C"/>
    <w:rsid w:val="002F4AF7"/>
    <w:rsid w:val="002F5017"/>
    <w:rsid w:val="002F6008"/>
    <w:rsid w:val="002F6278"/>
    <w:rsid w:val="002F75EB"/>
    <w:rsid w:val="002F76EB"/>
    <w:rsid w:val="003003C7"/>
    <w:rsid w:val="00300EC2"/>
    <w:rsid w:val="00301429"/>
    <w:rsid w:val="003014D7"/>
    <w:rsid w:val="003036D3"/>
    <w:rsid w:val="00303B5B"/>
    <w:rsid w:val="00304F79"/>
    <w:rsid w:val="003064CC"/>
    <w:rsid w:val="003100CF"/>
    <w:rsid w:val="00311380"/>
    <w:rsid w:val="00311740"/>
    <w:rsid w:val="00311882"/>
    <w:rsid w:val="00311907"/>
    <w:rsid w:val="00311E46"/>
    <w:rsid w:val="00312662"/>
    <w:rsid w:val="00313181"/>
    <w:rsid w:val="00313F24"/>
    <w:rsid w:val="00314273"/>
    <w:rsid w:val="00315962"/>
    <w:rsid w:val="003202EF"/>
    <w:rsid w:val="00320990"/>
    <w:rsid w:val="0032387D"/>
    <w:rsid w:val="00323CE8"/>
    <w:rsid w:val="0032426A"/>
    <w:rsid w:val="00324342"/>
    <w:rsid w:val="0032457F"/>
    <w:rsid w:val="0032542E"/>
    <w:rsid w:val="003255A9"/>
    <w:rsid w:val="00325696"/>
    <w:rsid w:val="003278FE"/>
    <w:rsid w:val="0033007B"/>
    <w:rsid w:val="00330833"/>
    <w:rsid w:val="0033170E"/>
    <w:rsid w:val="0033171E"/>
    <w:rsid w:val="003319F9"/>
    <w:rsid w:val="0033314E"/>
    <w:rsid w:val="003332FB"/>
    <w:rsid w:val="00333D11"/>
    <w:rsid w:val="00335C99"/>
    <w:rsid w:val="00336B08"/>
    <w:rsid w:val="00337C69"/>
    <w:rsid w:val="00337D2E"/>
    <w:rsid w:val="003401B0"/>
    <w:rsid w:val="003409E1"/>
    <w:rsid w:val="00342433"/>
    <w:rsid w:val="00343207"/>
    <w:rsid w:val="00343BC6"/>
    <w:rsid w:val="00343CF4"/>
    <w:rsid w:val="00344A9E"/>
    <w:rsid w:val="00344B5F"/>
    <w:rsid w:val="0034502C"/>
    <w:rsid w:val="0034665C"/>
    <w:rsid w:val="003467B0"/>
    <w:rsid w:val="00346879"/>
    <w:rsid w:val="00351423"/>
    <w:rsid w:val="003517BE"/>
    <w:rsid w:val="00352B66"/>
    <w:rsid w:val="00353D2B"/>
    <w:rsid w:val="00354208"/>
    <w:rsid w:val="003548A7"/>
    <w:rsid w:val="00355442"/>
    <w:rsid w:val="00356935"/>
    <w:rsid w:val="00356DF6"/>
    <w:rsid w:val="00356F06"/>
    <w:rsid w:val="00356F5E"/>
    <w:rsid w:val="003574EA"/>
    <w:rsid w:val="00357D3B"/>
    <w:rsid w:val="00360E04"/>
    <w:rsid w:val="00362840"/>
    <w:rsid w:val="00362AB0"/>
    <w:rsid w:val="003641CC"/>
    <w:rsid w:val="00364217"/>
    <w:rsid w:val="00364620"/>
    <w:rsid w:val="00364BBE"/>
    <w:rsid w:val="003654C4"/>
    <w:rsid w:val="0036569E"/>
    <w:rsid w:val="003662CF"/>
    <w:rsid w:val="00366C09"/>
    <w:rsid w:val="00370636"/>
    <w:rsid w:val="0037067B"/>
    <w:rsid w:val="00370BF3"/>
    <w:rsid w:val="00371712"/>
    <w:rsid w:val="00372269"/>
    <w:rsid w:val="003722B6"/>
    <w:rsid w:val="0037264F"/>
    <w:rsid w:val="0037290B"/>
    <w:rsid w:val="00373A92"/>
    <w:rsid w:val="0037429B"/>
    <w:rsid w:val="00376362"/>
    <w:rsid w:val="00376965"/>
    <w:rsid w:val="00376B03"/>
    <w:rsid w:val="00376EA8"/>
    <w:rsid w:val="0037716F"/>
    <w:rsid w:val="00377E7B"/>
    <w:rsid w:val="00380113"/>
    <w:rsid w:val="003803C8"/>
    <w:rsid w:val="0038106D"/>
    <w:rsid w:val="00382870"/>
    <w:rsid w:val="00382B55"/>
    <w:rsid w:val="00383489"/>
    <w:rsid w:val="00384A71"/>
    <w:rsid w:val="00384DEE"/>
    <w:rsid w:val="00385109"/>
    <w:rsid w:val="0038600B"/>
    <w:rsid w:val="00387956"/>
    <w:rsid w:val="00390C99"/>
    <w:rsid w:val="00390D42"/>
    <w:rsid w:val="0039158B"/>
    <w:rsid w:val="00391A11"/>
    <w:rsid w:val="003928F1"/>
    <w:rsid w:val="00392B94"/>
    <w:rsid w:val="00393D75"/>
    <w:rsid w:val="00393E88"/>
    <w:rsid w:val="00394285"/>
    <w:rsid w:val="00396BFB"/>
    <w:rsid w:val="0039738E"/>
    <w:rsid w:val="0039764F"/>
    <w:rsid w:val="00397745"/>
    <w:rsid w:val="003A04A8"/>
    <w:rsid w:val="003A328C"/>
    <w:rsid w:val="003A3358"/>
    <w:rsid w:val="003A35D7"/>
    <w:rsid w:val="003A4064"/>
    <w:rsid w:val="003A5B36"/>
    <w:rsid w:val="003A6B80"/>
    <w:rsid w:val="003A6D38"/>
    <w:rsid w:val="003A772D"/>
    <w:rsid w:val="003B0A36"/>
    <w:rsid w:val="003B10B7"/>
    <w:rsid w:val="003B22B4"/>
    <w:rsid w:val="003B259F"/>
    <w:rsid w:val="003B27FC"/>
    <w:rsid w:val="003B47A2"/>
    <w:rsid w:val="003B4A88"/>
    <w:rsid w:val="003B5213"/>
    <w:rsid w:val="003B52A7"/>
    <w:rsid w:val="003B5CFD"/>
    <w:rsid w:val="003B6471"/>
    <w:rsid w:val="003B776C"/>
    <w:rsid w:val="003B7773"/>
    <w:rsid w:val="003B7934"/>
    <w:rsid w:val="003C083A"/>
    <w:rsid w:val="003C19A9"/>
    <w:rsid w:val="003C2209"/>
    <w:rsid w:val="003C2C1E"/>
    <w:rsid w:val="003C2D33"/>
    <w:rsid w:val="003C2EA5"/>
    <w:rsid w:val="003C32D9"/>
    <w:rsid w:val="003C3770"/>
    <w:rsid w:val="003C414C"/>
    <w:rsid w:val="003C6054"/>
    <w:rsid w:val="003C72E2"/>
    <w:rsid w:val="003C7712"/>
    <w:rsid w:val="003C7CFD"/>
    <w:rsid w:val="003D0917"/>
    <w:rsid w:val="003D1A06"/>
    <w:rsid w:val="003D4256"/>
    <w:rsid w:val="003D53D1"/>
    <w:rsid w:val="003D5608"/>
    <w:rsid w:val="003D600A"/>
    <w:rsid w:val="003D7278"/>
    <w:rsid w:val="003D7380"/>
    <w:rsid w:val="003D7E9D"/>
    <w:rsid w:val="003E03E6"/>
    <w:rsid w:val="003E0955"/>
    <w:rsid w:val="003E109A"/>
    <w:rsid w:val="003E18B3"/>
    <w:rsid w:val="003E1942"/>
    <w:rsid w:val="003E195F"/>
    <w:rsid w:val="003E21F5"/>
    <w:rsid w:val="003E2B02"/>
    <w:rsid w:val="003E2C36"/>
    <w:rsid w:val="003E2D9A"/>
    <w:rsid w:val="003E2E7E"/>
    <w:rsid w:val="003E5019"/>
    <w:rsid w:val="003E5C00"/>
    <w:rsid w:val="003E6F12"/>
    <w:rsid w:val="003E7354"/>
    <w:rsid w:val="003E77F0"/>
    <w:rsid w:val="003F02C4"/>
    <w:rsid w:val="003F0D98"/>
    <w:rsid w:val="003F28BD"/>
    <w:rsid w:val="003F2F63"/>
    <w:rsid w:val="003F3AB7"/>
    <w:rsid w:val="003F3EAB"/>
    <w:rsid w:val="003F3ECA"/>
    <w:rsid w:val="003F3F21"/>
    <w:rsid w:val="003F4474"/>
    <w:rsid w:val="003F568F"/>
    <w:rsid w:val="003F5E4E"/>
    <w:rsid w:val="003F6F02"/>
    <w:rsid w:val="003F74ED"/>
    <w:rsid w:val="003F7710"/>
    <w:rsid w:val="00400B66"/>
    <w:rsid w:val="00400EEB"/>
    <w:rsid w:val="00401E81"/>
    <w:rsid w:val="0040277C"/>
    <w:rsid w:val="004047E2"/>
    <w:rsid w:val="00404988"/>
    <w:rsid w:val="004057DC"/>
    <w:rsid w:val="00405AFF"/>
    <w:rsid w:val="0040699D"/>
    <w:rsid w:val="004075A5"/>
    <w:rsid w:val="004076B8"/>
    <w:rsid w:val="004078F4"/>
    <w:rsid w:val="00407C26"/>
    <w:rsid w:val="0041015E"/>
    <w:rsid w:val="00410C02"/>
    <w:rsid w:val="00410EC3"/>
    <w:rsid w:val="004113A1"/>
    <w:rsid w:val="00413F5F"/>
    <w:rsid w:val="004152EE"/>
    <w:rsid w:val="00415535"/>
    <w:rsid w:val="00415896"/>
    <w:rsid w:val="00415B3C"/>
    <w:rsid w:val="00415DB7"/>
    <w:rsid w:val="00416201"/>
    <w:rsid w:val="0041704A"/>
    <w:rsid w:val="0042062A"/>
    <w:rsid w:val="004212C1"/>
    <w:rsid w:val="00421BAB"/>
    <w:rsid w:val="0042250B"/>
    <w:rsid w:val="00423453"/>
    <w:rsid w:val="0042366A"/>
    <w:rsid w:val="00424899"/>
    <w:rsid w:val="00426459"/>
    <w:rsid w:val="00426670"/>
    <w:rsid w:val="004267BE"/>
    <w:rsid w:val="00427B83"/>
    <w:rsid w:val="00430164"/>
    <w:rsid w:val="00430984"/>
    <w:rsid w:val="004326E7"/>
    <w:rsid w:val="004338FE"/>
    <w:rsid w:val="00433BC8"/>
    <w:rsid w:val="00435B70"/>
    <w:rsid w:val="00436322"/>
    <w:rsid w:val="00437A08"/>
    <w:rsid w:val="004406EA"/>
    <w:rsid w:val="00440E59"/>
    <w:rsid w:val="00441771"/>
    <w:rsid w:val="00442646"/>
    <w:rsid w:val="004440EC"/>
    <w:rsid w:val="00444C72"/>
    <w:rsid w:val="004451EC"/>
    <w:rsid w:val="00446A2E"/>
    <w:rsid w:val="00446FCF"/>
    <w:rsid w:val="004479C3"/>
    <w:rsid w:val="00447ADF"/>
    <w:rsid w:val="00447CC5"/>
    <w:rsid w:val="004501CC"/>
    <w:rsid w:val="004502BD"/>
    <w:rsid w:val="00450FDF"/>
    <w:rsid w:val="00451447"/>
    <w:rsid w:val="004518A2"/>
    <w:rsid w:val="00451D18"/>
    <w:rsid w:val="00452E27"/>
    <w:rsid w:val="00452EF4"/>
    <w:rsid w:val="00453C59"/>
    <w:rsid w:val="00454731"/>
    <w:rsid w:val="00454B5B"/>
    <w:rsid w:val="00455300"/>
    <w:rsid w:val="004557AB"/>
    <w:rsid w:val="00455D8D"/>
    <w:rsid w:val="00457495"/>
    <w:rsid w:val="004577B5"/>
    <w:rsid w:val="004600A9"/>
    <w:rsid w:val="0046177B"/>
    <w:rsid w:val="00461840"/>
    <w:rsid w:val="00461DEA"/>
    <w:rsid w:val="00462213"/>
    <w:rsid w:val="004624B9"/>
    <w:rsid w:val="00462D42"/>
    <w:rsid w:val="00462F53"/>
    <w:rsid w:val="00463BCB"/>
    <w:rsid w:val="004640D9"/>
    <w:rsid w:val="00465462"/>
    <w:rsid w:val="004670F0"/>
    <w:rsid w:val="00471554"/>
    <w:rsid w:val="0047168E"/>
    <w:rsid w:val="004724DE"/>
    <w:rsid w:val="004726B6"/>
    <w:rsid w:val="00472C1C"/>
    <w:rsid w:val="004732CF"/>
    <w:rsid w:val="004734C1"/>
    <w:rsid w:val="004734F5"/>
    <w:rsid w:val="00473D8D"/>
    <w:rsid w:val="00474299"/>
    <w:rsid w:val="00477F1C"/>
    <w:rsid w:val="00480F1D"/>
    <w:rsid w:val="0048199B"/>
    <w:rsid w:val="00481F74"/>
    <w:rsid w:val="00482363"/>
    <w:rsid w:val="00482DD2"/>
    <w:rsid w:val="00483DCD"/>
    <w:rsid w:val="00484032"/>
    <w:rsid w:val="00484AB9"/>
    <w:rsid w:val="00485DFE"/>
    <w:rsid w:val="0048698B"/>
    <w:rsid w:val="00486E6F"/>
    <w:rsid w:val="00487797"/>
    <w:rsid w:val="00491607"/>
    <w:rsid w:val="0049182F"/>
    <w:rsid w:val="00491894"/>
    <w:rsid w:val="00491E9F"/>
    <w:rsid w:val="0049257B"/>
    <w:rsid w:val="00492E97"/>
    <w:rsid w:val="00492F68"/>
    <w:rsid w:val="0049352E"/>
    <w:rsid w:val="00493F0D"/>
    <w:rsid w:val="00494225"/>
    <w:rsid w:val="00495755"/>
    <w:rsid w:val="00495774"/>
    <w:rsid w:val="00496997"/>
    <w:rsid w:val="0049767F"/>
    <w:rsid w:val="004978F5"/>
    <w:rsid w:val="00497CAF"/>
    <w:rsid w:val="004A16D5"/>
    <w:rsid w:val="004A2793"/>
    <w:rsid w:val="004A3170"/>
    <w:rsid w:val="004A31F8"/>
    <w:rsid w:val="004A4C34"/>
    <w:rsid w:val="004A4C7A"/>
    <w:rsid w:val="004A509D"/>
    <w:rsid w:val="004A594A"/>
    <w:rsid w:val="004A6707"/>
    <w:rsid w:val="004A6C7D"/>
    <w:rsid w:val="004A7428"/>
    <w:rsid w:val="004A78EB"/>
    <w:rsid w:val="004A7BA0"/>
    <w:rsid w:val="004B08B5"/>
    <w:rsid w:val="004B17B6"/>
    <w:rsid w:val="004B36A4"/>
    <w:rsid w:val="004B4C83"/>
    <w:rsid w:val="004B511B"/>
    <w:rsid w:val="004B564C"/>
    <w:rsid w:val="004B564D"/>
    <w:rsid w:val="004B5713"/>
    <w:rsid w:val="004B753A"/>
    <w:rsid w:val="004C0779"/>
    <w:rsid w:val="004C18F6"/>
    <w:rsid w:val="004C1EB9"/>
    <w:rsid w:val="004C26F5"/>
    <w:rsid w:val="004C343D"/>
    <w:rsid w:val="004C3E86"/>
    <w:rsid w:val="004C48A0"/>
    <w:rsid w:val="004C50C7"/>
    <w:rsid w:val="004C5692"/>
    <w:rsid w:val="004C5F78"/>
    <w:rsid w:val="004C66C2"/>
    <w:rsid w:val="004C704C"/>
    <w:rsid w:val="004C7E70"/>
    <w:rsid w:val="004D0068"/>
    <w:rsid w:val="004D0601"/>
    <w:rsid w:val="004D1664"/>
    <w:rsid w:val="004D3D62"/>
    <w:rsid w:val="004D41C5"/>
    <w:rsid w:val="004D545F"/>
    <w:rsid w:val="004D5BFB"/>
    <w:rsid w:val="004D5D0F"/>
    <w:rsid w:val="004D5D52"/>
    <w:rsid w:val="004D6BA7"/>
    <w:rsid w:val="004D77D6"/>
    <w:rsid w:val="004D7B53"/>
    <w:rsid w:val="004D7D5D"/>
    <w:rsid w:val="004E17A4"/>
    <w:rsid w:val="004E243C"/>
    <w:rsid w:val="004E327A"/>
    <w:rsid w:val="004E33ED"/>
    <w:rsid w:val="004E409A"/>
    <w:rsid w:val="004E431F"/>
    <w:rsid w:val="004E534B"/>
    <w:rsid w:val="004E5856"/>
    <w:rsid w:val="004E689A"/>
    <w:rsid w:val="004E714B"/>
    <w:rsid w:val="004F0C09"/>
    <w:rsid w:val="004F0C85"/>
    <w:rsid w:val="004F177B"/>
    <w:rsid w:val="004F2D6A"/>
    <w:rsid w:val="004F399D"/>
    <w:rsid w:val="004F4D61"/>
    <w:rsid w:val="004F5BCB"/>
    <w:rsid w:val="004F7199"/>
    <w:rsid w:val="004F7710"/>
    <w:rsid w:val="0050024B"/>
    <w:rsid w:val="005008D7"/>
    <w:rsid w:val="005013D8"/>
    <w:rsid w:val="00501F2C"/>
    <w:rsid w:val="00502870"/>
    <w:rsid w:val="0050292E"/>
    <w:rsid w:val="005036E6"/>
    <w:rsid w:val="005040AC"/>
    <w:rsid w:val="0050447B"/>
    <w:rsid w:val="00505653"/>
    <w:rsid w:val="00507B75"/>
    <w:rsid w:val="005109D6"/>
    <w:rsid w:val="00511389"/>
    <w:rsid w:val="00511C67"/>
    <w:rsid w:val="0051205B"/>
    <w:rsid w:val="0051285A"/>
    <w:rsid w:val="005132B7"/>
    <w:rsid w:val="00513BF9"/>
    <w:rsid w:val="005146D3"/>
    <w:rsid w:val="00514737"/>
    <w:rsid w:val="0051502F"/>
    <w:rsid w:val="00515070"/>
    <w:rsid w:val="005156AB"/>
    <w:rsid w:val="0051574E"/>
    <w:rsid w:val="0051699D"/>
    <w:rsid w:val="00516B04"/>
    <w:rsid w:val="005178BA"/>
    <w:rsid w:val="00517C82"/>
    <w:rsid w:val="00520282"/>
    <w:rsid w:val="00520891"/>
    <w:rsid w:val="0052097F"/>
    <w:rsid w:val="005220E0"/>
    <w:rsid w:val="00523EB1"/>
    <w:rsid w:val="00525597"/>
    <w:rsid w:val="00525D8E"/>
    <w:rsid w:val="00526710"/>
    <w:rsid w:val="00527266"/>
    <w:rsid w:val="00527C5C"/>
    <w:rsid w:val="00530513"/>
    <w:rsid w:val="00530BC9"/>
    <w:rsid w:val="00531287"/>
    <w:rsid w:val="00531635"/>
    <w:rsid w:val="00531CED"/>
    <w:rsid w:val="00531F9B"/>
    <w:rsid w:val="005336B2"/>
    <w:rsid w:val="00535366"/>
    <w:rsid w:val="005353CA"/>
    <w:rsid w:val="00535B0F"/>
    <w:rsid w:val="005364FB"/>
    <w:rsid w:val="00536DA5"/>
    <w:rsid w:val="00540154"/>
    <w:rsid w:val="005424D3"/>
    <w:rsid w:val="005445A4"/>
    <w:rsid w:val="00544B39"/>
    <w:rsid w:val="00545E26"/>
    <w:rsid w:val="00547415"/>
    <w:rsid w:val="0055140F"/>
    <w:rsid w:val="005527D9"/>
    <w:rsid w:val="00553E63"/>
    <w:rsid w:val="005551F2"/>
    <w:rsid w:val="005568FF"/>
    <w:rsid w:val="005575F3"/>
    <w:rsid w:val="0055762A"/>
    <w:rsid w:val="005579A0"/>
    <w:rsid w:val="00560DFE"/>
    <w:rsid w:val="00561251"/>
    <w:rsid w:val="00561B15"/>
    <w:rsid w:val="00561F43"/>
    <w:rsid w:val="00562101"/>
    <w:rsid w:val="005632C9"/>
    <w:rsid w:val="0056345E"/>
    <w:rsid w:val="0056501D"/>
    <w:rsid w:val="005652C1"/>
    <w:rsid w:val="00566458"/>
    <w:rsid w:val="00566786"/>
    <w:rsid w:val="00567B60"/>
    <w:rsid w:val="0057009F"/>
    <w:rsid w:val="00570CD7"/>
    <w:rsid w:val="005719DB"/>
    <w:rsid w:val="00571D36"/>
    <w:rsid w:val="00572395"/>
    <w:rsid w:val="00573D45"/>
    <w:rsid w:val="00574727"/>
    <w:rsid w:val="00574AD3"/>
    <w:rsid w:val="005753CD"/>
    <w:rsid w:val="00575C95"/>
    <w:rsid w:val="00575DA5"/>
    <w:rsid w:val="00575F80"/>
    <w:rsid w:val="00576183"/>
    <w:rsid w:val="00576365"/>
    <w:rsid w:val="00576874"/>
    <w:rsid w:val="00576D16"/>
    <w:rsid w:val="00576FEF"/>
    <w:rsid w:val="00580481"/>
    <w:rsid w:val="005816EE"/>
    <w:rsid w:val="005837F9"/>
    <w:rsid w:val="00583AC8"/>
    <w:rsid w:val="00584553"/>
    <w:rsid w:val="00584765"/>
    <w:rsid w:val="005854AE"/>
    <w:rsid w:val="00585616"/>
    <w:rsid w:val="00585A09"/>
    <w:rsid w:val="00586534"/>
    <w:rsid w:val="005875B6"/>
    <w:rsid w:val="00590CB9"/>
    <w:rsid w:val="00591C94"/>
    <w:rsid w:val="005925A1"/>
    <w:rsid w:val="005926BB"/>
    <w:rsid w:val="00592A2F"/>
    <w:rsid w:val="00592AAF"/>
    <w:rsid w:val="00592D5F"/>
    <w:rsid w:val="005935E1"/>
    <w:rsid w:val="00593ADD"/>
    <w:rsid w:val="005940F7"/>
    <w:rsid w:val="00594421"/>
    <w:rsid w:val="0059472C"/>
    <w:rsid w:val="00594779"/>
    <w:rsid w:val="005948F3"/>
    <w:rsid w:val="00595359"/>
    <w:rsid w:val="00597053"/>
    <w:rsid w:val="005A013B"/>
    <w:rsid w:val="005A2A61"/>
    <w:rsid w:val="005A6091"/>
    <w:rsid w:val="005A7CA8"/>
    <w:rsid w:val="005B0F7A"/>
    <w:rsid w:val="005B1309"/>
    <w:rsid w:val="005B24E2"/>
    <w:rsid w:val="005B2536"/>
    <w:rsid w:val="005B2ADC"/>
    <w:rsid w:val="005B384A"/>
    <w:rsid w:val="005B5354"/>
    <w:rsid w:val="005B6996"/>
    <w:rsid w:val="005B6B00"/>
    <w:rsid w:val="005B7892"/>
    <w:rsid w:val="005C08D8"/>
    <w:rsid w:val="005C12B6"/>
    <w:rsid w:val="005C1D67"/>
    <w:rsid w:val="005C24BD"/>
    <w:rsid w:val="005C273D"/>
    <w:rsid w:val="005C36C0"/>
    <w:rsid w:val="005C3B68"/>
    <w:rsid w:val="005C3DA4"/>
    <w:rsid w:val="005C5235"/>
    <w:rsid w:val="005C55BD"/>
    <w:rsid w:val="005C6830"/>
    <w:rsid w:val="005C6AEA"/>
    <w:rsid w:val="005D21AE"/>
    <w:rsid w:val="005D2420"/>
    <w:rsid w:val="005D3AB4"/>
    <w:rsid w:val="005D457C"/>
    <w:rsid w:val="005D54E9"/>
    <w:rsid w:val="005D5E16"/>
    <w:rsid w:val="005D6403"/>
    <w:rsid w:val="005D6588"/>
    <w:rsid w:val="005D683F"/>
    <w:rsid w:val="005E2F6D"/>
    <w:rsid w:val="005E3119"/>
    <w:rsid w:val="005E3282"/>
    <w:rsid w:val="005E33BB"/>
    <w:rsid w:val="005E6D23"/>
    <w:rsid w:val="005E7602"/>
    <w:rsid w:val="005E7F00"/>
    <w:rsid w:val="005F0D96"/>
    <w:rsid w:val="005F1549"/>
    <w:rsid w:val="005F1F5B"/>
    <w:rsid w:val="005F2459"/>
    <w:rsid w:val="005F3649"/>
    <w:rsid w:val="005F45CA"/>
    <w:rsid w:val="005F4AED"/>
    <w:rsid w:val="005F5AC7"/>
    <w:rsid w:val="005F5EDC"/>
    <w:rsid w:val="005F6B8C"/>
    <w:rsid w:val="005F6BCC"/>
    <w:rsid w:val="005F6C96"/>
    <w:rsid w:val="005F7524"/>
    <w:rsid w:val="00600697"/>
    <w:rsid w:val="00600D1E"/>
    <w:rsid w:val="006019DD"/>
    <w:rsid w:val="0060476E"/>
    <w:rsid w:val="00604DF8"/>
    <w:rsid w:val="0060640C"/>
    <w:rsid w:val="00607E8B"/>
    <w:rsid w:val="00610467"/>
    <w:rsid w:val="00613166"/>
    <w:rsid w:val="006136FD"/>
    <w:rsid w:val="006138B7"/>
    <w:rsid w:val="0061462E"/>
    <w:rsid w:val="006147AA"/>
    <w:rsid w:val="00615579"/>
    <w:rsid w:val="00615E45"/>
    <w:rsid w:val="00616A9A"/>
    <w:rsid w:val="00617D2F"/>
    <w:rsid w:val="006203AB"/>
    <w:rsid w:val="00621371"/>
    <w:rsid w:val="00621EFE"/>
    <w:rsid w:val="00622056"/>
    <w:rsid w:val="006222E3"/>
    <w:rsid w:val="00622F3C"/>
    <w:rsid w:val="006232EE"/>
    <w:rsid w:val="00623549"/>
    <w:rsid w:val="00623AA4"/>
    <w:rsid w:val="00624ACD"/>
    <w:rsid w:val="0062542F"/>
    <w:rsid w:val="0062561F"/>
    <w:rsid w:val="006325D9"/>
    <w:rsid w:val="00633ABC"/>
    <w:rsid w:val="00633EB6"/>
    <w:rsid w:val="006349CF"/>
    <w:rsid w:val="00637BB7"/>
    <w:rsid w:val="00640E14"/>
    <w:rsid w:val="0064257D"/>
    <w:rsid w:val="00643795"/>
    <w:rsid w:val="0064525E"/>
    <w:rsid w:val="006455FD"/>
    <w:rsid w:val="00645753"/>
    <w:rsid w:val="00645A93"/>
    <w:rsid w:val="00647589"/>
    <w:rsid w:val="00647824"/>
    <w:rsid w:val="0065059A"/>
    <w:rsid w:val="00650B4D"/>
    <w:rsid w:val="00651C93"/>
    <w:rsid w:val="00653A1A"/>
    <w:rsid w:val="00654E04"/>
    <w:rsid w:val="00655E9F"/>
    <w:rsid w:val="006566A6"/>
    <w:rsid w:val="00656AF4"/>
    <w:rsid w:val="0065784E"/>
    <w:rsid w:val="00657DC0"/>
    <w:rsid w:val="00660490"/>
    <w:rsid w:val="00661CE4"/>
    <w:rsid w:val="00662917"/>
    <w:rsid w:val="00662962"/>
    <w:rsid w:val="00665947"/>
    <w:rsid w:val="00665CF2"/>
    <w:rsid w:val="00665FB3"/>
    <w:rsid w:val="006663DE"/>
    <w:rsid w:val="00666743"/>
    <w:rsid w:val="00666A98"/>
    <w:rsid w:val="00666E2B"/>
    <w:rsid w:val="00667180"/>
    <w:rsid w:val="00667213"/>
    <w:rsid w:val="006673A0"/>
    <w:rsid w:val="006678BF"/>
    <w:rsid w:val="00667C1C"/>
    <w:rsid w:val="00667EA7"/>
    <w:rsid w:val="006705BE"/>
    <w:rsid w:val="00670939"/>
    <w:rsid w:val="00670A80"/>
    <w:rsid w:val="006719F1"/>
    <w:rsid w:val="006731BB"/>
    <w:rsid w:val="00673389"/>
    <w:rsid w:val="00673AA7"/>
    <w:rsid w:val="00673B09"/>
    <w:rsid w:val="00674030"/>
    <w:rsid w:val="00674620"/>
    <w:rsid w:val="0067475A"/>
    <w:rsid w:val="0067522F"/>
    <w:rsid w:val="00675346"/>
    <w:rsid w:val="006775B6"/>
    <w:rsid w:val="00677A52"/>
    <w:rsid w:val="00680CAE"/>
    <w:rsid w:val="00682777"/>
    <w:rsid w:val="00684827"/>
    <w:rsid w:val="00684E7F"/>
    <w:rsid w:val="00684F60"/>
    <w:rsid w:val="00685414"/>
    <w:rsid w:val="0068660F"/>
    <w:rsid w:val="00686A27"/>
    <w:rsid w:val="00686E08"/>
    <w:rsid w:val="00687CF1"/>
    <w:rsid w:val="0069073B"/>
    <w:rsid w:val="0069143B"/>
    <w:rsid w:val="0069187B"/>
    <w:rsid w:val="00692FFE"/>
    <w:rsid w:val="0069387F"/>
    <w:rsid w:val="00695D3D"/>
    <w:rsid w:val="00696AB5"/>
    <w:rsid w:val="00697491"/>
    <w:rsid w:val="00697A6C"/>
    <w:rsid w:val="006A15F0"/>
    <w:rsid w:val="006A1794"/>
    <w:rsid w:val="006A1C80"/>
    <w:rsid w:val="006A4466"/>
    <w:rsid w:val="006A4A29"/>
    <w:rsid w:val="006A4E08"/>
    <w:rsid w:val="006A50AE"/>
    <w:rsid w:val="006A693E"/>
    <w:rsid w:val="006A6B70"/>
    <w:rsid w:val="006A7836"/>
    <w:rsid w:val="006A7F2A"/>
    <w:rsid w:val="006B0D01"/>
    <w:rsid w:val="006B2310"/>
    <w:rsid w:val="006B2404"/>
    <w:rsid w:val="006B2D05"/>
    <w:rsid w:val="006B3033"/>
    <w:rsid w:val="006B46E7"/>
    <w:rsid w:val="006B4B6F"/>
    <w:rsid w:val="006B4D1B"/>
    <w:rsid w:val="006B624B"/>
    <w:rsid w:val="006B6D8B"/>
    <w:rsid w:val="006B7014"/>
    <w:rsid w:val="006C04EC"/>
    <w:rsid w:val="006C05BD"/>
    <w:rsid w:val="006C0F28"/>
    <w:rsid w:val="006C1191"/>
    <w:rsid w:val="006C12E7"/>
    <w:rsid w:val="006C1C7A"/>
    <w:rsid w:val="006C23A4"/>
    <w:rsid w:val="006C252D"/>
    <w:rsid w:val="006C2CBA"/>
    <w:rsid w:val="006C2CE2"/>
    <w:rsid w:val="006C2D4C"/>
    <w:rsid w:val="006C2DEB"/>
    <w:rsid w:val="006C356B"/>
    <w:rsid w:val="006C40E6"/>
    <w:rsid w:val="006C417E"/>
    <w:rsid w:val="006C52E1"/>
    <w:rsid w:val="006C6916"/>
    <w:rsid w:val="006C6A56"/>
    <w:rsid w:val="006C748D"/>
    <w:rsid w:val="006D0AA1"/>
    <w:rsid w:val="006D110F"/>
    <w:rsid w:val="006D1194"/>
    <w:rsid w:val="006D2434"/>
    <w:rsid w:val="006D2FB8"/>
    <w:rsid w:val="006D38F1"/>
    <w:rsid w:val="006D392C"/>
    <w:rsid w:val="006D3F73"/>
    <w:rsid w:val="006D5024"/>
    <w:rsid w:val="006D6227"/>
    <w:rsid w:val="006D6A95"/>
    <w:rsid w:val="006D6C3D"/>
    <w:rsid w:val="006D72F7"/>
    <w:rsid w:val="006E0292"/>
    <w:rsid w:val="006E1CB5"/>
    <w:rsid w:val="006E1DAF"/>
    <w:rsid w:val="006E220C"/>
    <w:rsid w:val="006E25CB"/>
    <w:rsid w:val="006E2802"/>
    <w:rsid w:val="006E2E50"/>
    <w:rsid w:val="006E2E97"/>
    <w:rsid w:val="006E359C"/>
    <w:rsid w:val="006E4525"/>
    <w:rsid w:val="006E55ED"/>
    <w:rsid w:val="006E57F6"/>
    <w:rsid w:val="006E5B0D"/>
    <w:rsid w:val="006E5B4E"/>
    <w:rsid w:val="006E726C"/>
    <w:rsid w:val="006F0CFA"/>
    <w:rsid w:val="006F1778"/>
    <w:rsid w:val="006F217F"/>
    <w:rsid w:val="006F28A3"/>
    <w:rsid w:val="006F2D1B"/>
    <w:rsid w:val="006F2F32"/>
    <w:rsid w:val="006F5984"/>
    <w:rsid w:val="006F5CF4"/>
    <w:rsid w:val="006F71D7"/>
    <w:rsid w:val="007006EB"/>
    <w:rsid w:val="00701512"/>
    <w:rsid w:val="00702147"/>
    <w:rsid w:val="0070274C"/>
    <w:rsid w:val="00702BE7"/>
    <w:rsid w:val="00703102"/>
    <w:rsid w:val="00704133"/>
    <w:rsid w:val="007046DD"/>
    <w:rsid w:val="00704D94"/>
    <w:rsid w:val="007052C3"/>
    <w:rsid w:val="0070670C"/>
    <w:rsid w:val="00706B96"/>
    <w:rsid w:val="00710116"/>
    <w:rsid w:val="00710764"/>
    <w:rsid w:val="00710839"/>
    <w:rsid w:val="00710D9B"/>
    <w:rsid w:val="00712ADA"/>
    <w:rsid w:val="00713F9A"/>
    <w:rsid w:val="0071409E"/>
    <w:rsid w:val="00714F8A"/>
    <w:rsid w:val="00715AB7"/>
    <w:rsid w:val="00716DB4"/>
    <w:rsid w:val="007200FC"/>
    <w:rsid w:val="007216B2"/>
    <w:rsid w:val="00722AB7"/>
    <w:rsid w:val="00722E3D"/>
    <w:rsid w:val="00723048"/>
    <w:rsid w:val="00724CBE"/>
    <w:rsid w:val="00725E78"/>
    <w:rsid w:val="00725F88"/>
    <w:rsid w:val="007265A3"/>
    <w:rsid w:val="00726BC8"/>
    <w:rsid w:val="00726DF1"/>
    <w:rsid w:val="00726E78"/>
    <w:rsid w:val="0072739C"/>
    <w:rsid w:val="00727B27"/>
    <w:rsid w:val="00733814"/>
    <w:rsid w:val="00735EF3"/>
    <w:rsid w:val="0073609D"/>
    <w:rsid w:val="007366F9"/>
    <w:rsid w:val="00736EF6"/>
    <w:rsid w:val="00737DC1"/>
    <w:rsid w:val="00737FA2"/>
    <w:rsid w:val="00737FF4"/>
    <w:rsid w:val="007400FB"/>
    <w:rsid w:val="00740A60"/>
    <w:rsid w:val="007426E1"/>
    <w:rsid w:val="007426EC"/>
    <w:rsid w:val="00742E41"/>
    <w:rsid w:val="00746042"/>
    <w:rsid w:val="0074655B"/>
    <w:rsid w:val="007479D2"/>
    <w:rsid w:val="00750161"/>
    <w:rsid w:val="0075074E"/>
    <w:rsid w:val="00750F2F"/>
    <w:rsid w:val="007524AC"/>
    <w:rsid w:val="007548CF"/>
    <w:rsid w:val="007549B0"/>
    <w:rsid w:val="0075530D"/>
    <w:rsid w:val="007553D7"/>
    <w:rsid w:val="00755682"/>
    <w:rsid w:val="00755986"/>
    <w:rsid w:val="00755A5A"/>
    <w:rsid w:val="00755A9A"/>
    <w:rsid w:val="00756AC1"/>
    <w:rsid w:val="00756AC2"/>
    <w:rsid w:val="00756F68"/>
    <w:rsid w:val="007576E2"/>
    <w:rsid w:val="00757714"/>
    <w:rsid w:val="007579F8"/>
    <w:rsid w:val="00757CB4"/>
    <w:rsid w:val="007620C7"/>
    <w:rsid w:val="007622D1"/>
    <w:rsid w:val="00762A41"/>
    <w:rsid w:val="007633C1"/>
    <w:rsid w:val="00763CF4"/>
    <w:rsid w:val="00763EEC"/>
    <w:rsid w:val="00765318"/>
    <w:rsid w:val="00765A1D"/>
    <w:rsid w:val="00765A85"/>
    <w:rsid w:val="00766AC1"/>
    <w:rsid w:val="00770950"/>
    <w:rsid w:val="00770CBD"/>
    <w:rsid w:val="00770E2D"/>
    <w:rsid w:val="0077161B"/>
    <w:rsid w:val="00771D59"/>
    <w:rsid w:val="00773706"/>
    <w:rsid w:val="00773731"/>
    <w:rsid w:val="00773CB5"/>
    <w:rsid w:val="00774A4A"/>
    <w:rsid w:val="00774A81"/>
    <w:rsid w:val="00774CAE"/>
    <w:rsid w:val="00776AAB"/>
    <w:rsid w:val="00776B00"/>
    <w:rsid w:val="0077751A"/>
    <w:rsid w:val="00777EFB"/>
    <w:rsid w:val="007829B5"/>
    <w:rsid w:val="0078360A"/>
    <w:rsid w:val="007846AD"/>
    <w:rsid w:val="00784C89"/>
    <w:rsid w:val="00784E1D"/>
    <w:rsid w:val="00785DF7"/>
    <w:rsid w:val="0078602B"/>
    <w:rsid w:val="007868F1"/>
    <w:rsid w:val="00786910"/>
    <w:rsid w:val="00786E3D"/>
    <w:rsid w:val="007870D8"/>
    <w:rsid w:val="007874D3"/>
    <w:rsid w:val="007876D5"/>
    <w:rsid w:val="00787F3A"/>
    <w:rsid w:val="00790E87"/>
    <w:rsid w:val="00791231"/>
    <w:rsid w:val="00791E9A"/>
    <w:rsid w:val="007921C7"/>
    <w:rsid w:val="007923CB"/>
    <w:rsid w:val="00792700"/>
    <w:rsid w:val="007929E2"/>
    <w:rsid w:val="0079311A"/>
    <w:rsid w:val="00793495"/>
    <w:rsid w:val="00794546"/>
    <w:rsid w:val="007955B6"/>
    <w:rsid w:val="00795BAD"/>
    <w:rsid w:val="00795D05"/>
    <w:rsid w:val="00796B22"/>
    <w:rsid w:val="007976E8"/>
    <w:rsid w:val="00797838"/>
    <w:rsid w:val="00797E04"/>
    <w:rsid w:val="007A1185"/>
    <w:rsid w:val="007A1374"/>
    <w:rsid w:val="007A24F4"/>
    <w:rsid w:val="007A27E9"/>
    <w:rsid w:val="007A2962"/>
    <w:rsid w:val="007A37BE"/>
    <w:rsid w:val="007A3999"/>
    <w:rsid w:val="007A3E0F"/>
    <w:rsid w:val="007A4AC4"/>
    <w:rsid w:val="007A4E62"/>
    <w:rsid w:val="007A4F9F"/>
    <w:rsid w:val="007A6762"/>
    <w:rsid w:val="007A6BC2"/>
    <w:rsid w:val="007B0626"/>
    <w:rsid w:val="007B06CE"/>
    <w:rsid w:val="007B10D8"/>
    <w:rsid w:val="007B1180"/>
    <w:rsid w:val="007B2B38"/>
    <w:rsid w:val="007B3E61"/>
    <w:rsid w:val="007B471A"/>
    <w:rsid w:val="007B4BFA"/>
    <w:rsid w:val="007B5FBA"/>
    <w:rsid w:val="007B6155"/>
    <w:rsid w:val="007B70EC"/>
    <w:rsid w:val="007B72B7"/>
    <w:rsid w:val="007C03A0"/>
    <w:rsid w:val="007C1C77"/>
    <w:rsid w:val="007C272B"/>
    <w:rsid w:val="007C2B72"/>
    <w:rsid w:val="007C2D8D"/>
    <w:rsid w:val="007C3D39"/>
    <w:rsid w:val="007C3E59"/>
    <w:rsid w:val="007C40E3"/>
    <w:rsid w:val="007C4AEF"/>
    <w:rsid w:val="007C557C"/>
    <w:rsid w:val="007C60A8"/>
    <w:rsid w:val="007C6751"/>
    <w:rsid w:val="007C72EB"/>
    <w:rsid w:val="007C7481"/>
    <w:rsid w:val="007C7A01"/>
    <w:rsid w:val="007D0310"/>
    <w:rsid w:val="007D1E15"/>
    <w:rsid w:val="007D22B1"/>
    <w:rsid w:val="007D23E3"/>
    <w:rsid w:val="007D2F83"/>
    <w:rsid w:val="007D2FEC"/>
    <w:rsid w:val="007D34A4"/>
    <w:rsid w:val="007D3670"/>
    <w:rsid w:val="007D47A8"/>
    <w:rsid w:val="007D5749"/>
    <w:rsid w:val="007D6401"/>
    <w:rsid w:val="007D64F6"/>
    <w:rsid w:val="007D6686"/>
    <w:rsid w:val="007D6B15"/>
    <w:rsid w:val="007D6B58"/>
    <w:rsid w:val="007D7836"/>
    <w:rsid w:val="007D7C35"/>
    <w:rsid w:val="007E206B"/>
    <w:rsid w:val="007E329D"/>
    <w:rsid w:val="007E48A3"/>
    <w:rsid w:val="007E4925"/>
    <w:rsid w:val="007E4C33"/>
    <w:rsid w:val="007E570F"/>
    <w:rsid w:val="007E5985"/>
    <w:rsid w:val="007E61E1"/>
    <w:rsid w:val="007E65A7"/>
    <w:rsid w:val="007E686B"/>
    <w:rsid w:val="007E6B64"/>
    <w:rsid w:val="007E6C6E"/>
    <w:rsid w:val="007E711A"/>
    <w:rsid w:val="007E7172"/>
    <w:rsid w:val="007E7606"/>
    <w:rsid w:val="007E7656"/>
    <w:rsid w:val="007F032C"/>
    <w:rsid w:val="007F040C"/>
    <w:rsid w:val="007F0A2A"/>
    <w:rsid w:val="007F0F20"/>
    <w:rsid w:val="007F0FC5"/>
    <w:rsid w:val="007F1715"/>
    <w:rsid w:val="007F1D35"/>
    <w:rsid w:val="007F1E1A"/>
    <w:rsid w:val="007F29F7"/>
    <w:rsid w:val="007F36F0"/>
    <w:rsid w:val="007F4739"/>
    <w:rsid w:val="007F4E6A"/>
    <w:rsid w:val="007F5B32"/>
    <w:rsid w:val="007F5E2F"/>
    <w:rsid w:val="007F6036"/>
    <w:rsid w:val="007F67CC"/>
    <w:rsid w:val="007F6D77"/>
    <w:rsid w:val="007F74AB"/>
    <w:rsid w:val="007F79AB"/>
    <w:rsid w:val="00800225"/>
    <w:rsid w:val="008007AB"/>
    <w:rsid w:val="0080299B"/>
    <w:rsid w:val="00802EC6"/>
    <w:rsid w:val="00803733"/>
    <w:rsid w:val="0080497F"/>
    <w:rsid w:val="0080501D"/>
    <w:rsid w:val="00805C5C"/>
    <w:rsid w:val="00805FC1"/>
    <w:rsid w:val="00807558"/>
    <w:rsid w:val="008100FC"/>
    <w:rsid w:val="0081015C"/>
    <w:rsid w:val="00810A04"/>
    <w:rsid w:val="00810B84"/>
    <w:rsid w:val="00811418"/>
    <w:rsid w:val="008116EE"/>
    <w:rsid w:val="008134B9"/>
    <w:rsid w:val="0081480C"/>
    <w:rsid w:val="0081482C"/>
    <w:rsid w:val="008169F7"/>
    <w:rsid w:val="00817368"/>
    <w:rsid w:val="00817394"/>
    <w:rsid w:val="00820FC6"/>
    <w:rsid w:val="00821273"/>
    <w:rsid w:val="00821320"/>
    <w:rsid w:val="008220A0"/>
    <w:rsid w:val="00824F24"/>
    <w:rsid w:val="00824F59"/>
    <w:rsid w:val="00825367"/>
    <w:rsid w:val="00826356"/>
    <w:rsid w:val="0082640E"/>
    <w:rsid w:val="00826B91"/>
    <w:rsid w:val="00830298"/>
    <w:rsid w:val="008306BA"/>
    <w:rsid w:val="00830ADE"/>
    <w:rsid w:val="00831239"/>
    <w:rsid w:val="00833ED0"/>
    <w:rsid w:val="008341CF"/>
    <w:rsid w:val="00834AAD"/>
    <w:rsid w:val="00835245"/>
    <w:rsid w:val="00835F25"/>
    <w:rsid w:val="008367D0"/>
    <w:rsid w:val="00836BDC"/>
    <w:rsid w:val="008407FC"/>
    <w:rsid w:val="00840DE1"/>
    <w:rsid w:val="00841FD8"/>
    <w:rsid w:val="00842BF7"/>
    <w:rsid w:val="0084362A"/>
    <w:rsid w:val="00843A72"/>
    <w:rsid w:val="0084468B"/>
    <w:rsid w:val="008446BF"/>
    <w:rsid w:val="00845312"/>
    <w:rsid w:val="00847559"/>
    <w:rsid w:val="00850A5B"/>
    <w:rsid w:val="00851F11"/>
    <w:rsid w:val="008521D1"/>
    <w:rsid w:val="00852723"/>
    <w:rsid w:val="00854421"/>
    <w:rsid w:val="00854D9D"/>
    <w:rsid w:val="00855FA2"/>
    <w:rsid w:val="008562BB"/>
    <w:rsid w:val="00856863"/>
    <w:rsid w:val="0085771E"/>
    <w:rsid w:val="008579E7"/>
    <w:rsid w:val="0086090E"/>
    <w:rsid w:val="00860E47"/>
    <w:rsid w:val="0086125B"/>
    <w:rsid w:val="00864D81"/>
    <w:rsid w:val="008655CD"/>
    <w:rsid w:val="00865BA7"/>
    <w:rsid w:val="008669FD"/>
    <w:rsid w:val="00867426"/>
    <w:rsid w:val="00867C4B"/>
    <w:rsid w:val="008716CB"/>
    <w:rsid w:val="0087212C"/>
    <w:rsid w:val="0087227B"/>
    <w:rsid w:val="00872F5F"/>
    <w:rsid w:val="00873191"/>
    <w:rsid w:val="00873359"/>
    <w:rsid w:val="00873712"/>
    <w:rsid w:val="008743F2"/>
    <w:rsid w:val="00874BE9"/>
    <w:rsid w:val="00874BFE"/>
    <w:rsid w:val="008752A7"/>
    <w:rsid w:val="0087766C"/>
    <w:rsid w:val="008805EC"/>
    <w:rsid w:val="00880A33"/>
    <w:rsid w:val="00880B6A"/>
    <w:rsid w:val="00881360"/>
    <w:rsid w:val="00884547"/>
    <w:rsid w:val="0088522A"/>
    <w:rsid w:val="00886E50"/>
    <w:rsid w:val="00887AFA"/>
    <w:rsid w:val="008902B0"/>
    <w:rsid w:val="00891841"/>
    <w:rsid w:val="008924DD"/>
    <w:rsid w:val="00893C10"/>
    <w:rsid w:val="00895293"/>
    <w:rsid w:val="00895D46"/>
    <w:rsid w:val="00895D96"/>
    <w:rsid w:val="008970D5"/>
    <w:rsid w:val="00897B64"/>
    <w:rsid w:val="008A0C4E"/>
    <w:rsid w:val="008A0C88"/>
    <w:rsid w:val="008A16A1"/>
    <w:rsid w:val="008A1750"/>
    <w:rsid w:val="008A2073"/>
    <w:rsid w:val="008A2D05"/>
    <w:rsid w:val="008A2F52"/>
    <w:rsid w:val="008A473D"/>
    <w:rsid w:val="008A47CD"/>
    <w:rsid w:val="008A4BEC"/>
    <w:rsid w:val="008A6B5E"/>
    <w:rsid w:val="008A6E49"/>
    <w:rsid w:val="008A7A36"/>
    <w:rsid w:val="008B125E"/>
    <w:rsid w:val="008B1740"/>
    <w:rsid w:val="008B19CF"/>
    <w:rsid w:val="008B1C84"/>
    <w:rsid w:val="008B2751"/>
    <w:rsid w:val="008B3AAB"/>
    <w:rsid w:val="008B3DCB"/>
    <w:rsid w:val="008B43C7"/>
    <w:rsid w:val="008B5068"/>
    <w:rsid w:val="008B783E"/>
    <w:rsid w:val="008B7880"/>
    <w:rsid w:val="008B7B97"/>
    <w:rsid w:val="008C1294"/>
    <w:rsid w:val="008C159A"/>
    <w:rsid w:val="008C2F83"/>
    <w:rsid w:val="008C49B9"/>
    <w:rsid w:val="008C6C04"/>
    <w:rsid w:val="008D0534"/>
    <w:rsid w:val="008D17C6"/>
    <w:rsid w:val="008D1946"/>
    <w:rsid w:val="008D1F9A"/>
    <w:rsid w:val="008D37C3"/>
    <w:rsid w:val="008D3A99"/>
    <w:rsid w:val="008D3E54"/>
    <w:rsid w:val="008D57AE"/>
    <w:rsid w:val="008D5BD8"/>
    <w:rsid w:val="008D728F"/>
    <w:rsid w:val="008E018D"/>
    <w:rsid w:val="008E0FCF"/>
    <w:rsid w:val="008E160C"/>
    <w:rsid w:val="008E22D7"/>
    <w:rsid w:val="008E37DA"/>
    <w:rsid w:val="008E3ACB"/>
    <w:rsid w:val="008E491C"/>
    <w:rsid w:val="008E4C42"/>
    <w:rsid w:val="008E7169"/>
    <w:rsid w:val="008E74F7"/>
    <w:rsid w:val="008F0590"/>
    <w:rsid w:val="008F28BA"/>
    <w:rsid w:val="008F2EA6"/>
    <w:rsid w:val="008F525D"/>
    <w:rsid w:val="008F5354"/>
    <w:rsid w:val="008F5EE8"/>
    <w:rsid w:val="008F6110"/>
    <w:rsid w:val="008F639B"/>
    <w:rsid w:val="008F6F50"/>
    <w:rsid w:val="008F7B9C"/>
    <w:rsid w:val="00900CD2"/>
    <w:rsid w:val="00901A9F"/>
    <w:rsid w:val="00902B24"/>
    <w:rsid w:val="009030B0"/>
    <w:rsid w:val="00903255"/>
    <w:rsid w:val="009033B3"/>
    <w:rsid w:val="009056F6"/>
    <w:rsid w:val="009063B7"/>
    <w:rsid w:val="009068CD"/>
    <w:rsid w:val="00906FE1"/>
    <w:rsid w:val="0090752E"/>
    <w:rsid w:val="00911601"/>
    <w:rsid w:val="00911D3A"/>
    <w:rsid w:val="00913B75"/>
    <w:rsid w:val="00914B1F"/>
    <w:rsid w:val="009161CE"/>
    <w:rsid w:val="00916266"/>
    <w:rsid w:val="009169C3"/>
    <w:rsid w:val="009171EA"/>
    <w:rsid w:val="0091778A"/>
    <w:rsid w:val="00920EE7"/>
    <w:rsid w:val="009211C4"/>
    <w:rsid w:val="009218AB"/>
    <w:rsid w:val="00923383"/>
    <w:rsid w:val="0092493F"/>
    <w:rsid w:val="00924F70"/>
    <w:rsid w:val="00925487"/>
    <w:rsid w:val="00925623"/>
    <w:rsid w:val="009257D0"/>
    <w:rsid w:val="00925B23"/>
    <w:rsid w:val="00925DA3"/>
    <w:rsid w:val="009266C6"/>
    <w:rsid w:val="00926DF4"/>
    <w:rsid w:val="009275C8"/>
    <w:rsid w:val="00930340"/>
    <w:rsid w:val="00931254"/>
    <w:rsid w:val="00931792"/>
    <w:rsid w:val="00932A6D"/>
    <w:rsid w:val="00932CF5"/>
    <w:rsid w:val="00933036"/>
    <w:rsid w:val="00934EA1"/>
    <w:rsid w:val="009359F1"/>
    <w:rsid w:val="00935BAF"/>
    <w:rsid w:val="00941079"/>
    <w:rsid w:val="00941B1D"/>
    <w:rsid w:val="009446FF"/>
    <w:rsid w:val="009449FB"/>
    <w:rsid w:val="00944A7D"/>
    <w:rsid w:val="00944B1D"/>
    <w:rsid w:val="00945B31"/>
    <w:rsid w:val="00945D65"/>
    <w:rsid w:val="0094707A"/>
    <w:rsid w:val="00947E7C"/>
    <w:rsid w:val="00950169"/>
    <w:rsid w:val="00950863"/>
    <w:rsid w:val="00950AE9"/>
    <w:rsid w:val="009523EE"/>
    <w:rsid w:val="00952818"/>
    <w:rsid w:val="00954350"/>
    <w:rsid w:val="00954BAB"/>
    <w:rsid w:val="00955945"/>
    <w:rsid w:val="00957141"/>
    <w:rsid w:val="009573A6"/>
    <w:rsid w:val="00957465"/>
    <w:rsid w:val="00957A71"/>
    <w:rsid w:val="00957B88"/>
    <w:rsid w:val="0096005D"/>
    <w:rsid w:val="00960813"/>
    <w:rsid w:val="00960B4F"/>
    <w:rsid w:val="00960DD8"/>
    <w:rsid w:val="00960ED7"/>
    <w:rsid w:val="00961A17"/>
    <w:rsid w:val="0096220F"/>
    <w:rsid w:val="00962466"/>
    <w:rsid w:val="00962918"/>
    <w:rsid w:val="009632B5"/>
    <w:rsid w:val="00963843"/>
    <w:rsid w:val="00964335"/>
    <w:rsid w:val="00964580"/>
    <w:rsid w:val="00964900"/>
    <w:rsid w:val="00964E11"/>
    <w:rsid w:val="00966889"/>
    <w:rsid w:val="00966FAD"/>
    <w:rsid w:val="00970DE7"/>
    <w:rsid w:val="00971EB5"/>
    <w:rsid w:val="00971FE4"/>
    <w:rsid w:val="00972244"/>
    <w:rsid w:val="00972E80"/>
    <w:rsid w:val="00973251"/>
    <w:rsid w:val="00973D66"/>
    <w:rsid w:val="00973FFE"/>
    <w:rsid w:val="009748AD"/>
    <w:rsid w:val="00975122"/>
    <w:rsid w:val="00976BC0"/>
    <w:rsid w:val="00976D5C"/>
    <w:rsid w:val="00977232"/>
    <w:rsid w:val="00977D27"/>
    <w:rsid w:val="00980015"/>
    <w:rsid w:val="009804D5"/>
    <w:rsid w:val="00980514"/>
    <w:rsid w:val="009807C0"/>
    <w:rsid w:val="00980C00"/>
    <w:rsid w:val="00980F51"/>
    <w:rsid w:val="009829C3"/>
    <w:rsid w:val="009849A6"/>
    <w:rsid w:val="00985409"/>
    <w:rsid w:val="00985C0A"/>
    <w:rsid w:val="00986FD1"/>
    <w:rsid w:val="009874C0"/>
    <w:rsid w:val="00987E78"/>
    <w:rsid w:val="009902C6"/>
    <w:rsid w:val="00990CA1"/>
    <w:rsid w:val="009924B0"/>
    <w:rsid w:val="009934FC"/>
    <w:rsid w:val="0099454E"/>
    <w:rsid w:val="00994887"/>
    <w:rsid w:val="00994BCD"/>
    <w:rsid w:val="0099603A"/>
    <w:rsid w:val="0099708A"/>
    <w:rsid w:val="009A24CF"/>
    <w:rsid w:val="009A31B6"/>
    <w:rsid w:val="009A3B03"/>
    <w:rsid w:val="009A3C4F"/>
    <w:rsid w:val="009A3DBF"/>
    <w:rsid w:val="009A45C0"/>
    <w:rsid w:val="009A4BC4"/>
    <w:rsid w:val="009A5737"/>
    <w:rsid w:val="009A613C"/>
    <w:rsid w:val="009A6BA2"/>
    <w:rsid w:val="009A7186"/>
    <w:rsid w:val="009B0695"/>
    <w:rsid w:val="009B21EB"/>
    <w:rsid w:val="009B296E"/>
    <w:rsid w:val="009B2A34"/>
    <w:rsid w:val="009B3BFD"/>
    <w:rsid w:val="009B3C06"/>
    <w:rsid w:val="009B406E"/>
    <w:rsid w:val="009B547A"/>
    <w:rsid w:val="009B54A6"/>
    <w:rsid w:val="009B5939"/>
    <w:rsid w:val="009B60EC"/>
    <w:rsid w:val="009B64CD"/>
    <w:rsid w:val="009B73A4"/>
    <w:rsid w:val="009B7E2E"/>
    <w:rsid w:val="009C0640"/>
    <w:rsid w:val="009C0BFB"/>
    <w:rsid w:val="009C0FBA"/>
    <w:rsid w:val="009C13E1"/>
    <w:rsid w:val="009C1A77"/>
    <w:rsid w:val="009C44FF"/>
    <w:rsid w:val="009C51ED"/>
    <w:rsid w:val="009C58F3"/>
    <w:rsid w:val="009C5B27"/>
    <w:rsid w:val="009C5EC4"/>
    <w:rsid w:val="009C62C7"/>
    <w:rsid w:val="009C6709"/>
    <w:rsid w:val="009C7309"/>
    <w:rsid w:val="009C7F5A"/>
    <w:rsid w:val="009D0C98"/>
    <w:rsid w:val="009D197A"/>
    <w:rsid w:val="009D1BF8"/>
    <w:rsid w:val="009D25DE"/>
    <w:rsid w:val="009D2D5C"/>
    <w:rsid w:val="009D3CA3"/>
    <w:rsid w:val="009D4847"/>
    <w:rsid w:val="009D56B0"/>
    <w:rsid w:val="009D5C82"/>
    <w:rsid w:val="009D6640"/>
    <w:rsid w:val="009D6BE1"/>
    <w:rsid w:val="009D73E8"/>
    <w:rsid w:val="009D7C1A"/>
    <w:rsid w:val="009D7DB1"/>
    <w:rsid w:val="009E0106"/>
    <w:rsid w:val="009E1856"/>
    <w:rsid w:val="009E1A1B"/>
    <w:rsid w:val="009E1DC0"/>
    <w:rsid w:val="009E272A"/>
    <w:rsid w:val="009E2A93"/>
    <w:rsid w:val="009E2C86"/>
    <w:rsid w:val="009E441E"/>
    <w:rsid w:val="009E4886"/>
    <w:rsid w:val="009E5CB3"/>
    <w:rsid w:val="009E6296"/>
    <w:rsid w:val="009E6815"/>
    <w:rsid w:val="009E6B90"/>
    <w:rsid w:val="009E7360"/>
    <w:rsid w:val="009E7C21"/>
    <w:rsid w:val="009F04E6"/>
    <w:rsid w:val="009F0689"/>
    <w:rsid w:val="009F0D82"/>
    <w:rsid w:val="009F158C"/>
    <w:rsid w:val="009F161B"/>
    <w:rsid w:val="009F1D2C"/>
    <w:rsid w:val="009F1E23"/>
    <w:rsid w:val="009F222B"/>
    <w:rsid w:val="009F3DB4"/>
    <w:rsid w:val="009F4BD5"/>
    <w:rsid w:val="009F62F6"/>
    <w:rsid w:val="009F7446"/>
    <w:rsid w:val="009F7745"/>
    <w:rsid w:val="00A01520"/>
    <w:rsid w:val="00A017B1"/>
    <w:rsid w:val="00A02A06"/>
    <w:rsid w:val="00A02EA7"/>
    <w:rsid w:val="00A03B28"/>
    <w:rsid w:val="00A0501F"/>
    <w:rsid w:val="00A10465"/>
    <w:rsid w:val="00A11ABF"/>
    <w:rsid w:val="00A12A0C"/>
    <w:rsid w:val="00A1308C"/>
    <w:rsid w:val="00A1446D"/>
    <w:rsid w:val="00A15828"/>
    <w:rsid w:val="00A165AD"/>
    <w:rsid w:val="00A16D9C"/>
    <w:rsid w:val="00A16DB3"/>
    <w:rsid w:val="00A176B0"/>
    <w:rsid w:val="00A177A7"/>
    <w:rsid w:val="00A17A1F"/>
    <w:rsid w:val="00A20571"/>
    <w:rsid w:val="00A207AC"/>
    <w:rsid w:val="00A2197D"/>
    <w:rsid w:val="00A21AC8"/>
    <w:rsid w:val="00A21FAC"/>
    <w:rsid w:val="00A234A5"/>
    <w:rsid w:val="00A248C5"/>
    <w:rsid w:val="00A24B90"/>
    <w:rsid w:val="00A259C8"/>
    <w:rsid w:val="00A267A5"/>
    <w:rsid w:val="00A26F00"/>
    <w:rsid w:val="00A31767"/>
    <w:rsid w:val="00A31C4A"/>
    <w:rsid w:val="00A32BA8"/>
    <w:rsid w:val="00A336F1"/>
    <w:rsid w:val="00A33E2B"/>
    <w:rsid w:val="00A35CCE"/>
    <w:rsid w:val="00A3682F"/>
    <w:rsid w:val="00A36FC8"/>
    <w:rsid w:val="00A377F2"/>
    <w:rsid w:val="00A405B2"/>
    <w:rsid w:val="00A40B54"/>
    <w:rsid w:val="00A41064"/>
    <w:rsid w:val="00A428E6"/>
    <w:rsid w:val="00A4338D"/>
    <w:rsid w:val="00A43F9C"/>
    <w:rsid w:val="00A47B9B"/>
    <w:rsid w:val="00A47E6C"/>
    <w:rsid w:val="00A50540"/>
    <w:rsid w:val="00A51542"/>
    <w:rsid w:val="00A52963"/>
    <w:rsid w:val="00A5339B"/>
    <w:rsid w:val="00A5480F"/>
    <w:rsid w:val="00A54A5B"/>
    <w:rsid w:val="00A55125"/>
    <w:rsid w:val="00A5578D"/>
    <w:rsid w:val="00A55E0D"/>
    <w:rsid w:val="00A56191"/>
    <w:rsid w:val="00A56AD1"/>
    <w:rsid w:val="00A57BDE"/>
    <w:rsid w:val="00A57F87"/>
    <w:rsid w:val="00A6098F"/>
    <w:rsid w:val="00A61C8C"/>
    <w:rsid w:val="00A61D10"/>
    <w:rsid w:val="00A6279C"/>
    <w:rsid w:val="00A627DD"/>
    <w:rsid w:val="00A63298"/>
    <w:rsid w:val="00A636D0"/>
    <w:rsid w:val="00A63AA1"/>
    <w:rsid w:val="00A65151"/>
    <w:rsid w:val="00A65998"/>
    <w:rsid w:val="00A661E1"/>
    <w:rsid w:val="00A6671C"/>
    <w:rsid w:val="00A67567"/>
    <w:rsid w:val="00A710BD"/>
    <w:rsid w:val="00A73053"/>
    <w:rsid w:val="00A74679"/>
    <w:rsid w:val="00A76718"/>
    <w:rsid w:val="00A76CAD"/>
    <w:rsid w:val="00A8153C"/>
    <w:rsid w:val="00A8196E"/>
    <w:rsid w:val="00A82311"/>
    <w:rsid w:val="00A82E3D"/>
    <w:rsid w:val="00A83B52"/>
    <w:rsid w:val="00A83C37"/>
    <w:rsid w:val="00A841B8"/>
    <w:rsid w:val="00A846F5"/>
    <w:rsid w:val="00A84F42"/>
    <w:rsid w:val="00A85057"/>
    <w:rsid w:val="00A85C9E"/>
    <w:rsid w:val="00A85FC3"/>
    <w:rsid w:val="00A86D36"/>
    <w:rsid w:val="00A871F1"/>
    <w:rsid w:val="00A8753E"/>
    <w:rsid w:val="00A87CA2"/>
    <w:rsid w:val="00A90A19"/>
    <w:rsid w:val="00A90FC2"/>
    <w:rsid w:val="00A91DC1"/>
    <w:rsid w:val="00A93A62"/>
    <w:rsid w:val="00A93AF9"/>
    <w:rsid w:val="00A93CB8"/>
    <w:rsid w:val="00A94235"/>
    <w:rsid w:val="00A9564F"/>
    <w:rsid w:val="00A95F6D"/>
    <w:rsid w:val="00A9600E"/>
    <w:rsid w:val="00A96906"/>
    <w:rsid w:val="00A97988"/>
    <w:rsid w:val="00A97ECA"/>
    <w:rsid w:val="00AA12D3"/>
    <w:rsid w:val="00AA30F8"/>
    <w:rsid w:val="00AA383E"/>
    <w:rsid w:val="00AA3987"/>
    <w:rsid w:val="00AA54D7"/>
    <w:rsid w:val="00AA6A13"/>
    <w:rsid w:val="00AA785A"/>
    <w:rsid w:val="00AA7EFD"/>
    <w:rsid w:val="00AB0896"/>
    <w:rsid w:val="00AB0FA4"/>
    <w:rsid w:val="00AB146D"/>
    <w:rsid w:val="00AB24E3"/>
    <w:rsid w:val="00AB2AB5"/>
    <w:rsid w:val="00AB2C47"/>
    <w:rsid w:val="00AB2D21"/>
    <w:rsid w:val="00AB39FC"/>
    <w:rsid w:val="00AB3A17"/>
    <w:rsid w:val="00AB3F92"/>
    <w:rsid w:val="00AB48A7"/>
    <w:rsid w:val="00AB5921"/>
    <w:rsid w:val="00AB61A8"/>
    <w:rsid w:val="00AB6627"/>
    <w:rsid w:val="00AB69EF"/>
    <w:rsid w:val="00AB6C13"/>
    <w:rsid w:val="00AB6CA7"/>
    <w:rsid w:val="00AB6EC6"/>
    <w:rsid w:val="00AB78BB"/>
    <w:rsid w:val="00AC0E01"/>
    <w:rsid w:val="00AC0FF1"/>
    <w:rsid w:val="00AC139D"/>
    <w:rsid w:val="00AC1D00"/>
    <w:rsid w:val="00AC204D"/>
    <w:rsid w:val="00AC221C"/>
    <w:rsid w:val="00AC2452"/>
    <w:rsid w:val="00AC2FDE"/>
    <w:rsid w:val="00AC39B2"/>
    <w:rsid w:val="00AC3A14"/>
    <w:rsid w:val="00AC4992"/>
    <w:rsid w:val="00AC4BAB"/>
    <w:rsid w:val="00AC4D31"/>
    <w:rsid w:val="00AC5FA8"/>
    <w:rsid w:val="00AC63EB"/>
    <w:rsid w:val="00AC6853"/>
    <w:rsid w:val="00AC7A84"/>
    <w:rsid w:val="00AD01CB"/>
    <w:rsid w:val="00AD36FD"/>
    <w:rsid w:val="00AD3B14"/>
    <w:rsid w:val="00AD4231"/>
    <w:rsid w:val="00AD4ABB"/>
    <w:rsid w:val="00AD6960"/>
    <w:rsid w:val="00AD6D58"/>
    <w:rsid w:val="00AD79F8"/>
    <w:rsid w:val="00AE1895"/>
    <w:rsid w:val="00AE1A6E"/>
    <w:rsid w:val="00AE233D"/>
    <w:rsid w:val="00AE26B9"/>
    <w:rsid w:val="00AE3155"/>
    <w:rsid w:val="00AE348B"/>
    <w:rsid w:val="00AE35B3"/>
    <w:rsid w:val="00AE4465"/>
    <w:rsid w:val="00AE4CBC"/>
    <w:rsid w:val="00AE5A1A"/>
    <w:rsid w:val="00AE66EE"/>
    <w:rsid w:val="00AF0457"/>
    <w:rsid w:val="00AF1408"/>
    <w:rsid w:val="00AF14C4"/>
    <w:rsid w:val="00AF209A"/>
    <w:rsid w:val="00AF34A6"/>
    <w:rsid w:val="00AF6A5E"/>
    <w:rsid w:val="00AF6FEF"/>
    <w:rsid w:val="00B0021A"/>
    <w:rsid w:val="00B00AFB"/>
    <w:rsid w:val="00B021FC"/>
    <w:rsid w:val="00B02B89"/>
    <w:rsid w:val="00B033C9"/>
    <w:rsid w:val="00B05286"/>
    <w:rsid w:val="00B0539D"/>
    <w:rsid w:val="00B05A37"/>
    <w:rsid w:val="00B06457"/>
    <w:rsid w:val="00B064D0"/>
    <w:rsid w:val="00B0671E"/>
    <w:rsid w:val="00B07081"/>
    <w:rsid w:val="00B077B1"/>
    <w:rsid w:val="00B1061A"/>
    <w:rsid w:val="00B10889"/>
    <w:rsid w:val="00B10D39"/>
    <w:rsid w:val="00B118B8"/>
    <w:rsid w:val="00B1500E"/>
    <w:rsid w:val="00B159C9"/>
    <w:rsid w:val="00B1698D"/>
    <w:rsid w:val="00B16CC3"/>
    <w:rsid w:val="00B16F02"/>
    <w:rsid w:val="00B17BDE"/>
    <w:rsid w:val="00B17D4A"/>
    <w:rsid w:val="00B20C4A"/>
    <w:rsid w:val="00B220B4"/>
    <w:rsid w:val="00B226AB"/>
    <w:rsid w:val="00B2635E"/>
    <w:rsid w:val="00B26B2E"/>
    <w:rsid w:val="00B27418"/>
    <w:rsid w:val="00B276B0"/>
    <w:rsid w:val="00B27B18"/>
    <w:rsid w:val="00B3071C"/>
    <w:rsid w:val="00B3453E"/>
    <w:rsid w:val="00B348D8"/>
    <w:rsid w:val="00B351C1"/>
    <w:rsid w:val="00B3563F"/>
    <w:rsid w:val="00B35F74"/>
    <w:rsid w:val="00B35FFA"/>
    <w:rsid w:val="00B36E09"/>
    <w:rsid w:val="00B40027"/>
    <w:rsid w:val="00B40587"/>
    <w:rsid w:val="00B41299"/>
    <w:rsid w:val="00B41579"/>
    <w:rsid w:val="00B41884"/>
    <w:rsid w:val="00B41EC4"/>
    <w:rsid w:val="00B41F9E"/>
    <w:rsid w:val="00B42533"/>
    <w:rsid w:val="00B42738"/>
    <w:rsid w:val="00B42CEF"/>
    <w:rsid w:val="00B42D6D"/>
    <w:rsid w:val="00B43C21"/>
    <w:rsid w:val="00B4401E"/>
    <w:rsid w:val="00B449EA"/>
    <w:rsid w:val="00B451DA"/>
    <w:rsid w:val="00B45F46"/>
    <w:rsid w:val="00B46942"/>
    <w:rsid w:val="00B46C6D"/>
    <w:rsid w:val="00B47114"/>
    <w:rsid w:val="00B47C45"/>
    <w:rsid w:val="00B47E49"/>
    <w:rsid w:val="00B50172"/>
    <w:rsid w:val="00B517BF"/>
    <w:rsid w:val="00B51DB7"/>
    <w:rsid w:val="00B5311F"/>
    <w:rsid w:val="00B535D2"/>
    <w:rsid w:val="00B54A6B"/>
    <w:rsid w:val="00B5567E"/>
    <w:rsid w:val="00B55896"/>
    <w:rsid w:val="00B5607E"/>
    <w:rsid w:val="00B57392"/>
    <w:rsid w:val="00B576EB"/>
    <w:rsid w:val="00B57BD2"/>
    <w:rsid w:val="00B6165B"/>
    <w:rsid w:val="00B618DF"/>
    <w:rsid w:val="00B61E51"/>
    <w:rsid w:val="00B61F9A"/>
    <w:rsid w:val="00B620A6"/>
    <w:rsid w:val="00B62983"/>
    <w:rsid w:val="00B63472"/>
    <w:rsid w:val="00B64A24"/>
    <w:rsid w:val="00B64D3D"/>
    <w:rsid w:val="00B653DA"/>
    <w:rsid w:val="00B65780"/>
    <w:rsid w:val="00B66462"/>
    <w:rsid w:val="00B66C13"/>
    <w:rsid w:val="00B66D86"/>
    <w:rsid w:val="00B670C3"/>
    <w:rsid w:val="00B678F2"/>
    <w:rsid w:val="00B70CBD"/>
    <w:rsid w:val="00B71778"/>
    <w:rsid w:val="00B71A34"/>
    <w:rsid w:val="00B71D03"/>
    <w:rsid w:val="00B72531"/>
    <w:rsid w:val="00B72C18"/>
    <w:rsid w:val="00B72F48"/>
    <w:rsid w:val="00B7325B"/>
    <w:rsid w:val="00B73DA5"/>
    <w:rsid w:val="00B745BF"/>
    <w:rsid w:val="00B74932"/>
    <w:rsid w:val="00B749A6"/>
    <w:rsid w:val="00B749EE"/>
    <w:rsid w:val="00B7583D"/>
    <w:rsid w:val="00B75864"/>
    <w:rsid w:val="00B75C38"/>
    <w:rsid w:val="00B76587"/>
    <w:rsid w:val="00B76B12"/>
    <w:rsid w:val="00B76E0B"/>
    <w:rsid w:val="00B77522"/>
    <w:rsid w:val="00B77B34"/>
    <w:rsid w:val="00B80298"/>
    <w:rsid w:val="00B815D9"/>
    <w:rsid w:val="00B816C9"/>
    <w:rsid w:val="00B81DA3"/>
    <w:rsid w:val="00B823B4"/>
    <w:rsid w:val="00B82C17"/>
    <w:rsid w:val="00B82E62"/>
    <w:rsid w:val="00B8316D"/>
    <w:rsid w:val="00B83F1F"/>
    <w:rsid w:val="00B8478E"/>
    <w:rsid w:val="00B85A1C"/>
    <w:rsid w:val="00B87A0D"/>
    <w:rsid w:val="00B90220"/>
    <w:rsid w:val="00B90B7F"/>
    <w:rsid w:val="00B91397"/>
    <w:rsid w:val="00B91710"/>
    <w:rsid w:val="00B925D0"/>
    <w:rsid w:val="00B93037"/>
    <w:rsid w:val="00B93DA3"/>
    <w:rsid w:val="00B9426A"/>
    <w:rsid w:val="00B94C72"/>
    <w:rsid w:val="00B94CC8"/>
    <w:rsid w:val="00B96350"/>
    <w:rsid w:val="00B9749E"/>
    <w:rsid w:val="00B97D8C"/>
    <w:rsid w:val="00BA05FD"/>
    <w:rsid w:val="00BA10FD"/>
    <w:rsid w:val="00BA1788"/>
    <w:rsid w:val="00BA18B7"/>
    <w:rsid w:val="00BA3267"/>
    <w:rsid w:val="00BA3EC9"/>
    <w:rsid w:val="00BA4423"/>
    <w:rsid w:val="00BA44CD"/>
    <w:rsid w:val="00BA5D4B"/>
    <w:rsid w:val="00BA63F4"/>
    <w:rsid w:val="00BA6AC2"/>
    <w:rsid w:val="00BA7816"/>
    <w:rsid w:val="00BB042B"/>
    <w:rsid w:val="00BB05B5"/>
    <w:rsid w:val="00BB09E1"/>
    <w:rsid w:val="00BB1E0B"/>
    <w:rsid w:val="00BB270B"/>
    <w:rsid w:val="00BB2C31"/>
    <w:rsid w:val="00BB37BD"/>
    <w:rsid w:val="00BB3EA6"/>
    <w:rsid w:val="00BB4DFE"/>
    <w:rsid w:val="00BB55F7"/>
    <w:rsid w:val="00BB5E6A"/>
    <w:rsid w:val="00BB61B4"/>
    <w:rsid w:val="00BB6AA8"/>
    <w:rsid w:val="00BB72C3"/>
    <w:rsid w:val="00BC005B"/>
    <w:rsid w:val="00BC0650"/>
    <w:rsid w:val="00BC2551"/>
    <w:rsid w:val="00BC3C99"/>
    <w:rsid w:val="00BC3DA9"/>
    <w:rsid w:val="00BC40A8"/>
    <w:rsid w:val="00BC47C5"/>
    <w:rsid w:val="00BC5B19"/>
    <w:rsid w:val="00BC628B"/>
    <w:rsid w:val="00BD0615"/>
    <w:rsid w:val="00BD0A7B"/>
    <w:rsid w:val="00BD164D"/>
    <w:rsid w:val="00BD17C1"/>
    <w:rsid w:val="00BD22C8"/>
    <w:rsid w:val="00BD23CD"/>
    <w:rsid w:val="00BD34D8"/>
    <w:rsid w:val="00BD3527"/>
    <w:rsid w:val="00BD3DC8"/>
    <w:rsid w:val="00BD5F62"/>
    <w:rsid w:val="00BD6A6C"/>
    <w:rsid w:val="00BD718C"/>
    <w:rsid w:val="00BD79E3"/>
    <w:rsid w:val="00BD7D8C"/>
    <w:rsid w:val="00BE04B6"/>
    <w:rsid w:val="00BE05D5"/>
    <w:rsid w:val="00BE2230"/>
    <w:rsid w:val="00BE36B1"/>
    <w:rsid w:val="00BE3A14"/>
    <w:rsid w:val="00BE43F1"/>
    <w:rsid w:val="00BE758A"/>
    <w:rsid w:val="00BE7A3B"/>
    <w:rsid w:val="00BE7B1D"/>
    <w:rsid w:val="00BF0CD8"/>
    <w:rsid w:val="00BF27AB"/>
    <w:rsid w:val="00BF2D62"/>
    <w:rsid w:val="00BF3CBB"/>
    <w:rsid w:val="00BF48A8"/>
    <w:rsid w:val="00BF4CFF"/>
    <w:rsid w:val="00BF503D"/>
    <w:rsid w:val="00BF57F4"/>
    <w:rsid w:val="00BF58E7"/>
    <w:rsid w:val="00BF5B7F"/>
    <w:rsid w:val="00BF5C3B"/>
    <w:rsid w:val="00BF5C7C"/>
    <w:rsid w:val="00BF681B"/>
    <w:rsid w:val="00BF6D56"/>
    <w:rsid w:val="00BF7AA7"/>
    <w:rsid w:val="00BF7CA0"/>
    <w:rsid w:val="00C009E8"/>
    <w:rsid w:val="00C00DE5"/>
    <w:rsid w:val="00C02B84"/>
    <w:rsid w:val="00C02C5B"/>
    <w:rsid w:val="00C02D13"/>
    <w:rsid w:val="00C02E2D"/>
    <w:rsid w:val="00C03251"/>
    <w:rsid w:val="00C03337"/>
    <w:rsid w:val="00C03D31"/>
    <w:rsid w:val="00C04360"/>
    <w:rsid w:val="00C069C6"/>
    <w:rsid w:val="00C070C4"/>
    <w:rsid w:val="00C07266"/>
    <w:rsid w:val="00C0745C"/>
    <w:rsid w:val="00C1069C"/>
    <w:rsid w:val="00C10AD1"/>
    <w:rsid w:val="00C10FE6"/>
    <w:rsid w:val="00C11726"/>
    <w:rsid w:val="00C132C4"/>
    <w:rsid w:val="00C13777"/>
    <w:rsid w:val="00C14090"/>
    <w:rsid w:val="00C16DAD"/>
    <w:rsid w:val="00C17777"/>
    <w:rsid w:val="00C17E3B"/>
    <w:rsid w:val="00C20396"/>
    <w:rsid w:val="00C20910"/>
    <w:rsid w:val="00C222B4"/>
    <w:rsid w:val="00C225F0"/>
    <w:rsid w:val="00C22F1A"/>
    <w:rsid w:val="00C2309E"/>
    <w:rsid w:val="00C2323C"/>
    <w:rsid w:val="00C233AA"/>
    <w:rsid w:val="00C233DA"/>
    <w:rsid w:val="00C23F24"/>
    <w:rsid w:val="00C244C2"/>
    <w:rsid w:val="00C26E08"/>
    <w:rsid w:val="00C27F35"/>
    <w:rsid w:val="00C305B9"/>
    <w:rsid w:val="00C30850"/>
    <w:rsid w:val="00C30FC8"/>
    <w:rsid w:val="00C31C3A"/>
    <w:rsid w:val="00C31F75"/>
    <w:rsid w:val="00C3279E"/>
    <w:rsid w:val="00C32B69"/>
    <w:rsid w:val="00C33093"/>
    <w:rsid w:val="00C33791"/>
    <w:rsid w:val="00C33A18"/>
    <w:rsid w:val="00C33F87"/>
    <w:rsid w:val="00C34906"/>
    <w:rsid w:val="00C3527E"/>
    <w:rsid w:val="00C355E0"/>
    <w:rsid w:val="00C35E91"/>
    <w:rsid w:val="00C35F35"/>
    <w:rsid w:val="00C37790"/>
    <w:rsid w:val="00C37CBB"/>
    <w:rsid w:val="00C40A0C"/>
    <w:rsid w:val="00C42AD9"/>
    <w:rsid w:val="00C438D6"/>
    <w:rsid w:val="00C43E62"/>
    <w:rsid w:val="00C440D9"/>
    <w:rsid w:val="00C45079"/>
    <w:rsid w:val="00C45193"/>
    <w:rsid w:val="00C479A9"/>
    <w:rsid w:val="00C508C1"/>
    <w:rsid w:val="00C50F59"/>
    <w:rsid w:val="00C538D9"/>
    <w:rsid w:val="00C547D0"/>
    <w:rsid w:val="00C54D30"/>
    <w:rsid w:val="00C570F1"/>
    <w:rsid w:val="00C57817"/>
    <w:rsid w:val="00C57D5B"/>
    <w:rsid w:val="00C60EF0"/>
    <w:rsid w:val="00C6133A"/>
    <w:rsid w:val="00C617F0"/>
    <w:rsid w:val="00C623CF"/>
    <w:rsid w:val="00C6244E"/>
    <w:rsid w:val="00C63263"/>
    <w:rsid w:val="00C63CCA"/>
    <w:rsid w:val="00C63E50"/>
    <w:rsid w:val="00C649D9"/>
    <w:rsid w:val="00C64CF9"/>
    <w:rsid w:val="00C650E9"/>
    <w:rsid w:val="00C661E5"/>
    <w:rsid w:val="00C67040"/>
    <w:rsid w:val="00C70060"/>
    <w:rsid w:val="00C7234E"/>
    <w:rsid w:val="00C72850"/>
    <w:rsid w:val="00C7384D"/>
    <w:rsid w:val="00C73D97"/>
    <w:rsid w:val="00C7587B"/>
    <w:rsid w:val="00C7661B"/>
    <w:rsid w:val="00C76686"/>
    <w:rsid w:val="00C7749A"/>
    <w:rsid w:val="00C77767"/>
    <w:rsid w:val="00C77E99"/>
    <w:rsid w:val="00C8051D"/>
    <w:rsid w:val="00C80581"/>
    <w:rsid w:val="00C80941"/>
    <w:rsid w:val="00C80CD4"/>
    <w:rsid w:val="00C80D45"/>
    <w:rsid w:val="00C8284A"/>
    <w:rsid w:val="00C82DCC"/>
    <w:rsid w:val="00C83456"/>
    <w:rsid w:val="00C8359C"/>
    <w:rsid w:val="00C85857"/>
    <w:rsid w:val="00C86753"/>
    <w:rsid w:val="00C876A2"/>
    <w:rsid w:val="00C908EC"/>
    <w:rsid w:val="00C92349"/>
    <w:rsid w:val="00C937D7"/>
    <w:rsid w:val="00C93F95"/>
    <w:rsid w:val="00C95F54"/>
    <w:rsid w:val="00C9668C"/>
    <w:rsid w:val="00C9700D"/>
    <w:rsid w:val="00C978C9"/>
    <w:rsid w:val="00C97FED"/>
    <w:rsid w:val="00CA0A5E"/>
    <w:rsid w:val="00CA0D22"/>
    <w:rsid w:val="00CA162A"/>
    <w:rsid w:val="00CA4FFC"/>
    <w:rsid w:val="00CA6107"/>
    <w:rsid w:val="00CA61B3"/>
    <w:rsid w:val="00CA65BE"/>
    <w:rsid w:val="00CA67FF"/>
    <w:rsid w:val="00CA6D2F"/>
    <w:rsid w:val="00CA7B2F"/>
    <w:rsid w:val="00CB01EB"/>
    <w:rsid w:val="00CB0D53"/>
    <w:rsid w:val="00CB0EDD"/>
    <w:rsid w:val="00CB1E69"/>
    <w:rsid w:val="00CB37D5"/>
    <w:rsid w:val="00CB4D23"/>
    <w:rsid w:val="00CB4E63"/>
    <w:rsid w:val="00CB7977"/>
    <w:rsid w:val="00CB7BE9"/>
    <w:rsid w:val="00CC172A"/>
    <w:rsid w:val="00CC2570"/>
    <w:rsid w:val="00CC31D0"/>
    <w:rsid w:val="00CC36A5"/>
    <w:rsid w:val="00CC36A8"/>
    <w:rsid w:val="00CC3AB9"/>
    <w:rsid w:val="00CC41A4"/>
    <w:rsid w:val="00CC4683"/>
    <w:rsid w:val="00CC5BF3"/>
    <w:rsid w:val="00CC5D8E"/>
    <w:rsid w:val="00CC5EBB"/>
    <w:rsid w:val="00CC7306"/>
    <w:rsid w:val="00CD018A"/>
    <w:rsid w:val="00CD0460"/>
    <w:rsid w:val="00CD113E"/>
    <w:rsid w:val="00CD1A59"/>
    <w:rsid w:val="00CD2166"/>
    <w:rsid w:val="00CD2590"/>
    <w:rsid w:val="00CD2CFF"/>
    <w:rsid w:val="00CD3A64"/>
    <w:rsid w:val="00CD3BBC"/>
    <w:rsid w:val="00CD5096"/>
    <w:rsid w:val="00CD54F7"/>
    <w:rsid w:val="00CD6B2C"/>
    <w:rsid w:val="00CD7DE4"/>
    <w:rsid w:val="00CE1585"/>
    <w:rsid w:val="00CE1B18"/>
    <w:rsid w:val="00CE3BA5"/>
    <w:rsid w:val="00CE3D1C"/>
    <w:rsid w:val="00CE4503"/>
    <w:rsid w:val="00CE5131"/>
    <w:rsid w:val="00CE5DFC"/>
    <w:rsid w:val="00CE604D"/>
    <w:rsid w:val="00CE60D9"/>
    <w:rsid w:val="00CE6280"/>
    <w:rsid w:val="00CE67E5"/>
    <w:rsid w:val="00CE687C"/>
    <w:rsid w:val="00CF010E"/>
    <w:rsid w:val="00CF01FA"/>
    <w:rsid w:val="00CF034F"/>
    <w:rsid w:val="00CF064F"/>
    <w:rsid w:val="00CF1031"/>
    <w:rsid w:val="00CF206B"/>
    <w:rsid w:val="00CF216C"/>
    <w:rsid w:val="00CF45D4"/>
    <w:rsid w:val="00CF475F"/>
    <w:rsid w:val="00CF524B"/>
    <w:rsid w:val="00CF55DE"/>
    <w:rsid w:val="00CF5938"/>
    <w:rsid w:val="00CF5A66"/>
    <w:rsid w:val="00CF5D27"/>
    <w:rsid w:val="00CF5F3D"/>
    <w:rsid w:val="00CF70C5"/>
    <w:rsid w:val="00D00561"/>
    <w:rsid w:val="00D00F34"/>
    <w:rsid w:val="00D01A69"/>
    <w:rsid w:val="00D032B6"/>
    <w:rsid w:val="00D04634"/>
    <w:rsid w:val="00D04880"/>
    <w:rsid w:val="00D0765B"/>
    <w:rsid w:val="00D07AE8"/>
    <w:rsid w:val="00D10DAD"/>
    <w:rsid w:val="00D11689"/>
    <w:rsid w:val="00D11911"/>
    <w:rsid w:val="00D11D0B"/>
    <w:rsid w:val="00D11EDF"/>
    <w:rsid w:val="00D12C8B"/>
    <w:rsid w:val="00D12D66"/>
    <w:rsid w:val="00D1408E"/>
    <w:rsid w:val="00D152B9"/>
    <w:rsid w:val="00D178AA"/>
    <w:rsid w:val="00D178DB"/>
    <w:rsid w:val="00D20618"/>
    <w:rsid w:val="00D20872"/>
    <w:rsid w:val="00D2216E"/>
    <w:rsid w:val="00D222A0"/>
    <w:rsid w:val="00D22B56"/>
    <w:rsid w:val="00D23140"/>
    <w:rsid w:val="00D236AB"/>
    <w:rsid w:val="00D23E20"/>
    <w:rsid w:val="00D24311"/>
    <w:rsid w:val="00D25136"/>
    <w:rsid w:val="00D251B5"/>
    <w:rsid w:val="00D2594F"/>
    <w:rsid w:val="00D2633F"/>
    <w:rsid w:val="00D276ED"/>
    <w:rsid w:val="00D27C6B"/>
    <w:rsid w:val="00D30759"/>
    <w:rsid w:val="00D30CC9"/>
    <w:rsid w:val="00D3236B"/>
    <w:rsid w:val="00D3284F"/>
    <w:rsid w:val="00D3355D"/>
    <w:rsid w:val="00D33C9D"/>
    <w:rsid w:val="00D34D1B"/>
    <w:rsid w:val="00D35088"/>
    <w:rsid w:val="00D36170"/>
    <w:rsid w:val="00D361C1"/>
    <w:rsid w:val="00D36B76"/>
    <w:rsid w:val="00D40E19"/>
    <w:rsid w:val="00D41C4E"/>
    <w:rsid w:val="00D42249"/>
    <w:rsid w:val="00D42AAC"/>
    <w:rsid w:val="00D44D11"/>
    <w:rsid w:val="00D45048"/>
    <w:rsid w:val="00D45481"/>
    <w:rsid w:val="00D45C25"/>
    <w:rsid w:val="00D45E14"/>
    <w:rsid w:val="00D462FD"/>
    <w:rsid w:val="00D47721"/>
    <w:rsid w:val="00D478B3"/>
    <w:rsid w:val="00D508A0"/>
    <w:rsid w:val="00D50C40"/>
    <w:rsid w:val="00D50C73"/>
    <w:rsid w:val="00D512AE"/>
    <w:rsid w:val="00D518CB"/>
    <w:rsid w:val="00D51A53"/>
    <w:rsid w:val="00D51D94"/>
    <w:rsid w:val="00D52CC0"/>
    <w:rsid w:val="00D531DD"/>
    <w:rsid w:val="00D534E9"/>
    <w:rsid w:val="00D53508"/>
    <w:rsid w:val="00D53733"/>
    <w:rsid w:val="00D53C8C"/>
    <w:rsid w:val="00D55AD9"/>
    <w:rsid w:val="00D56018"/>
    <w:rsid w:val="00D57C07"/>
    <w:rsid w:val="00D64C50"/>
    <w:rsid w:val="00D65195"/>
    <w:rsid w:val="00D65E2C"/>
    <w:rsid w:val="00D65EE7"/>
    <w:rsid w:val="00D66E3D"/>
    <w:rsid w:val="00D67004"/>
    <w:rsid w:val="00D670E0"/>
    <w:rsid w:val="00D703D5"/>
    <w:rsid w:val="00D704DB"/>
    <w:rsid w:val="00D71504"/>
    <w:rsid w:val="00D726A3"/>
    <w:rsid w:val="00D7288E"/>
    <w:rsid w:val="00D72991"/>
    <w:rsid w:val="00D734F5"/>
    <w:rsid w:val="00D7350D"/>
    <w:rsid w:val="00D73768"/>
    <w:rsid w:val="00D73F68"/>
    <w:rsid w:val="00D74DB7"/>
    <w:rsid w:val="00D75123"/>
    <w:rsid w:val="00D75485"/>
    <w:rsid w:val="00D7622C"/>
    <w:rsid w:val="00D77331"/>
    <w:rsid w:val="00D77C14"/>
    <w:rsid w:val="00D77C45"/>
    <w:rsid w:val="00D80461"/>
    <w:rsid w:val="00D810CA"/>
    <w:rsid w:val="00D82566"/>
    <w:rsid w:val="00D82F97"/>
    <w:rsid w:val="00D83CC8"/>
    <w:rsid w:val="00D83FD2"/>
    <w:rsid w:val="00D8492F"/>
    <w:rsid w:val="00D858C9"/>
    <w:rsid w:val="00D85935"/>
    <w:rsid w:val="00D85D94"/>
    <w:rsid w:val="00D85E96"/>
    <w:rsid w:val="00D867AE"/>
    <w:rsid w:val="00D86B56"/>
    <w:rsid w:val="00D86C2D"/>
    <w:rsid w:val="00D86ECC"/>
    <w:rsid w:val="00D87A86"/>
    <w:rsid w:val="00D87F8D"/>
    <w:rsid w:val="00D90D94"/>
    <w:rsid w:val="00D90F2F"/>
    <w:rsid w:val="00D919EA"/>
    <w:rsid w:val="00D91D5A"/>
    <w:rsid w:val="00D9241E"/>
    <w:rsid w:val="00D9296B"/>
    <w:rsid w:val="00D9486A"/>
    <w:rsid w:val="00D959AC"/>
    <w:rsid w:val="00D967DF"/>
    <w:rsid w:val="00D96914"/>
    <w:rsid w:val="00D969EA"/>
    <w:rsid w:val="00DA00A0"/>
    <w:rsid w:val="00DA04DF"/>
    <w:rsid w:val="00DA0682"/>
    <w:rsid w:val="00DA1C75"/>
    <w:rsid w:val="00DA321E"/>
    <w:rsid w:val="00DA657C"/>
    <w:rsid w:val="00DA6F29"/>
    <w:rsid w:val="00DB012A"/>
    <w:rsid w:val="00DB0AE7"/>
    <w:rsid w:val="00DB37FD"/>
    <w:rsid w:val="00DB396B"/>
    <w:rsid w:val="00DB3E38"/>
    <w:rsid w:val="00DB51D1"/>
    <w:rsid w:val="00DB52CA"/>
    <w:rsid w:val="00DB58E3"/>
    <w:rsid w:val="00DB6BA7"/>
    <w:rsid w:val="00DB6E38"/>
    <w:rsid w:val="00DB7E28"/>
    <w:rsid w:val="00DC07F1"/>
    <w:rsid w:val="00DC16C4"/>
    <w:rsid w:val="00DC178B"/>
    <w:rsid w:val="00DC1D91"/>
    <w:rsid w:val="00DC2A66"/>
    <w:rsid w:val="00DC2B54"/>
    <w:rsid w:val="00DC32E7"/>
    <w:rsid w:val="00DC446C"/>
    <w:rsid w:val="00DC5428"/>
    <w:rsid w:val="00DC559D"/>
    <w:rsid w:val="00DC59AF"/>
    <w:rsid w:val="00DC5B40"/>
    <w:rsid w:val="00DC6038"/>
    <w:rsid w:val="00DC6176"/>
    <w:rsid w:val="00DC627D"/>
    <w:rsid w:val="00DC6C0B"/>
    <w:rsid w:val="00DC6D21"/>
    <w:rsid w:val="00DC6DC9"/>
    <w:rsid w:val="00DC6FAB"/>
    <w:rsid w:val="00DC792E"/>
    <w:rsid w:val="00DC7C29"/>
    <w:rsid w:val="00DD0B9C"/>
    <w:rsid w:val="00DD1B48"/>
    <w:rsid w:val="00DD2663"/>
    <w:rsid w:val="00DD31A7"/>
    <w:rsid w:val="00DD3DEF"/>
    <w:rsid w:val="00DD60BB"/>
    <w:rsid w:val="00DD6B33"/>
    <w:rsid w:val="00DD6CDF"/>
    <w:rsid w:val="00DD79CD"/>
    <w:rsid w:val="00DE0A56"/>
    <w:rsid w:val="00DE0B5F"/>
    <w:rsid w:val="00DE2C77"/>
    <w:rsid w:val="00DE4423"/>
    <w:rsid w:val="00DE463A"/>
    <w:rsid w:val="00DE537E"/>
    <w:rsid w:val="00DE60FA"/>
    <w:rsid w:val="00DE6740"/>
    <w:rsid w:val="00DE6BE7"/>
    <w:rsid w:val="00DE6E93"/>
    <w:rsid w:val="00DE7934"/>
    <w:rsid w:val="00DF0583"/>
    <w:rsid w:val="00DF075D"/>
    <w:rsid w:val="00DF2734"/>
    <w:rsid w:val="00DF2788"/>
    <w:rsid w:val="00DF3A21"/>
    <w:rsid w:val="00DF40D6"/>
    <w:rsid w:val="00DF47DE"/>
    <w:rsid w:val="00DF4D1C"/>
    <w:rsid w:val="00DF772D"/>
    <w:rsid w:val="00DF7E5D"/>
    <w:rsid w:val="00E01731"/>
    <w:rsid w:val="00E019DD"/>
    <w:rsid w:val="00E01B32"/>
    <w:rsid w:val="00E02520"/>
    <w:rsid w:val="00E025D0"/>
    <w:rsid w:val="00E03184"/>
    <w:rsid w:val="00E04086"/>
    <w:rsid w:val="00E040D3"/>
    <w:rsid w:val="00E040F6"/>
    <w:rsid w:val="00E04353"/>
    <w:rsid w:val="00E044BF"/>
    <w:rsid w:val="00E04B68"/>
    <w:rsid w:val="00E05CD6"/>
    <w:rsid w:val="00E061C7"/>
    <w:rsid w:val="00E0644C"/>
    <w:rsid w:val="00E072C5"/>
    <w:rsid w:val="00E073F6"/>
    <w:rsid w:val="00E07497"/>
    <w:rsid w:val="00E07B38"/>
    <w:rsid w:val="00E10B5E"/>
    <w:rsid w:val="00E113D1"/>
    <w:rsid w:val="00E114A0"/>
    <w:rsid w:val="00E118B8"/>
    <w:rsid w:val="00E119ED"/>
    <w:rsid w:val="00E12398"/>
    <w:rsid w:val="00E13C4A"/>
    <w:rsid w:val="00E1408A"/>
    <w:rsid w:val="00E171F3"/>
    <w:rsid w:val="00E21E53"/>
    <w:rsid w:val="00E2303C"/>
    <w:rsid w:val="00E230FF"/>
    <w:rsid w:val="00E231CF"/>
    <w:rsid w:val="00E2338A"/>
    <w:rsid w:val="00E2487D"/>
    <w:rsid w:val="00E2622E"/>
    <w:rsid w:val="00E26D92"/>
    <w:rsid w:val="00E2781F"/>
    <w:rsid w:val="00E30BF6"/>
    <w:rsid w:val="00E32484"/>
    <w:rsid w:val="00E32AE5"/>
    <w:rsid w:val="00E32C51"/>
    <w:rsid w:val="00E32DA5"/>
    <w:rsid w:val="00E3402E"/>
    <w:rsid w:val="00E345C2"/>
    <w:rsid w:val="00E3525D"/>
    <w:rsid w:val="00E3792D"/>
    <w:rsid w:val="00E37CE9"/>
    <w:rsid w:val="00E4121C"/>
    <w:rsid w:val="00E41634"/>
    <w:rsid w:val="00E41D63"/>
    <w:rsid w:val="00E42656"/>
    <w:rsid w:val="00E42A64"/>
    <w:rsid w:val="00E42B89"/>
    <w:rsid w:val="00E45240"/>
    <w:rsid w:val="00E45247"/>
    <w:rsid w:val="00E46092"/>
    <w:rsid w:val="00E465DE"/>
    <w:rsid w:val="00E47F99"/>
    <w:rsid w:val="00E502C0"/>
    <w:rsid w:val="00E50758"/>
    <w:rsid w:val="00E51A29"/>
    <w:rsid w:val="00E523EE"/>
    <w:rsid w:val="00E52F38"/>
    <w:rsid w:val="00E5366E"/>
    <w:rsid w:val="00E54012"/>
    <w:rsid w:val="00E54760"/>
    <w:rsid w:val="00E5488C"/>
    <w:rsid w:val="00E54918"/>
    <w:rsid w:val="00E5581C"/>
    <w:rsid w:val="00E55A22"/>
    <w:rsid w:val="00E55F09"/>
    <w:rsid w:val="00E567D0"/>
    <w:rsid w:val="00E60176"/>
    <w:rsid w:val="00E61572"/>
    <w:rsid w:val="00E61773"/>
    <w:rsid w:val="00E61A1E"/>
    <w:rsid w:val="00E61FC1"/>
    <w:rsid w:val="00E6214E"/>
    <w:rsid w:val="00E62F48"/>
    <w:rsid w:val="00E6318D"/>
    <w:rsid w:val="00E65218"/>
    <w:rsid w:val="00E65743"/>
    <w:rsid w:val="00E6607B"/>
    <w:rsid w:val="00E67D9C"/>
    <w:rsid w:val="00E67DB8"/>
    <w:rsid w:val="00E70090"/>
    <w:rsid w:val="00E703DF"/>
    <w:rsid w:val="00E70807"/>
    <w:rsid w:val="00E70B27"/>
    <w:rsid w:val="00E70B88"/>
    <w:rsid w:val="00E70F90"/>
    <w:rsid w:val="00E71ADB"/>
    <w:rsid w:val="00E71E08"/>
    <w:rsid w:val="00E732DF"/>
    <w:rsid w:val="00E744E9"/>
    <w:rsid w:val="00E7490A"/>
    <w:rsid w:val="00E74D9B"/>
    <w:rsid w:val="00E75205"/>
    <w:rsid w:val="00E760AD"/>
    <w:rsid w:val="00E765D9"/>
    <w:rsid w:val="00E8053C"/>
    <w:rsid w:val="00E80914"/>
    <w:rsid w:val="00E80CC9"/>
    <w:rsid w:val="00E81415"/>
    <w:rsid w:val="00E81749"/>
    <w:rsid w:val="00E82DD9"/>
    <w:rsid w:val="00E83206"/>
    <w:rsid w:val="00E84654"/>
    <w:rsid w:val="00E86F50"/>
    <w:rsid w:val="00E87B52"/>
    <w:rsid w:val="00E90246"/>
    <w:rsid w:val="00E902CA"/>
    <w:rsid w:val="00E912C3"/>
    <w:rsid w:val="00E918DB"/>
    <w:rsid w:val="00E91D3C"/>
    <w:rsid w:val="00E92E49"/>
    <w:rsid w:val="00E931F9"/>
    <w:rsid w:val="00E94168"/>
    <w:rsid w:val="00E945DA"/>
    <w:rsid w:val="00E946E5"/>
    <w:rsid w:val="00E954B9"/>
    <w:rsid w:val="00E955F9"/>
    <w:rsid w:val="00E96056"/>
    <w:rsid w:val="00E964B3"/>
    <w:rsid w:val="00EA1E53"/>
    <w:rsid w:val="00EA34BB"/>
    <w:rsid w:val="00EA36AF"/>
    <w:rsid w:val="00EA6FC0"/>
    <w:rsid w:val="00EA7BEA"/>
    <w:rsid w:val="00EB04D1"/>
    <w:rsid w:val="00EB0A49"/>
    <w:rsid w:val="00EB0B4E"/>
    <w:rsid w:val="00EB1571"/>
    <w:rsid w:val="00EB1B33"/>
    <w:rsid w:val="00EB1FCF"/>
    <w:rsid w:val="00EB266D"/>
    <w:rsid w:val="00EB2DDF"/>
    <w:rsid w:val="00EB3491"/>
    <w:rsid w:val="00EB3DAB"/>
    <w:rsid w:val="00EB40DF"/>
    <w:rsid w:val="00EB681F"/>
    <w:rsid w:val="00EB687D"/>
    <w:rsid w:val="00EB7989"/>
    <w:rsid w:val="00EB799A"/>
    <w:rsid w:val="00EC0904"/>
    <w:rsid w:val="00EC0EBD"/>
    <w:rsid w:val="00EC1325"/>
    <w:rsid w:val="00EC2C46"/>
    <w:rsid w:val="00EC340F"/>
    <w:rsid w:val="00EC3581"/>
    <w:rsid w:val="00EC4E79"/>
    <w:rsid w:val="00EC5990"/>
    <w:rsid w:val="00EC6268"/>
    <w:rsid w:val="00EC6346"/>
    <w:rsid w:val="00EC6B4A"/>
    <w:rsid w:val="00EC71B3"/>
    <w:rsid w:val="00EC7228"/>
    <w:rsid w:val="00EC7656"/>
    <w:rsid w:val="00EC7936"/>
    <w:rsid w:val="00ED2B96"/>
    <w:rsid w:val="00ED39B6"/>
    <w:rsid w:val="00ED4C78"/>
    <w:rsid w:val="00ED5593"/>
    <w:rsid w:val="00ED58A3"/>
    <w:rsid w:val="00ED6206"/>
    <w:rsid w:val="00EE0FF4"/>
    <w:rsid w:val="00EE1093"/>
    <w:rsid w:val="00EE3784"/>
    <w:rsid w:val="00EE4FEF"/>
    <w:rsid w:val="00EE57CB"/>
    <w:rsid w:val="00EE649B"/>
    <w:rsid w:val="00EE67ED"/>
    <w:rsid w:val="00EE72FC"/>
    <w:rsid w:val="00EE7825"/>
    <w:rsid w:val="00EE7B0D"/>
    <w:rsid w:val="00EE7BCD"/>
    <w:rsid w:val="00EE7E6A"/>
    <w:rsid w:val="00EF084A"/>
    <w:rsid w:val="00EF0AA6"/>
    <w:rsid w:val="00EF0EAA"/>
    <w:rsid w:val="00EF1AA3"/>
    <w:rsid w:val="00EF1EF4"/>
    <w:rsid w:val="00EF2121"/>
    <w:rsid w:val="00EF26F2"/>
    <w:rsid w:val="00EF2A62"/>
    <w:rsid w:val="00EF300F"/>
    <w:rsid w:val="00EF3525"/>
    <w:rsid w:val="00EF371F"/>
    <w:rsid w:val="00EF3C42"/>
    <w:rsid w:val="00EF409F"/>
    <w:rsid w:val="00EF50EA"/>
    <w:rsid w:val="00EF5D27"/>
    <w:rsid w:val="00EF5E11"/>
    <w:rsid w:val="00EF6487"/>
    <w:rsid w:val="00EF6BE2"/>
    <w:rsid w:val="00EF6F1D"/>
    <w:rsid w:val="00EF77B7"/>
    <w:rsid w:val="00F0066F"/>
    <w:rsid w:val="00F00C18"/>
    <w:rsid w:val="00F0193A"/>
    <w:rsid w:val="00F02621"/>
    <w:rsid w:val="00F02696"/>
    <w:rsid w:val="00F04404"/>
    <w:rsid w:val="00F057C2"/>
    <w:rsid w:val="00F0666F"/>
    <w:rsid w:val="00F06E02"/>
    <w:rsid w:val="00F06F01"/>
    <w:rsid w:val="00F10DB2"/>
    <w:rsid w:val="00F111B8"/>
    <w:rsid w:val="00F1131A"/>
    <w:rsid w:val="00F116FF"/>
    <w:rsid w:val="00F11F4D"/>
    <w:rsid w:val="00F121CB"/>
    <w:rsid w:val="00F12263"/>
    <w:rsid w:val="00F12632"/>
    <w:rsid w:val="00F12CEC"/>
    <w:rsid w:val="00F13299"/>
    <w:rsid w:val="00F1352A"/>
    <w:rsid w:val="00F1393B"/>
    <w:rsid w:val="00F142B8"/>
    <w:rsid w:val="00F15372"/>
    <w:rsid w:val="00F15455"/>
    <w:rsid w:val="00F15FDD"/>
    <w:rsid w:val="00F16A83"/>
    <w:rsid w:val="00F17919"/>
    <w:rsid w:val="00F202E3"/>
    <w:rsid w:val="00F20D86"/>
    <w:rsid w:val="00F20F1E"/>
    <w:rsid w:val="00F212C5"/>
    <w:rsid w:val="00F2211D"/>
    <w:rsid w:val="00F227C9"/>
    <w:rsid w:val="00F22B7C"/>
    <w:rsid w:val="00F231ED"/>
    <w:rsid w:val="00F2453D"/>
    <w:rsid w:val="00F24B6A"/>
    <w:rsid w:val="00F24B85"/>
    <w:rsid w:val="00F258CA"/>
    <w:rsid w:val="00F26521"/>
    <w:rsid w:val="00F27E93"/>
    <w:rsid w:val="00F31367"/>
    <w:rsid w:val="00F32269"/>
    <w:rsid w:val="00F324B2"/>
    <w:rsid w:val="00F3319D"/>
    <w:rsid w:val="00F3321E"/>
    <w:rsid w:val="00F3349C"/>
    <w:rsid w:val="00F33B62"/>
    <w:rsid w:val="00F34CD7"/>
    <w:rsid w:val="00F3545A"/>
    <w:rsid w:val="00F3560D"/>
    <w:rsid w:val="00F35788"/>
    <w:rsid w:val="00F358CC"/>
    <w:rsid w:val="00F366A5"/>
    <w:rsid w:val="00F36967"/>
    <w:rsid w:val="00F370C2"/>
    <w:rsid w:val="00F37681"/>
    <w:rsid w:val="00F37694"/>
    <w:rsid w:val="00F379B3"/>
    <w:rsid w:val="00F4069D"/>
    <w:rsid w:val="00F41323"/>
    <w:rsid w:val="00F42B2F"/>
    <w:rsid w:val="00F43038"/>
    <w:rsid w:val="00F443FB"/>
    <w:rsid w:val="00F44736"/>
    <w:rsid w:val="00F453C2"/>
    <w:rsid w:val="00F45D1D"/>
    <w:rsid w:val="00F4665B"/>
    <w:rsid w:val="00F46836"/>
    <w:rsid w:val="00F475E9"/>
    <w:rsid w:val="00F477D5"/>
    <w:rsid w:val="00F47B54"/>
    <w:rsid w:val="00F512A5"/>
    <w:rsid w:val="00F525D1"/>
    <w:rsid w:val="00F526BA"/>
    <w:rsid w:val="00F52C57"/>
    <w:rsid w:val="00F53447"/>
    <w:rsid w:val="00F5450F"/>
    <w:rsid w:val="00F5574C"/>
    <w:rsid w:val="00F55E5C"/>
    <w:rsid w:val="00F5604A"/>
    <w:rsid w:val="00F56723"/>
    <w:rsid w:val="00F56A63"/>
    <w:rsid w:val="00F56E60"/>
    <w:rsid w:val="00F573BD"/>
    <w:rsid w:val="00F6169D"/>
    <w:rsid w:val="00F61715"/>
    <w:rsid w:val="00F61817"/>
    <w:rsid w:val="00F646EB"/>
    <w:rsid w:val="00F65398"/>
    <w:rsid w:val="00F65824"/>
    <w:rsid w:val="00F66F2C"/>
    <w:rsid w:val="00F702D1"/>
    <w:rsid w:val="00F71130"/>
    <w:rsid w:val="00F71B6C"/>
    <w:rsid w:val="00F71C54"/>
    <w:rsid w:val="00F72D04"/>
    <w:rsid w:val="00F73899"/>
    <w:rsid w:val="00F73F45"/>
    <w:rsid w:val="00F76382"/>
    <w:rsid w:val="00F766A2"/>
    <w:rsid w:val="00F76894"/>
    <w:rsid w:val="00F769C6"/>
    <w:rsid w:val="00F77206"/>
    <w:rsid w:val="00F77462"/>
    <w:rsid w:val="00F77967"/>
    <w:rsid w:val="00F77F12"/>
    <w:rsid w:val="00F809A5"/>
    <w:rsid w:val="00F80A72"/>
    <w:rsid w:val="00F81148"/>
    <w:rsid w:val="00F81A17"/>
    <w:rsid w:val="00F81CC4"/>
    <w:rsid w:val="00F82B25"/>
    <w:rsid w:val="00F82E23"/>
    <w:rsid w:val="00F82F61"/>
    <w:rsid w:val="00F83EFC"/>
    <w:rsid w:val="00F84774"/>
    <w:rsid w:val="00F84BD5"/>
    <w:rsid w:val="00F851E0"/>
    <w:rsid w:val="00F85C58"/>
    <w:rsid w:val="00F86AEC"/>
    <w:rsid w:val="00F87894"/>
    <w:rsid w:val="00F902DE"/>
    <w:rsid w:val="00F91AB0"/>
    <w:rsid w:val="00F91B4B"/>
    <w:rsid w:val="00F91D53"/>
    <w:rsid w:val="00F9266F"/>
    <w:rsid w:val="00F927CF"/>
    <w:rsid w:val="00F9295C"/>
    <w:rsid w:val="00F93016"/>
    <w:rsid w:val="00F93C12"/>
    <w:rsid w:val="00F9446C"/>
    <w:rsid w:val="00F95CFC"/>
    <w:rsid w:val="00F95D61"/>
    <w:rsid w:val="00F963EE"/>
    <w:rsid w:val="00F96664"/>
    <w:rsid w:val="00FA0930"/>
    <w:rsid w:val="00FA0B03"/>
    <w:rsid w:val="00FA2067"/>
    <w:rsid w:val="00FA3AAC"/>
    <w:rsid w:val="00FA4C9A"/>
    <w:rsid w:val="00FA5B4C"/>
    <w:rsid w:val="00FA5EA0"/>
    <w:rsid w:val="00FA7948"/>
    <w:rsid w:val="00FB0098"/>
    <w:rsid w:val="00FB015B"/>
    <w:rsid w:val="00FB098C"/>
    <w:rsid w:val="00FB0C9E"/>
    <w:rsid w:val="00FB0FA2"/>
    <w:rsid w:val="00FB1361"/>
    <w:rsid w:val="00FB13A0"/>
    <w:rsid w:val="00FB158B"/>
    <w:rsid w:val="00FB21AE"/>
    <w:rsid w:val="00FB3A50"/>
    <w:rsid w:val="00FB49AA"/>
    <w:rsid w:val="00FB5E96"/>
    <w:rsid w:val="00FB6694"/>
    <w:rsid w:val="00FB678B"/>
    <w:rsid w:val="00FB7166"/>
    <w:rsid w:val="00FB732C"/>
    <w:rsid w:val="00FB74B6"/>
    <w:rsid w:val="00FC0185"/>
    <w:rsid w:val="00FC16E4"/>
    <w:rsid w:val="00FC1CDB"/>
    <w:rsid w:val="00FC4B41"/>
    <w:rsid w:val="00FC547E"/>
    <w:rsid w:val="00FC5D0A"/>
    <w:rsid w:val="00FC60CC"/>
    <w:rsid w:val="00FC6154"/>
    <w:rsid w:val="00FC65B7"/>
    <w:rsid w:val="00FC6DA6"/>
    <w:rsid w:val="00FC7285"/>
    <w:rsid w:val="00FC7CF5"/>
    <w:rsid w:val="00FD188F"/>
    <w:rsid w:val="00FD18B6"/>
    <w:rsid w:val="00FD3404"/>
    <w:rsid w:val="00FD3572"/>
    <w:rsid w:val="00FD3BDD"/>
    <w:rsid w:val="00FD46E2"/>
    <w:rsid w:val="00FD4CA7"/>
    <w:rsid w:val="00FD5C71"/>
    <w:rsid w:val="00FD69CD"/>
    <w:rsid w:val="00FD6A2F"/>
    <w:rsid w:val="00FD6D9C"/>
    <w:rsid w:val="00FD70E0"/>
    <w:rsid w:val="00FD7242"/>
    <w:rsid w:val="00FD7E27"/>
    <w:rsid w:val="00FE21C6"/>
    <w:rsid w:val="00FE3F4C"/>
    <w:rsid w:val="00FE5F37"/>
    <w:rsid w:val="00FE7EB2"/>
    <w:rsid w:val="00FF1159"/>
    <w:rsid w:val="00FF16D5"/>
    <w:rsid w:val="00FF171F"/>
    <w:rsid w:val="00FF2CA7"/>
    <w:rsid w:val="00FF2F9A"/>
    <w:rsid w:val="00FF3B6A"/>
    <w:rsid w:val="00FF3C5A"/>
    <w:rsid w:val="00FF428A"/>
    <w:rsid w:val="00FF484D"/>
    <w:rsid w:val="00FF57C0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B36182B-6427-4268-9113-5CDBA0DE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B1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7C7A01"/>
    <w:pPr>
      <w:keepNext/>
      <w:numPr>
        <w:ilvl w:val="1"/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873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7A01"/>
    <w:rPr>
      <w:rFonts w:ascii="Calibri Light" w:hAnsi="Calibri Light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link w:val="3"/>
    <w:semiHidden/>
    <w:locked/>
    <w:rsid w:val="0018734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Default">
    <w:name w:val="Default"/>
    <w:rsid w:val="007C7A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C7A0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uiPriority w:val="99"/>
    <w:rsid w:val="001873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8734F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18734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18734F"/>
    <w:rPr>
      <w:rFonts w:ascii="Times New Roman CYR" w:hAnsi="Times New Roman CYR"/>
      <w:sz w:val="28"/>
      <w:lang w:val="ru-RU" w:eastAsia="ru-RU" w:bidi="ar-SA"/>
    </w:rPr>
  </w:style>
  <w:style w:type="character" w:styleId="a7">
    <w:name w:val="page number"/>
    <w:basedOn w:val="a0"/>
    <w:rsid w:val="0018734F"/>
  </w:style>
  <w:style w:type="paragraph" w:customStyle="1" w:styleId="a8">
    <w:name w:val="Постановление"/>
    <w:basedOn w:val="a"/>
    <w:rsid w:val="0018734F"/>
    <w:pPr>
      <w:spacing w:line="240" w:lineRule="auto"/>
      <w:jc w:val="center"/>
    </w:pPr>
    <w:rPr>
      <w:rFonts w:ascii="Times New Roman" w:hAnsi="Times New Roman"/>
      <w:spacing w:val="-14"/>
      <w:sz w:val="30"/>
    </w:rPr>
  </w:style>
  <w:style w:type="paragraph" w:customStyle="1" w:styleId="a9">
    <w:name w:val="Вертикальный отступ"/>
    <w:basedOn w:val="a"/>
    <w:rsid w:val="0018734F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11">
    <w:name w:val="Вертикальный отступ 1"/>
    <w:basedOn w:val="a"/>
    <w:rsid w:val="0018734F"/>
    <w:pPr>
      <w:spacing w:line="240" w:lineRule="auto"/>
      <w:jc w:val="center"/>
    </w:pPr>
    <w:rPr>
      <w:rFonts w:ascii="Times New Roman" w:hAnsi="Times New Roman"/>
      <w:smallCaps/>
      <w:spacing w:val="14"/>
      <w:sz w:val="20"/>
    </w:rPr>
  </w:style>
  <w:style w:type="paragraph" w:customStyle="1" w:styleId="aa">
    <w:name w:val="Номер"/>
    <w:basedOn w:val="a"/>
    <w:rsid w:val="0018734F"/>
    <w:pPr>
      <w:spacing w:line="240" w:lineRule="auto"/>
      <w:jc w:val="center"/>
    </w:pPr>
    <w:rPr>
      <w:rFonts w:ascii="Times New Roman" w:hAnsi="Times New Roman"/>
    </w:rPr>
  </w:style>
  <w:style w:type="paragraph" w:customStyle="1" w:styleId="ab">
    <w:name w:val="акт правительства обычный"/>
    <w:basedOn w:val="a"/>
    <w:rsid w:val="0018734F"/>
    <w:pPr>
      <w:spacing w:line="240" w:lineRule="atLeast"/>
      <w:ind w:right="-286"/>
      <w:jc w:val="right"/>
    </w:pPr>
    <w:rPr>
      <w:rFonts w:ascii="Times New Roman" w:hAnsi="Times New Roman"/>
      <w:u w:val="single"/>
      <w:lang w:val="en-US"/>
    </w:rPr>
  </w:style>
  <w:style w:type="paragraph" w:customStyle="1" w:styleId="ac">
    <w:name w:val="акт правительства вертикальный отступ"/>
    <w:basedOn w:val="a9"/>
    <w:rsid w:val="0018734F"/>
  </w:style>
  <w:style w:type="paragraph" w:customStyle="1" w:styleId="12">
    <w:name w:val="акт правительства вертикальный отступ 1"/>
    <w:basedOn w:val="11"/>
    <w:rsid w:val="0018734F"/>
  </w:style>
  <w:style w:type="paragraph" w:customStyle="1" w:styleId="31">
    <w:name w:val="акт правительства заголовок 3"/>
    <w:basedOn w:val="3"/>
    <w:rsid w:val="0018734F"/>
    <w:pPr>
      <w:spacing w:before="0" w:line="240" w:lineRule="auto"/>
      <w:jc w:val="center"/>
    </w:pPr>
    <w:rPr>
      <w:rFonts w:ascii="Times New Roman" w:hAnsi="Times New Roman" w:cs="Times New Roman"/>
      <w:bCs w:val="0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rsid w:val="0018734F"/>
    <w:pPr>
      <w:spacing w:line="180" w:lineRule="exact"/>
      <w:jc w:val="center"/>
    </w:pPr>
    <w:rPr>
      <w:rFonts w:ascii="Times New Roman" w:hAnsi="Times New Roman"/>
      <w:b/>
      <w:sz w:val="26"/>
    </w:rPr>
  </w:style>
  <w:style w:type="paragraph" w:customStyle="1" w:styleId="13">
    <w:name w:val="Абзац списка1"/>
    <w:basedOn w:val="a"/>
    <w:rsid w:val="0018734F"/>
    <w:pPr>
      <w:ind w:left="720"/>
      <w:contextualSpacing/>
    </w:pPr>
  </w:style>
  <w:style w:type="paragraph" w:styleId="ad">
    <w:name w:val="Balloon Text"/>
    <w:basedOn w:val="a"/>
    <w:link w:val="ae"/>
    <w:semiHidden/>
    <w:rsid w:val="00187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18734F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annotation text"/>
    <w:basedOn w:val="a"/>
    <w:link w:val="af0"/>
    <w:semiHidden/>
    <w:rsid w:val="0018734F"/>
    <w:pPr>
      <w:spacing w:line="240" w:lineRule="auto"/>
    </w:pPr>
    <w:rPr>
      <w:sz w:val="20"/>
    </w:rPr>
  </w:style>
  <w:style w:type="character" w:customStyle="1" w:styleId="af0">
    <w:name w:val="Текст примечания Знак"/>
    <w:link w:val="af"/>
    <w:semiHidden/>
    <w:locked/>
    <w:rsid w:val="0018734F"/>
    <w:rPr>
      <w:rFonts w:ascii="Times New Roman CYR" w:hAnsi="Times New Roman CYR"/>
      <w:lang w:val="ru-RU" w:eastAsia="ru-RU" w:bidi="ar-SA"/>
    </w:rPr>
  </w:style>
  <w:style w:type="paragraph" w:styleId="af1">
    <w:name w:val="footnote text"/>
    <w:basedOn w:val="a"/>
    <w:link w:val="af2"/>
    <w:semiHidden/>
    <w:rsid w:val="0018734F"/>
    <w:rPr>
      <w:sz w:val="20"/>
    </w:rPr>
  </w:style>
  <w:style w:type="character" w:customStyle="1" w:styleId="af2">
    <w:name w:val="Текст сноски Знак"/>
    <w:link w:val="af1"/>
    <w:semiHidden/>
    <w:locked/>
    <w:rsid w:val="0018734F"/>
    <w:rPr>
      <w:rFonts w:ascii="Times New Roman CYR" w:hAnsi="Times New Roman CYR"/>
      <w:lang w:val="ru-RU" w:eastAsia="ru-RU" w:bidi="ar-SA"/>
    </w:rPr>
  </w:style>
  <w:style w:type="character" w:customStyle="1" w:styleId="af3">
    <w:name w:val="Основной текст_"/>
    <w:link w:val="32"/>
    <w:uiPriority w:val="99"/>
    <w:rsid w:val="0018734F"/>
    <w:rPr>
      <w:sz w:val="18"/>
      <w:szCs w:val="18"/>
      <w:shd w:val="clear" w:color="auto" w:fill="FFFFFF"/>
      <w:lang w:bidi="ar-SA"/>
    </w:rPr>
  </w:style>
  <w:style w:type="paragraph" w:customStyle="1" w:styleId="32">
    <w:name w:val="Основной текст3"/>
    <w:basedOn w:val="a"/>
    <w:link w:val="af3"/>
    <w:uiPriority w:val="99"/>
    <w:rsid w:val="0018734F"/>
    <w:pPr>
      <w:widowControl w:val="0"/>
      <w:shd w:val="clear" w:color="auto" w:fill="FFFFFF"/>
      <w:spacing w:line="221" w:lineRule="exact"/>
      <w:jc w:val="center"/>
    </w:pPr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0">
    <w:name w:val="Основной текст2"/>
    <w:rsid w:val="0018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Heading1Char">
    <w:name w:val="Heading 1 Char"/>
    <w:locked/>
    <w:rsid w:val="0018734F"/>
    <w:rPr>
      <w:rFonts w:ascii="Calibri Light" w:hAnsi="Calibri Light" w:cs="Calibri Light"/>
      <w:b/>
      <w:bCs/>
      <w:kern w:val="32"/>
      <w:sz w:val="32"/>
      <w:szCs w:val="32"/>
      <w:lang w:val="ru-RU" w:eastAsia="ru-RU" w:bidi="ar-SA"/>
    </w:rPr>
  </w:style>
  <w:style w:type="character" w:customStyle="1" w:styleId="HeaderChar">
    <w:name w:val="Header Char"/>
    <w:locked/>
    <w:rsid w:val="0018734F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FooterChar">
    <w:name w:val="Footer Char"/>
    <w:locked/>
    <w:rsid w:val="0018734F"/>
    <w:rPr>
      <w:rFonts w:ascii="Times New Roman CYR" w:hAnsi="Times New Roman CYR" w:cs="Times New Roman CYR"/>
      <w:sz w:val="28"/>
      <w:szCs w:val="28"/>
      <w:lang w:val="ru-RU" w:eastAsia="ru-RU"/>
    </w:rPr>
  </w:style>
  <w:style w:type="paragraph" w:customStyle="1" w:styleId="3cxspmiddle">
    <w:name w:val="3cxspmiddle"/>
    <w:basedOn w:val="a"/>
    <w:rsid w:val="0018734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3cxsplast">
    <w:name w:val="3cxsplast"/>
    <w:basedOn w:val="a"/>
    <w:rsid w:val="0018734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6">
    <w:name w:val="Знак Знак6"/>
    <w:rsid w:val="0018734F"/>
    <w:rPr>
      <w:rFonts w:ascii="Calibri Light" w:hAnsi="Calibri Light"/>
      <w:b/>
      <w:bCs/>
      <w:kern w:val="32"/>
      <w:sz w:val="32"/>
      <w:szCs w:val="32"/>
      <w:lang w:bidi="ar-SA"/>
    </w:rPr>
  </w:style>
  <w:style w:type="character" w:customStyle="1" w:styleId="apple-style-span">
    <w:name w:val="apple-style-span"/>
    <w:rsid w:val="0018734F"/>
    <w:rPr>
      <w:rFonts w:cs="Times New Roman"/>
    </w:rPr>
  </w:style>
  <w:style w:type="character" w:styleId="af4">
    <w:name w:val="annotation reference"/>
    <w:rsid w:val="00AA30F8"/>
    <w:rPr>
      <w:sz w:val="16"/>
      <w:szCs w:val="16"/>
    </w:rPr>
  </w:style>
  <w:style w:type="character" w:styleId="af5">
    <w:name w:val="Hyperlink"/>
    <w:uiPriority w:val="99"/>
    <w:unhideWhenUsed/>
    <w:rsid w:val="00A26F00"/>
    <w:rPr>
      <w:color w:val="0000FF"/>
      <w:u w:val="single"/>
    </w:rPr>
  </w:style>
  <w:style w:type="character" w:styleId="af6">
    <w:name w:val="FollowedHyperlink"/>
    <w:uiPriority w:val="99"/>
    <w:unhideWhenUsed/>
    <w:rsid w:val="00A26F00"/>
    <w:rPr>
      <w:color w:val="800080"/>
      <w:u w:val="single"/>
    </w:rPr>
  </w:style>
  <w:style w:type="paragraph" w:customStyle="1" w:styleId="font5">
    <w:name w:val="font5"/>
    <w:basedOn w:val="a"/>
    <w:rsid w:val="00A26F0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</w:rPr>
  </w:style>
  <w:style w:type="paragraph" w:customStyle="1" w:styleId="font6">
    <w:name w:val="font6"/>
    <w:basedOn w:val="a"/>
    <w:rsid w:val="00A26F0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A26F0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font8">
    <w:name w:val="font8"/>
    <w:basedOn w:val="a"/>
    <w:rsid w:val="00A26F0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3"/>
      <w:szCs w:val="23"/>
    </w:rPr>
  </w:style>
  <w:style w:type="paragraph" w:customStyle="1" w:styleId="font9">
    <w:name w:val="font9"/>
    <w:basedOn w:val="a"/>
    <w:rsid w:val="00A26F0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nt10">
    <w:name w:val="font10"/>
    <w:basedOn w:val="a"/>
    <w:rsid w:val="00A26F0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xl66">
    <w:name w:val="xl66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0"/>
    </w:rPr>
  </w:style>
  <w:style w:type="paragraph" w:customStyle="1" w:styleId="xl67">
    <w:name w:val="xl67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9">
    <w:name w:val="xl69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0">
    <w:name w:val="xl70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71">
    <w:name w:val="xl71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3">
    <w:name w:val="xl73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3"/>
      <w:szCs w:val="23"/>
    </w:rPr>
  </w:style>
  <w:style w:type="paragraph" w:customStyle="1" w:styleId="xl75">
    <w:name w:val="xl75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0"/>
    </w:rPr>
  </w:style>
  <w:style w:type="paragraph" w:customStyle="1" w:styleId="xl81">
    <w:name w:val="xl81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82">
    <w:name w:val="xl82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0"/>
    </w:rPr>
  </w:style>
  <w:style w:type="paragraph" w:customStyle="1" w:styleId="xl83">
    <w:name w:val="xl83"/>
    <w:basedOn w:val="a"/>
    <w:rsid w:val="00A26F00"/>
    <w:pPr>
      <w:shd w:val="clear" w:color="000000" w:fill="8DB4E2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87">
    <w:name w:val="xl87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2E74B5"/>
      <w:sz w:val="24"/>
      <w:szCs w:val="24"/>
    </w:rPr>
  </w:style>
  <w:style w:type="paragraph" w:customStyle="1" w:styleId="xl90">
    <w:name w:val="xl90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2E74B5"/>
      <w:sz w:val="24"/>
      <w:szCs w:val="24"/>
    </w:rPr>
  </w:style>
  <w:style w:type="paragraph" w:customStyle="1" w:styleId="xl91">
    <w:name w:val="xl91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table" w:styleId="af7">
    <w:name w:val="Table Grid"/>
    <w:basedOn w:val="a1"/>
    <w:rsid w:val="00A26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B44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0"/>
    </w:rPr>
  </w:style>
  <w:style w:type="paragraph" w:customStyle="1" w:styleId="xl65">
    <w:name w:val="xl65"/>
    <w:basedOn w:val="a"/>
    <w:rsid w:val="00B44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440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B440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B440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085A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085A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08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085AFE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085A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085A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085A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085A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085A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5">
    <w:name w:val="xl105"/>
    <w:basedOn w:val="a"/>
    <w:rsid w:val="00085AF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085A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85A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85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8">
    <w:name w:val="annotation subject"/>
    <w:basedOn w:val="af"/>
    <w:next w:val="af"/>
    <w:link w:val="af9"/>
    <w:rsid w:val="0082640E"/>
    <w:rPr>
      <w:b/>
      <w:bCs/>
    </w:rPr>
  </w:style>
  <w:style w:type="character" w:customStyle="1" w:styleId="af9">
    <w:name w:val="Тема примечания Знак"/>
    <w:basedOn w:val="af0"/>
    <w:link w:val="af8"/>
    <w:rsid w:val="0082640E"/>
    <w:rPr>
      <w:rFonts w:ascii="Times New Roman CYR" w:hAnsi="Times New Roman CYR"/>
      <w:b/>
      <w:bCs/>
      <w:lang w:val="ru-RU" w:eastAsia="ru-RU" w:bidi="ar-SA"/>
    </w:rPr>
  </w:style>
  <w:style w:type="paragraph" w:styleId="HTML">
    <w:name w:val="HTML Preformatted"/>
    <w:basedOn w:val="a"/>
    <w:link w:val="HTML0"/>
    <w:rsid w:val="00224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2480A"/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91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DF49-1F64-4519-A34E-4017FAA5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89</Pages>
  <Words>29105</Words>
  <Characters>165901</Characters>
  <Application>Microsoft Office Word</Application>
  <DocSecurity>0</DocSecurity>
  <Lines>1382</Lines>
  <Paragraphs>389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77</vt:i4>
      </vt:variant>
    </vt:vector>
  </HeadingPairs>
  <TitlesOfParts>
    <vt:vector size="78" baseType="lpstr">
      <vt:lpstr>УТВЕРЖДЕН</vt:lpstr>
      <vt:lpstr>УТВЕРЖДЕН </vt:lpstr>
      <vt:lpstr>распоряжением Правительства</vt:lpstr>
      <vt:lpstr>Мурманской области</vt:lpstr>
      <vt:lpstr>от __________ № _____      </vt:lpstr>
      <vt:lpstr/>
      <vt:lpstr/>
      <vt:lpstr>I. Изменения в дошкольном образовании, направленные на повышение эффективности и</vt:lpstr>
      <vt:lpstr/>
      <vt:lpstr>Основные направления изменений</vt:lpstr>
      <vt:lpstr>Ожидаемые результаты</vt:lpstr>
      <vt:lpstr>Введение эффективного контракта в дошкольном образовании предусматривает обеспеч</vt:lpstr>
      <vt:lpstr/>
      <vt:lpstr>Основные количественные характеристики системы дошкольного образования Мурманско</vt:lpstr>
      <vt:lpstr/>
      <vt:lpstr>*   Показатель рассчитан по состоянию на 31.12.2013 с учетом детей, посещающих Д</vt:lpstr>
      <vt:lpstr>Мероприятия по повышению эффективности и качества услуг в сфере дошкольного обра</vt:lpstr>
      <vt:lpstr>Показатели повышения эффективности и качества услуг в сфере дошкольного образова</vt:lpstr>
      <vt:lpstr/>
      <vt:lpstr>* Специфика ЗАТО и военных гарнизонов, в которых отмечено наличие нуждающихся в </vt:lpstr>
      <vt:lpstr/>
      <vt:lpstr>II. Мероприятия по повышению эффективности и качества услуг в сфере общего образ</vt:lpstr>
      <vt:lpstr/>
      <vt:lpstr>2.1. Основные направления</vt:lpstr>
      <vt:lpstr/>
      <vt:lpstr>2.2. Ожидаемые результаты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2.3. Основные количественные характеристики системы общего образования</vt:lpstr>
      <vt:lpstr>2.4. Мероприятия по повышению эффективности и качества услуг в сфере общего обра</vt:lpstr>
      <vt:lpstr>2.5. Показатели повышения эффективности и качества услуг в сфере общего образова</vt:lpstr>
      <vt:lpstr/>
      <vt:lpstr>* В регионе сохраняется высокий уровень миграции населения, особенно в категории</vt:lpstr>
      <vt:lpstr/>
      <vt:lpstr>III. Изменения в дополнительном образовании детей Мурманской               обла</vt:lpstr>
      <vt:lpstr/>
      <vt:lpstr>3.1. Основные направления</vt:lpstr>
      <vt:lpstr/>
      <vt:lpstr>3.2. Ожидаемые результаты</vt:lpstr>
      <vt:lpstr/>
      <vt:lpstr/>
      <vt:lpstr>3.3. Основные количественные характеристики системы дополнительного образования </vt:lpstr>
      <vt:lpstr/>
      <vt:lpstr>3.4. Мероприятия по повышению эффективности и качества услуг в сфере дополнитель</vt:lpstr>
      <vt:lpstr>3.5. Показатели повышения эффективности и качества услуг в сфере дополнительного</vt:lpstr>
      <vt:lpstr/>
      <vt:lpstr>IV. Изменения в сфере профессионального обучения и среднего профессионального об</vt:lpstr>
      <vt:lpstr/>
      <vt:lpstr>4.1. Основные направления</vt:lpstr>
      <vt:lpstr>4.2. Ожидаемые результаты</vt:lpstr>
      <vt:lpstr>4.3. Основные количественные характеристики системы профессионального обучения и</vt:lpstr>
      <vt:lpstr/>
      <vt:lpstr/>
      <vt:lpstr>4.4. Мероприятия по повышению эффективности и качества услуг в сфере профессиона</vt:lpstr>
    </vt:vector>
  </TitlesOfParts>
  <Company/>
  <LinksUpToDate>false</LinksUpToDate>
  <CharactersWithSpaces>194617</CharactersWithSpaces>
  <SharedDoc>false</SharedDoc>
  <HLinks>
    <vt:vector size="12" baseType="variant"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consultantplus://offline/ref=9BB68752D264BDECC0E5433A2F0193B39E10FADDF7452F0DC5F2D32683C4BE55023128765F640161ECi0K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consultantplus://offline/ref=9BB68752D264BDECC0E5433A2F0193B39E10FADDF7452F0DC5F2D32683C4BE55023128765F640161ECi0K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Екатеринославский Сергей Александрович</cp:lastModifiedBy>
  <cp:revision>92</cp:revision>
  <cp:lastPrinted>2014-05-15T04:22:00Z</cp:lastPrinted>
  <dcterms:created xsi:type="dcterms:W3CDTF">2014-05-08T13:02:00Z</dcterms:created>
  <dcterms:modified xsi:type="dcterms:W3CDTF">2014-05-26T05:03:00Z</dcterms:modified>
</cp:coreProperties>
</file>