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ПЕЧЕНГСКИЙ РАЙОН МУРМАНСКОЙ ОБЛАСТИ 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ОБРАЗОВАНИЯ</w:t>
      </w:r>
    </w:p>
    <w:p w:rsidR="008609CC" w:rsidRDefault="008609CC" w:rsidP="00860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9CC" w:rsidRDefault="008609CC" w:rsidP="008609C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7D023A" w:rsidRDefault="007D023A" w:rsidP="007D02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9CC" w:rsidRDefault="008609CC" w:rsidP="007D0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93388D">
        <w:rPr>
          <w:rFonts w:ascii="Times New Roman" w:hAnsi="Times New Roman"/>
          <w:b/>
          <w:sz w:val="24"/>
          <w:szCs w:val="24"/>
        </w:rPr>
        <w:t>21</w:t>
      </w:r>
      <w:r w:rsidR="009B4447">
        <w:rPr>
          <w:rFonts w:ascii="Times New Roman" w:hAnsi="Times New Roman"/>
          <w:b/>
          <w:sz w:val="24"/>
          <w:szCs w:val="24"/>
        </w:rPr>
        <w:t>.</w:t>
      </w:r>
      <w:r w:rsidR="0093388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DD6B9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74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№ </w:t>
      </w:r>
      <w:r w:rsidR="00DD6B9F">
        <w:rPr>
          <w:rFonts w:ascii="Times New Roman" w:hAnsi="Times New Roman"/>
          <w:b/>
          <w:sz w:val="24"/>
          <w:szCs w:val="24"/>
        </w:rPr>
        <w:t xml:space="preserve"> </w:t>
      </w:r>
      <w:r w:rsidR="0093388D">
        <w:rPr>
          <w:rFonts w:ascii="Times New Roman" w:hAnsi="Times New Roman"/>
          <w:b/>
          <w:sz w:val="24"/>
          <w:szCs w:val="24"/>
        </w:rPr>
        <w:t xml:space="preserve"> 332</w:t>
      </w:r>
    </w:p>
    <w:p w:rsidR="008609CC" w:rsidRDefault="008609CC" w:rsidP="008609CC">
      <w:pPr>
        <w:rPr>
          <w:b/>
          <w:sz w:val="28"/>
          <w:szCs w:val="28"/>
        </w:rPr>
      </w:pPr>
    </w:p>
    <w:p w:rsidR="00A9156F" w:rsidRDefault="00A9156F" w:rsidP="009B4447">
      <w:pPr>
        <w:pStyle w:val="21"/>
        <w:jc w:val="center"/>
        <w:rPr>
          <w:rFonts w:eastAsia="Times New Roman"/>
          <w:b/>
          <w:color w:val="auto"/>
          <w:sz w:val="28"/>
          <w:szCs w:val="28"/>
        </w:rPr>
      </w:pPr>
    </w:p>
    <w:p w:rsidR="009B4447" w:rsidRDefault="009B4447" w:rsidP="009B4447">
      <w:pPr>
        <w:pStyle w:val="21"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Об утверждении </w:t>
      </w:r>
      <w:r w:rsidR="0093388D">
        <w:rPr>
          <w:rFonts w:eastAsia="Times New Roman"/>
          <w:b/>
          <w:color w:val="auto"/>
          <w:sz w:val="28"/>
          <w:szCs w:val="28"/>
        </w:rPr>
        <w:t>Плана мероприятий по реализации Комплекса мер, направленных на совершенствование работы</w:t>
      </w:r>
      <w:r>
        <w:rPr>
          <w:rFonts w:eastAsia="Times New Roman"/>
          <w:b/>
          <w:color w:val="auto"/>
          <w:sz w:val="28"/>
          <w:szCs w:val="28"/>
        </w:rPr>
        <w:t xml:space="preserve"> по информационной безопасности </w:t>
      </w:r>
      <w:r w:rsidR="0093388D">
        <w:rPr>
          <w:rFonts w:eastAsia="Times New Roman"/>
          <w:b/>
          <w:color w:val="auto"/>
          <w:sz w:val="28"/>
          <w:szCs w:val="28"/>
        </w:rPr>
        <w:t xml:space="preserve">и безопасному использованию глобальной </w:t>
      </w:r>
      <w:r>
        <w:rPr>
          <w:rFonts w:eastAsia="Times New Roman"/>
          <w:b/>
          <w:color w:val="auto"/>
          <w:sz w:val="28"/>
          <w:szCs w:val="28"/>
        </w:rPr>
        <w:t xml:space="preserve">сети Интернет </w:t>
      </w:r>
      <w:r w:rsidR="0093388D">
        <w:rPr>
          <w:rFonts w:eastAsia="Times New Roman"/>
          <w:b/>
          <w:color w:val="auto"/>
          <w:sz w:val="28"/>
          <w:szCs w:val="28"/>
        </w:rPr>
        <w:t xml:space="preserve">в образовательных организациях Печенгского района </w:t>
      </w:r>
      <w:r w:rsidR="0093388D">
        <w:rPr>
          <w:rFonts w:eastAsia="Times New Roman"/>
          <w:b/>
          <w:color w:val="auto"/>
          <w:sz w:val="28"/>
          <w:szCs w:val="28"/>
        </w:rPr>
        <w:br/>
        <w:t>в</w:t>
      </w:r>
      <w:r>
        <w:rPr>
          <w:rFonts w:eastAsia="Times New Roman"/>
          <w:b/>
          <w:color w:val="auto"/>
          <w:sz w:val="28"/>
          <w:szCs w:val="28"/>
        </w:rPr>
        <w:t xml:space="preserve"> 2015/2016 учебн</w:t>
      </w:r>
      <w:r w:rsidR="0093388D">
        <w:rPr>
          <w:rFonts w:eastAsia="Times New Roman"/>
          <w:b/>
          <w:color w:val="auto"/>
          <w:sz w:val="28"/>
          <w:szCs w:val="28"/>
        </w:rPr>
        <w:t>ом</w:t>
      </w:r>
      <w:r>
        <w:rPr>
          <w:rFonts w:eastAsia="Times New Roman"/>
          <w:b/>
          <w:color w:val="auto"/>
          <w:sz w:val="28"/>
          <w:szCs w:val="28"/>
        </w:rPr>
        <w:t xml:space="preserve"> год</w:t>
      </w:r>
      <w:r w:rsidR="0093388D">
        <w:rPr>
          <w:rFonts w:eastAsia="Times New Roman"/>
          <w:b/>
          <w:color w:val="auto"/>
          <w:sz w:val="28"/>
          <w:szCs w:val="28"/>
        </w:rPr>
        <w:t>у</w:t>
      </w:r>
    </w:p>
    <w:p w:rsidR="00424A7E" w:rsidRDefault="00424A7E" w:rsidP="007A1D50">
      <w:pPr>
        <w:ind w:firstLine="709"/>
        <w:jc w:val="both"/>
      </w:pPr>
    </w:p>
    <w:p w:rsidR="00DD6B9F" w:rsidRDefault="00DD6B9F" w:rsidP="0093388D">
      <w:pPr>
        <w:ind w:firstLine="709"/>
        <w:jc w:val="both"/>
      </w:pPr>
      <w:proofErr w:type="gramStart"/>
      <w:r w:rsidRPr="00DD6B9F">
        <w:t>В</w:t>
      </w:r>
      <w:r w:rsidR="009B4447">
        <w:t xml:space="preserve">о исполнение распоряжения Губернатора Мурманской области от 14.08.2015 </w:t>
      </w:r>
      <w:r w:rsidR="00A9156F">
        <w:br/>
      </w:r>
      <w:r w:rsidR="009B4447">
        <w:t xml:space="preserve">№ 115-РГ «О решении координационного совещания по обеспечению правопорядка на территории Мурманской области от 07.08.2015 № 3»,  </w:t>
      </w:r>
      <w:r w:rsidR="0093388D">
        <w:t xml:space="preserve">приказа </w:t>
      </w:r>
      <w:r w:rsidRPr="00DD6B9F">
        <w:t>Министерств</w:t>
      </w:r>
      <w:r w:rsidR="009B4447">
        <w:t>а</w:t>
      </w:r>
      <w:r w:rsidRPr="00DD6B9F">
        <w:t xml:space="preserve"> образования и науки Мурманской области </w:t>
      </w:r>
      <w:r w:rsidR="009B4447">
        <w:t xml:space="preserve">от </w:t>
      </w:r>
      <w:r w:rsidR="0093388D">
        <w:t>12</w:t>
      </w:r>
      <w:r w:rsidR="009B4447">
        <w:t>.</w:t>
      </w:r>
      <w:r w:rsidR="0093388D">
        <w:t>10</w:t>
      </w:r>
      <w:r w:rsidR="009B4447">
        <w:t xml:space="preserve">.2015 № </w:t>
      </w:r>
      <w:r w:rsidR="0093388D">
        <w:t>1812</w:t>
      </w:r>
      <w:r w:rsidR="009B4447">
        <w:t xml:space="preserve"> «Об </w:t>
      </w:r>
      <w:r w:rsidR="0093388D">
        <w:t>утверждении</w:t>
      </w:r>
      <w:r w:rsidR="009B4447">
        <w:t xml:space="preserve"> </w:t>
      </w:r>
      <w:r w:rsidR="0093388D">
        <w:t xml:space="preserve">Комплекса мер, направленных на совершенствование работы по информационной безопасности и безопасному использованию глобальной сети Интернет в образовательных организациях </w:t>
      </w:r>
      <w:r w:rsidR="0093388D">
        <w:t xml:space="preserve">Мурманской области </w:t>
      </w:r>
      <w:r w:rsidR="0093388D">
        <w:t>в 2015/2016 учебном году</w:t>
      </w:r>
      <w:r w:rsidR="009B4447">
        <w:t xml:space="preserve">» </w:t>
      </w:r>
      <w:proofErr w:type="gramEnd"/>
    </w:p>
    <w:p w:rsidR="009B4447" w:rsidRDefault="009B4447" w:rsidP="00DD6B9F">
      <w:pPr>
        <w:ind w:firstLine="709"/>
        <w:jc w:val="both"/>
      </w:pPr>
    </w:p>
    <w:p w:rsidR="00DD6B9F" w:rsidRDefault="00DD6B9F" w:rsidP="00DD6B9F">
      <w:pPr>
        <w:ind w:firstLine="709"/>
        <w:jc w:val="both"/>
        <w:rPr>
          <w:b/>
        </w:rPr>
      </w:pPr>
      <w:r>
        <w:rPr>
          <w:b/>
        </w:rPr>
        <w:t>ПРИКАЗЫВАЮ:</w:t>
      </w:r>
    </w:p>
    <w:p w:rsidR="00DD6B9F" w:rsidRDefault="00DD6B9F" w:rsidP="00DD6B9F">
      <w:pPr>
        <w:ind w:firstLine="709"/>
        <w:jc w:val="both"/>
        <w:rPr>
          <w:b/>
        </w:rPr>
      </w:pPr>
    </w:p>
    <w:p w:rsidR="00DD6B9F" w:rsidRDefault="009B4447" w:rsidP="0093388D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Утвердить План</w:t>
      </w:r>
      <w:r w:rsidRPr="009B4447">
        <w:t xml:space="preserve"> </w:t>
      </w:r>
      <w:r w:rsidR="0093388D">
        <w:t>мероприятий по реализации Комплекса мер, направленных на совершенствование работы по информационной безопасности и безопасному использованию глобальной сети Интернет в образовательных организациях Печенгского района в 2015/2016 учебном году</w:t>
      </w:r>
      <w:r w:rsidR="0093388D">
        <w:t xml:space="preserve"> </w:t>
      </w:r>
      <w:r w:rsidR="00A9156F">
        <w:t>(далее – План)</w:t>
      </w:r>
      <w:r>
        <w:t>.</w:t>
      </w:r>
    </w:p>
    <w:p w:rsidR="009C217B" w:rsidRDefault="009B4447" w:rsidP="009B4447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Сектору информатизации и мониторинга </w:t>
      </w:r>
      <w:proofErr w:type="gramStart"/>
      <w:r>
        <w:t xml:space="preserve">системы образования отдела образования </w:t>
      </w:r>
      <w:r w:rsidR="009C217B">
        <w:t>администрации муниципального образования</w:t>
      </w:r>
      <w:proofErr w:type="gramEnd"/>
      <w:r w:rsidR="009C217B">
        <w:t xml:space="preserve"> Печенгский район (далее – отдел образования):</w:t>
      </w:r>
    </w:p>
    <w:p w:rsidR="00DD6B9F" w:rsidRDefault="009C217B" w:rsidP="009C217B">
      <w:pPr>
        <w:pStyle w:val="a4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Разместить на официальном сайте отдела образования </w:t>
      </w:r>
      <w:r w:rsidRPr="009C217B">
        <w:t>План мероприятий по реализации Комплекса мер, направленных на совершенствование работы по информационной безопасности и безопасному использованию глобальной сети Интернет в образовательных организациях Печенгского района в 2015/2016 учебном году</w:t>
      </w:r>
      <w:r>
        <w:t>.</w:t>
      </w:r>
    </w:p>
    <w:p w:rsidR="009C217B" w:rsidRDefault="009C217B" w:rsidP="009C217B">
      <w:pPr>
        <w:pStyle w:val="a4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>
        <w:t>Организовать выполнение Плана.</w:t>
      </w:r>
    </w:p>
    <w:p w:rsidR="009C217B" w:rsidRDefault="00A9156F" w:rsidP="00A9156F">
      <w:pPr>
        <w:tabs>
          <w:tab w:val="left" w:pos="993"/>
          <w:tab w:val="left" w:pos="1134"/>
        </w:tabs>
        <w:ind w:firstLine="709"/>
        <w:jc w:val="both"/>
      </w:pPr>
      <w:r>
        <w:t xml:space="preserve">3. </w:t>
      </w:r>
      <w:r w:rsidR="009C217B">
        <w:t>Муниципальному бюджетному учреждению «Муниципальный методический центр» обеспечить информационное сопровождение мероприятий Плана.</w:t>
      </w:r>
    </w:p>
    <w:p w:rsidR="00A9156F" w:rsidRDefault="009C217B" w:rsidP="00A9156F">
      <w:pPr>
        <w:tabs>
          <w:tab w:val="left" w:pos="993"/>
          <w:tab w:val="left" w:pos="1134"/>
        </w:tabs>
        <w:ind w:firstLine="709"/>
        <w:jc w:val="both"/>
      </w:pPr>
      <w:r>
        <w:t xml:space="preserve">4. </w:t>
      </w:r>
      <w:r w:rsidR="00A9156F">
        <w:t>Руководителям образовательных организаций:</w:t>
      </w:r>
    </w:p>
    <w:p w:rsidR="00631B9D" w:rsidRDefault="009C217B" w:rsidP="00A9156F">
      <w:pPr>
        <w:tabs>
          <w:tab w:val="left" w:pos="993"/>
          <w:tab w:val="left" w:pos="1134"/>
        </w:tabs>
        <w:ind w:firstLine="709"/>
        <w:jc w:val="both"/>
      </w:pPr>
      <w:r>
        <w:t>4</w:t>
      </w:r>
      <w:r w:rsidR="00A9156F">
        <w:t xml:space="preserve">.1. Разработать и организовать </w:t>
      </w:r>
      <w:r w:rsidR="00E72DEC">
        <w:t>выполнение</w:t>
      </w:r>
      <w:r w:rsidR="00A9156F">
        <w:t xml:space="preserve"> план</w:t>
      </w:r>
      <w:r w:rsidR="00E72DEC">
        <w:t>а</w:t>
      </w:r>
      <w:r w:rsidR="00A9156F">
        <w:t xml:space="preserve"> мероприятий </w:t>
      </w:r>
      <w:r w:rsidR="00E72DEC" w:rsidRPr="00E72DEC">
        <w:t>по реализации Комплекса мер, направленн</w:t>
      </w:r>
      <w:r w:rsidR="00E72DEC">
        <w:t>ых</w:t>
      </w:r>
      <w:r w:rsidR="00E72DEC" w:rsidRPr="00E72DEC">
        <w:t xml:space="preserve"> на совершенствование работы по информационной безопасности и безопасному использованию глобальной сети Интернет </w:t>
      </w:r>
      <w:r w:rsidR="00A9156F" w:rsidRPr="00A9156F">
        <w:t>на 2015/2016 учебный год</w:t>
      </w:r>
      <w:r w:rsidR="00A9156F">
        <w:t>.</w:t>
      </w:r>
    </w:p>
    <w:p w:rsidR="00E72DEC" w:rsidRDefault="00E72DEC" w:rsidP="00A9156F">
      <w:pPr>
        <w:tabs>
          <w:tab w:val="left" w:pos="993"/>
          <w:tab w:val="left" w:pos="1134"/>
        </w:tabs>
        <w:ind w:firstLine="709"/>
        <w:jc w:val="both"/>
      </w:pPr>
      <w:r>
        <w:lastRenderedPageBreak/>
        <w:t xml:space="preserve">4.2. Разместить </w:t>
      </w:r>
      <w:r>
        <w:t>на официальном сайте образовательной организации</w:t>
      </w:r>
      <w:r>
        <w:t xml:space="preserve"> план  мероприятий по реализации Комплекса мер в образовательной организации.</w:t>
      </w:r>
    </w:p>
    <w:p w:rsidR="007D023A" w:rsidRDefault="00E72DEC" w:rsidP="007D023A">
      <w:pPr>
        <w:pStyle w:val="a4"/>
        <w:tabs>
          <w:tab w:val="left" w:pos="1134"/>
        </w:tabs>
        <w:ind w:left="0" w:firstLine="709"/>
        <w:jc w:val="both"/>
      </w:pPr>
      <w:r>
        <w:t>5</w:t>
      </w:r>
      <w:r w:rsidR="007D023A">
        <w:t xml:space="preserve">. </w:t>
      </w:r>
      <w:proofErr w:type="gramStart"/>
      <w:r w:rsidR="007D023A">
        <w:t>Контроль за</w:t>
      </w:r>
      <w:proofErr w:type="gramEnd"/>
      <w:r w:rsidR="007D023A">
        <w:t xml:space="preserve"> исполнением приказа возложить на Лотышеву Л.И., ведущего специалиста сектора общего и дополнительного образования отдела образования.</w:t>
      </w:r>
    </w:p>
    <w:p w:rsidR="007D023A" w:rsidRDefault="007D023A" w:rsidP="007D023A">
      <w:pPr>
        <w:pStyle w:val="a4"/>
        <w:tabs>
          <w:tab w:val="left" w:pos="1134"/>
        </w:tabs>
        <w:ind w:left="0" w:firstLine="709"/>
        <w:jc w:val="both"/>
      </w:pPr>
    </w:p>
    <w:p w:rsidR="007D023A" w:rsidRDefault="007D023A" w:rsidP="007D023A">
      <w:pPr>
        <w:pStyle w:val="a4"/>
        <w:tabs>
          <w:tab w:val="left" w:pos="1134"/>
        </w:tabs>
        <w:ind w:left="0" w:firstLine="709"/>
        <w:jc w:val="both"/>
      </w:pPr>
    </w:p>
    <w:p w:rsidR="007D023A" w:rsidRPr="00631B9D" w:rsidRDefault="00A9156F" w:rsidP="007D023A">
      <w:pPr>
        <w:pStyle w:val="a4"/>
        <w:tabs>
          <w:tab w:val="left" w:pos="1134"/>
        </w:tabs>
        <w:ind w:left="0"/>
        <w:jc w:val="both"/>
      </w:pPr>
      <w:proofErr w:type="spellStart"/>
      <w:r>
        <w:t>И.о</w:t>
      </w:r>
      <w:proofErr w:type="spellEnd"/>
      <w:r>
        <w:t>. н</w:t>
      </w:r>
      <w:r w:rsidR="007D023A">
        <w:t>ачальник</w:t>
      </w:r>
      <w:r>
        <w:t>а</w:t>
      </w:r>
      <w:r w:rsidR="007D023A">
        <w:t xml:space="preserve"> отдела образования </w:t>
      </w:r>
      <w:r w:rsidR="007D023A">
        <w:tab/>
      </w:r>
      <w:r w:rsidR="007D023A">
        <w:tab/>
      </w:r>
      <w:r w:rsidR="007D023A">
        <w:tab/>
      </w:r>
      <w:r w:rsidR="007D023A">
        <w:tab/>
      </w:r>
      <w:r w:rsidR="007D023A">
        <w:tab/>
      </w:r>
      <w:r w:rsidR="007D023A">
        <w:tab/>
      </w:r>
      <w:r>
        <w:t>И.В. Никитина</w:t>
      </w:r>
    </w:p>
    <w:p w:rsidR="00631B9D" w:rsidRPr="00535A44" w:rsidRDefault="00631B9D" w:rsidP="007E73EE">
      <w:pPr>
        <w:tabs>
          <w:tab w:val="left" w:pos="993"/>
          <w:tab w:val="left" w:pos="1134"/>
        </w:tabs>
        <w:jc w:val="both"/>
      </w:pPr>
      <w:bookmarkStart w:id="0" w:name="_GoBack"/>
      <w:bookmarkEnd w:id="0"/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0C2833">
      <w:pPr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A052FB" w:rsidRDefault="00A052FB" w:rsidP="00191B8B">
      <w:pPr>
        <w:ind w:left="6480"/>
        <w:rPr>
          <w:sz w:val="20"/>
          <w:szCs w:val="20"/>
        </w:rPr>
      </w:pPr>
    </w:p>
    <w:p w:rsidR="00191B8B" w:rsidRDefault="00191B8B" w:rsidP="002B4A1C">
      <w:pPr>
        <w:rPr>
          <w:sz w:val="20"/>
          <w:szCs w:val="20"/>
        </w:rPr>
      </w:pPr>
    </w:p>
    <w:sectPr w:rsidR="00191B8B" w:rsidSect="00C867F5"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00D"/>
    <w:multiLevelType w:val="multilevel"/>
    <w:tmpl w:val="8BAA779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E41EB1"/>
    <w:multiLevelType w:val="hybridMultilevel"/>
    <w:tmpl w:val="E30837E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589A"/>
    <w:multiLevelType w:val="hybridMultilevel"/>
    <w:tmpl w:val="6AB8B5A4"/>
    <w:lvl w:ilvl="0" w:tplc="C5527A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F52AE5BE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2780E6B"/>
    <w:multiLevelType w:val="hybridMultilevel"/>
    <w:tmpl w:val="C39476EC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3A34D0E"/>
    <w:multiLevelType w:val="hybridMultilevel"/>
    <w:tmpl w:val="D56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0D2"/>
    <w:multiLevelType w:val="hybridMultilevel"/>
    <w:tmpl w:val="CA6A0124"/>
    <w:lvl w:ilvl="0" w:tplc="43F465F2">
      <w:start w:val="3"/>
      <w:numFmt w:val="upperRoman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77B"/>
    <w:multiLevelType w:val="multilevel"/>
    <w:tmpl w:val="18D2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8B35D9"/>
    <w:multiLevelType w:val="hybridMultilevel"/>
    <w:tmpl w:val="135E5E18"/>
    <w:lvl w:ilvl="0" w:tplc="144E7128">
      <w:start w:val="4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4A72"/>
    <w:multiLevelType w:val="multilevel"/>
    <w:tmpl w:val="177A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EF3831"/>
    <w:multiLevelType w:val="multilevel"/>
    <w:tmpl w:val="DA1AB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D55D5D"/>
    <w:multiLevelType w:val="hybridMultilevel"/>
    <w:tmpl w:val="296ED22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A136136"/>
    <w:multiLevelType w:val="multilevel"/>
    <w:tmpl w:val="947E4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E800F7"/>
    <w:multiLevelType w:val="multilevel"/>
    <w:tmpl w:val="4B567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91D6A"/>
    <w:multiLevelType w:val="hybridMultilevel"/>
    <w:tmpl w:val="5BCC0AA6"/>
    <w:lvl w:ilvl="0" w:tplc="52B2D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614033"/>
    <w:multiLevelType w:val="multilevel"/>
    <w:tmpl w:val="61DEFC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6F293568"/>
    <w:multiLevelType w:val="hybridMultilevel"/>
    <w:tmpl w:val="49EA0264"/>
    <w:lvl w:ilvl="0" w:tplc="041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>
    <w:nsid w:val="77D33B4D"/>
    <w:multiLevelType w:val="multilevel"/>
    <w:tmpl w:val="04548B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C0E6F74"/>
    <w:multiLevelType w:val="hybridMultilevel"/>
    <w:tmpl w:val="F4C254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C"/>
    <w:rsid w:val="000553FE"/>
    <w:rsid w:val="00070781"/>
    <w:rsid w:val="000C2833"/>
    <w:rsid w:val="000F13CF"/>
    <w:rsid w:val="000F3B93"/>
    <w:rsid w:val="00100BB1"/>
    <w:rsid w:val="001311F8"/>
    <w:rsid w:val="00147F2F"/>
    <w:rsid w:val="00191B8B"/>
    <w:rsid w:val="001B3293"/>
    <w:rsid w:val="001E173F"/>
    <w:rsid w:val="00200129"/>
    <w:rsid w:val="00251EFE"/>
    <w:rsid w:val="002A5A74"/>
    <w:rsid w:val="002B4A1C"/>
    <w:rsid w:val="002D25B4"/>
    <w:rsid w:val="002E1DDD"/>
    <w:rsid w:val="0032601D"/>
    <w:rsid w:val="003A4A0B"/>
    <w:rsid w:val="003C3F67"/>
    <w:rsid w:val="003D55B6"/>
    <w:rsid w:val="00424A7E"/>
    <w:rsid w:val="004250FD"/>
    <w:rsid w:val="00431124"/>
    <w:rsid w:val="00454C20"/>
    <w:rsid w:val="00462DC6"/>
    <w:rsid w:val="004837C6"/>
    <w:rsid w:val="004C5825"/>
    <w:rsid w:val="004D00A5"/>
    <w:rsid w:val="005100A1"/>
    <w:rsid w:val="00535A44"/>
    <w:rsid w:val="00544CFC"/>
    <w:rsid w:val="00546B02"/>
    <w:rsid w:val="00564EB7"/>
    <w:rsid w:val="00580743"/>
    <w:rsid w:val="00581D43"/>
    <w:rsid w:val="00585278"/>
    <w:rsid w:val="005C3255"/>
    <w:rsid w:val="005F675F"/>
    <w:rsid w:val="00631B9D"/>
    <w:rsid w:val="00682481"/>
    <w:rsid w:val="006C5D52"/>
    <w:rsid w:val="00702C16"/>
    <w:rsid w:val="007303B3"/>
    <w:rsid w:val="007324B5"/>
    <w:rsid w:val="007375FE"/>
    <w:rsid w:val="007A1D50"/>
    <w:rsid w:val="007D023A"/>
    <w:rsid w:val="007E73EE"/>
    <w:rsid w:val="007F4D6E"/>
    <w:rsid w:val="00803D55"/>
    <w:rsid w:val="008438C4"/>
    <w:rsid w:val="008609CC"/>
    <w:rsid w:val="008B038C"/>
    <w:rsid w:val="008C1D35"/>
    <w:rsid w:val="008E77AD"/>
    <w:rsid w:val="009174CA"/>
    <w:rsid w:val="0093388D"/>
    <w:rsid w:val="00940691"/>
    <w:rsid w:val="00962225"/>
    <w:rsid w:val="009939C7"/>
    <w:rsid w:val="009B4447"/>
    <w:rsid w:val="009C217B"/>
    <w:rsid w:val="00A052FB"/>
    <w:rsid w:val="00A17F1C"/>
    <w:rsid w:val="00A44EB2"/>
    <w:rsid w:val="00A740F0"/>
    <w:rsid w:val="00A81BEE"/>
    <w:rsid w:val="00A9156F"/>
    <w:rsid w:val="00AC5A6D"/>
    <w:rsid w:val="00AD66AE"/>
    <w:rsid w:val="00B600F7"/>
    <w:rsid w:val="00B8601D"/>
    <w:rsid w:val="00B87901"/>
    <w:rsid w:val="00BA158B"/>
    <w:rsid w:val="00C22294"/>
    <w:rsid w:val="00C32DB2"/>
    <w:rsid w:val="00C459DC"/>
    <w:rsid w:val="00C867F5"/>
    <w:rsid w:val="00CB1EE5"/>
    <w:rsid w:val="00CE20F6"/>
    <w:rsid w:val="00CF2879"/>
    <w:rsid w:val="00CF6BF5"/>
    <w:rsid w:val="00D135F8"/>
    <w:rsid w:val="00D41EBF"/>
    <w:rsid w:val="00D53A68"/>
    <w:rsid w:val="00DA40AB"/>
    <w:rsid w:val="00DD6B9F"/>
    <w:rsid w:val="00E47BB0"/>
    <w:rsid w:val="00E516D6"/>
    <w:rsid w:val="00E72DEC"/>
    <w:rsid w:val="00EA11EF"/>
    <w:rsid w:val="00EC50A1"/>
    <w:rsid w:val="00EC647C"/>
    <w:rsid w:val="00ED46A9"/>
    <w:rsid w:val="00EE3E17"/>
    <w:rsid w:val="00F203F7"/>
    <w:rsid w:val="00F56940"/>
    <w:rsid w:val="00FA7A51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0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09CC"/>
    <w:pPr>
      <w:ind w:left="720"/>
      <w:contextualSpacing/>
    </w:pPr>
  </w:style>
  <w:style w:type="table" w:styleId="a5">
    <w:name w:val="Table Grid"/>
    <w:basedOn w:val="a1"/>
    <w:uiPriority w:val="59"/>
    <w:rsid w:val="0086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0012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00129"/>
  </w:style>
  <w:style w:type="paragraph" w:customStyle="1" w:styleId="21">
    <w:name w:val="Обычный2"/>
    <w:rsid w:val="009B44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0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09CC"/>
    <w:pPr>
      <w:ind w:left="720"/>
      <w:contextualSpacing/>
    </w:pPr>
  </w:style>
  <w:style w:type="table" w:styleId="a5">
    <w:name w:val="Table Grid"/>
    <w:basedOn w:val="a1"/>
    <w:uiPriority w:val="59"/>
    <w:rsid w:val="0086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0012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00129"/>
  </w:style>
  <w:style w:type="paragraph" w:customStyle="1" w:styleId="21">
    <w:name w:val="Обычный2"/>
    <w:rsid w:val="009B44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Методист_3</dc:creator>
  <cp:lastModifiedBy>Лотышева Лилия Ивановна</cp:lastModifiedBy>
  <cp:revision>39</cp:revision>
  <cp:lastPrinted>2015-09-17T11:55:00Z</cp:lastPrinted>
  <dcterms:created xsi:type="dcterms:W3CDTF">2013-02-11T10:07:00Z</dcterms:created>
  <dcterms:modified xsi:type="dcterms:W3CDTF">2015-10-21T13:52:00Z</dcterms:modified>
</cp:coreProperties>
</file>